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6478" w14:textId="1AE35CB1" w:rsidR="00F81BE3" w:rsidRPr="00BD0B97" w:rsidRDefault="000C470E" w:rsidP="00F81BE3">
      <w:pPr>
        <w:rPr>
          <w:rFonts w:ascii="Arial" w:hAnsi="Arial" w:cs="Arial"/>
          <w:b/>
          <w:sz w:val="22"/>
          <w:szCs w:val="22"/>
        </w:rPr>
      </w:pPr>
      <w:r w:rsidRPr="00BD0B97">
        <w:rPr>
          <w:rFonts w:ascii="Arial" w:hAnsi="Arial" w:cs="Arial"/>
          <w:b/>
          <w:sz w:val="22"/>
          <w:szCs w:val="22"/>
        </w:rPr>
        <w:t>CURRICULUM VITAE</w:t>
      </w:r>
    </w:p>
    <w:p w14:paraId="1F67C506" w14:textId="77777777" w:rsidR="000C470E" w:rsidRPr="00BD0B97" w:rsidRDefault="000C470E" w:rsidP="00F81BE3">
      <w:pPr>
        <w:rPr>
          <w:rFonts w:ascii="Arial" w:hAnsi="Arial" w:cs="Arial"/>
          <w:b/>
          <w:sz w:val="22"/>
          <w:szCs w:val="22"/>
        </w:rPr>
      </w:pPr>
    </w:p>
    <w:p w14:paraId="5DC105A7" w14:textId="2BD40586" w:rsidR="000C470E" w:rsidRPr="00BD0B97" w:rsidRDefault="000C470E" w:rsidP="00F81BE3">
      <w:pPr>
        <w:rPr>
          <w:rFonts w:ascii="Arial" w:hAnsi="Arial" w:cs="Arial"/>
          <w:bCs/>
          <w:sz w:val="22"/>
          <w:szCs w:val="22"/>
        </w:rPr>
      </w:pPr>
      <w:r w:rsidRPr="00BD0B97">
        <w:rPr>
          <w:rFonts w:ascii="Arial" w:hAnsi="Arial" w:cs="Arial"/>
          <w:b/>
          <w:sz w:val="22"/>
          <w:szCs w:val="22"/>
        </w:rPr>
        <w:t>Date prepared</w:t>
      </w:r>
      <w:r w:rsidRPr="00BD0B97">
        <w:rPr>
          <w:rFonts w:ascii="Arial" w:hAnsi="Arial" w:cs="Arial"/>
          <w:bCs/>
          <w:sz w:val="22"/>
          <w:szCs w:val="22"/>
        </w:rPr>
        <w:t xml:space="preserve">: </w:t>
      </w:r>
      <w:r w:rsidR="00AF707E">
        <w:rPr>
          <w:rFonts w:ascii="Arial" w:hAnsi="Arial" w:cs="Arial"/>
          <w:bCs/>
          <w:sz w:val="22"/>
          <w:szCs w:val="22"/>
        </w:rPr>
        <w:t>September 1</w:t>
      </w:r>
      <w:r w:rsidR="006A53EC">
        <w:rPr>
          <w:rFonts w:ascii="Arial" w:hAnsi="Arial" w:cs="Arial"/>
          <w:bCs/>
          <w:sz w:val="22"/>
          <w:szCs w:val="22"/>
        </w:rPr>
        <w:t>, 2022</w:t>
      </w:r>
    </w:p>
    <w:p w14:paraId="20F572CB" w14:textId="77777777" w:rsidR="000C470E" w:rsidRPr="00BD0B97" w:rsidRDefault="000C470E" w:rsidP="00F81BE3">
      <w:pPr>
        <w:rPr>
          <w:rFonts w:ascii="Arial" w:hAnsi="Arial" w:cs="Arial"/>
          <w:b/>
          <w:sz w:val="22"/>
          <w:szCs w:val="22"/>
        </w:rPr>
      </w:pPr>
    </w:p>
    <w:p w14:paraId="482019FF" w14:textId="0A59EB36" w:rsidR="00F81BE3" w:rsidRDefault="000C470E" w:rsidP="00F81BE3">
      <w:pPr>
        <w:rPr>
          <w:rFonts w:ascii="Arial" w:hAnsi="Arial" w:cs="Arial"/>
          <w:sz w:val="22"/>
          <w:szCs w:val="22"/>
        </w:rPr>
      </w:pPr>
      <w:r w:rsidRPr="00BD0B97">
        <w:rPr>
          <w:rFonts w:ascii="Arial" w:hAnsi="Arial" w:cs="Arial"/>
          <w:b/>
          <w:bCs/>
          <w:sz w:val="22"/>
          <w:szCs w:val="22"/>
        </w:rPr>
        <w:t>NAME</w:t>
      </w:r>
      <w:r w:rsidRPr="00BD0B97">
        <w:rPr>
          <w:rFonts w:ascii="Arial" w:hAnsi="Arial" w:cs="Arial"/>
          <w:sz w:val="22"/>
          <w:szCs w:val="22"/>
        </w:rPr>
        <w:t>: Nicholas C. Jacobson</w:t>
      </w:r>
    </w:p>
    <w:p w14:paraId="36A13722" w14:textId="77777777" w:rsidR="009229BA" w:rsidRPr="00BD0B97" w:rsidRDefault="009229BA" w:rsidP="00F81BE3">
      <w:pPr>
        <w:rPr>
          <w:rFonts w:ascii="Arial" w:hAnsi="Arial" w:cs="Arial"/>
          <w:sz w:val="22"/>
          <w:szCs w:val="22"/>
        </w:rPr>
      </w:pPr>
    </w:p>
    <w:p w14:paraId="5B3D923D" w14:textId="77777777" w:rsidR="000C470E" w:rsidRPr="00BD0B97" w:rsidRDefault="000C470E" w:rsidP="000C470E">
      <w:pPr>
        <w:ind w:firstLine="720"/>
        <w:rPr>
          <w:rFonts w:ascii="Arial" w:hAnsi="Arial" w:cs="Arial"/>
          <w:sz w:val="22"/>
          <w:szCs w:val="22"/>
        </w:rPr>
      </w:pPr>
      <w:r w:rsidRPr="00BD0B97">
        <w:rPr>
          <w:rFonts w:ascii="Arial" w:hAnsi="Arial" w:cs="Arial"/>
          <w:b/>
          <w:bCs/>
          <w:sz w:val="22"/>
          <w:szCs w:val="22"/>
        </w:rPr>
        <w:t>OFFICE ADDRESS</w:t>
      </w:r>
      <w:r w:rsidRPr="00BD0B97">
        <w:rPr>
          <w:rFonts w:ascii="Arial" w:hAnsi="Arial" w:cs="Arial"/>
          <w:sz w:val="22"/>
          <w:szCs w:val="22"/>
        </w:rPr>
        <w:t xml:space="preserve">: </w:t>
      </w:r>
    </w:p>
    <w:p w14:paraId="7AC587ED" w14:textId="621859E5" w:rsidR="000C470E" w:rsidRPr="00BD0B97" w:rsidRDefault="000C470E" w:rsidP="000C470E">
      <w:pPr>
        <w:ind w:left="2160"/>
        <w:rPr>
          <w:rFonts w:ascii="Arial" w:hAnsi="Arial" w:cs="Arial"/>
          <w:sz w:val="22"/>
          <w:szCs w:val="22"/>
        </w:rPr>
      </w:pPr>
      <w:r w:rsidRPr="00BD0B97">
        <w:rPr>
          <w:rFonts w:ascii="Arial" w:hAnsi="Arial" w:cs="Arial"/>
          <w:sz w:val="22"/>
          <w:szCs w:val="22"/>
        </w:rPr>
        <w:t>Center for Technology and Behavioral Health</w:t>
      </w:r>
    </w:p>
    <w:p w14:paraId="06FC973F" w14:textId="77777777" w:rsidR="000C470E" w:rsidRPr="00BD0B97" w:rsidRDefault="000C470E" w:rsidP="000C470E">
      <w:pPr>
        <w:ind w:left="2160"/>
        <w:rPr>
          <w:rFonts w:ascii="Arial" w:hAnsi="Arial" w:cs="Arial"/>
          <w:sz w:val="22"/>
          <w:szCs w:val="22"/>
        </w:rPr>
      </w:pPr>
      <w:r w:rsidRPr="00BD0B97">
        <w:rPr>
          <w:rFonts w:ascii="Arial" w:hAnsi="Arial" w:cs="Arial"/>
          <w:sz w:val="22"/>
          <w:szCs w:val="22"/>
        </w:rPr>
        <w:t>Geisel School of Medicine at Dartmouth College</w:t>
      </w:r>
    </w:p>
    <w:p w14:paraId="23430103" w14:textId="64200526" w:rsidR="000C470E" w:rsidRPr="00BD0B97" w:rsidRDefault="000C470E" w:rsidP="000C470E">
      <w:pPr>
        <w:ind w:left="2160"/>
        <w:rPr>
          <w:rFonts w:ascii="Arial" w:hAnsi="Arial" w:cs="Arial"/>
          <w:sz w:val="22"/>
          <w:szCs w:val="22"/>
        </w:rPr>
      </w:pPr>
      <w:r w:rsidRPr="00BD0B97">
        <w:rPr>
          <w:rFonts w:ascii="Arial" w:hAnsi="Arial" w:cs="Arial"/>
          <w:sz w:val="22"/>
          <w:szCs w:val="22"/>
        </w:rPr>
        <w:t>46 Centerra Parkway</w:t>
      </w:r>
    </w:p>
    <w:p w14:paraId="3B727E96" w14:textId="62573FEB" w:rsidR="000C470E" w:rsidRPr="00BD0B97" w:rsidRDefault="000C470E" w:rsidP="000C470E">
      <w:pPr>
        <w:ind w:left="2160"/>
        <w:rPr>
          <w:rFonts w:ascii="Arial" w:hAnsi="Arial" w:cs="Arial"/>
          <w:sz w:val="22"/>
          <w:szCs w:val="22"/>
        </w:rPr>
      </w:pPr>
      <w:r w:rsidRPr="00BD0B97">
        <w:rPr>
          <w:rFonts w:ascii="Arial" w:hAnsi="Arial" w:cs="Arial"/>
          <w:sz w:val="22"/>
          <w:szCs w:val="22"/>
        </w:rPr>
        <w:t>Suite 300, Office # 333S</w:t>
      </w:r>
    </w:p>
    <w:p w14:paraId="129233A4" w14:textId="20807DB5" w:rsidR="00F81BE3" w:rsidRDefault="000C470E" w:rsidP="000C470E">
      <w:pPr>
        <w:ind w:left="2160"/>
        <w:rPr>
          <w:rFonts w:ascii="Arial" w:hAnsi="Arial" w:cs="Arial"/>
          <w:sz w:val="22"/>
          <w:szCs w:val="22"/>
        </w:rPr>
      </w:pPr>
      <w:r w:rsidRPr="00BD0B97">
        <w:rPr>
          <w:rFonts w:ascii="Arial" w:hAnsi="Arial" w:cs="Arial"/>
          <w:sz w:val="22"/>
          <w:szCs w:val="22"/>
        </w:rPr>
        <w:t>Lebanon, NH 03766</w:t>
      </w:r>
    </w:p>
    <w:p w14:paraId="7C634837" w14:textId="07D6606B" w:rsidR="00312F75" w:rsidRDefault="00312F75" w:rsidP="000C470E">
      <w:pPr>
        <w:ind w:left="2160"/>
        <w:rPr>
          <w:rFonts w:ascii="Arial" w:hAnsi="Arial" w:cs="Arial"/>
          <w:sz w:val="22"/>
          <w:szCs w:val="22"/>
        </w:rPr>
      </w:pPr>
    </w:p>
    <w:p w14:paraId="463D94DB" w14:textId="09479B16" w:rsidR="00312F75" w:rsidRDefault="00312F75" w:rsidP="000C470E">
      <w:pPr>
        <w:ind w:left="2160"/>
        <w:rPr>
          <w:rFonts w:ascii="Arial" w:hAnsi="Arial" w:cs="Arial"/>
          <w:sz w:val="22"/>
          <w:szCs w:val="22"/>
        </w:rPr>
      </w:pPr>
      <w:r>
        <w:rPr>
          <w:rFonts w:ascii="Arial" w:hAnsi="Arial" w:cs="Arial"/>
          <w:sz w:val="22"/>
          <w:szCs w:val="22"/>
        </w:rPr>
        <w:t xml:space="preserve">Email: </w:t>
      </w:r>
      <w:hyperlink r:id="rId11" w:history="1">
        <w:r w:rsidRPr="00A03103">
          <w:rPr>
            <w:rStyle w:val="Hyperlink"/>
            <w:rFonts w:ascii="Arial" w:hAnsi="Arial" w:cs="Arial"/>
            <w:sz w:val="22"/>
            <w:szCs w:val="22"/>
          </w:rPr>
          <w:t>Nicholas.C.Jacobson@dartmouth.edu</w:t>
        </w:r>
      </w:hyperlink>
    </w:p>
    <w:p w14:paraId="17945C9B" w14:textId="4A8BC34E" w:rsidR="00312F75" w:rsidRPr="00BD0B97" w:rsidRDefault="00312F75" w:rsidP="000C470E">
      <w:pPr>
        <w:ind w:left="2160"/>
        <w:rPr>
          <w:rFonts w:ascii="Arial" w:hAnsi="Arial" w:cs="Arial"/>
          <w:sz w:val="22"/>
          <w:szCs w:val="22"/>
        </w:rPr>
      </w:pPr>
      <w:r>
        <w:rPr>
          <w:rFonts w:ascii="Arial" w:hAnsi="Arial" w:cs="Arial"/>
          <w:sz w:val="22"/>
          <w:szCs w:val="22"/>
        </w:rPr>
        <w:t xml:space="preserve">Voice: </w:t>
      </w:r>
      <w:r w:rsidRPr="00312F75">
        <w:rPr>
          <w:rFonts w:ascii="Arial" w:hAnsi="Arial" w:cs="Arial"/>
          <w:sz w:val="22"/>
          <w:szCs w:val="22"/>
        </w:rPr>
        <w:t>(603) 646-7037</w:t>
      </w:r>
    </w:p>
    <w:p w14:paraId="367CE259" w14:textId="70043B7C" w:rsidR="000C470E" w:rsidRPr="00BD0B97" w:rsidRDefault="000C470E" w:rsidP="00F81BE3">
      <w:pPr>
        <w:rPr>
          <w:rFonts w:ascii="Arial" w:hAnsi="Arial" w:cs="Arial"/>
          <w:sz w:val="22"/>
          <w:szCs w:val="22"/>
        </w:rPr>
      </w:pPr>
      <w:r w:rsidRPr="00BD0B97">
        <w:rPr>
          <w:rFonts w:ascii="Arial" w:hAnsi="Arial" w:cs="Arial"/>
          <w:sz w:val="22"/>
          <w:szCs w:val="22"/>
        </w:rPr>
        <w:tab/>
      </w:r>
    </w:p>
    <w:p w14:paraId="12413900" w14:textId="77777777" w:rsidR="00F81BE3" w:rsidRPr="00BD0B97" w:rsidRDefault="00F81BE3" w:rsidP="00F81BE3">
      <w:pPr>
        <w:rPr>
          <w:rFonts w:ascii="Arial" w:hAnsi="Arial" w:cs="Arial"/>
          <w:sz w:val="22"/>
          <w:szCs w:val="22"/>
        </w:rPr>
      </w:pPr>
    </w:p>
    <w:p w14:paraId="49E07351" w14:textId="5B53B95C" w:rsidR="006C11EC" w:rsidRPr="00BD0B97" w:rsidRDefault="007016CC" w:rsidP="006B69D5">
      <w:pPr>
        <w:pStyle w:val="ListParagraph"/>
        <w:numPr>
          <w:ilvl w:val="0"/>
          <w:numId w:val="1"/>
        </w:numPr>
        <w:ind w:left="0" w:firstLine="0"/>
        <w:rPr>
          <w:rFonts w:ascii="Arial" w:hAnsi="Arial" w:cs="Arial"/>
          <w:sz w:val="22"/>
          <w:szCs w:val="22"/>
        </w:rPr>
      </w:pPr>
      <w:r w:rsidRPr="00BD0B97">
        <w:rPr>
          <w:rFonts w:ascii="Arial" w:hAnsi="Arial" w:cs="Arial"/>
          <w:b/>
          <w:sz w:val="22"/>
          <w:szCs w:val="22"/>
        </w:rPr>
        <w:t>EDUCATION</w:t>
      </w:r>
    </w:p>
    <w:p w14:paraId="0608EC90" w14:textId="60987BF1" w:rsidR="000C470E" w:rsidRPr="00BD0B97" w:rsidRDefault="000C470E" w:rsidP="000C470E">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0C470E" w:rsidRPr="00BD0B97" w14:paraId="05670B7C" w14:textId="77777777" w:rsidTr="007016CC">
        <w:tc>
          <w:tcPr>
            <w:tcW w:w="1620" w:type="dxa"/>
          </w:tcPr>
          <w:p w14:paraId="6B09406C" w14:textId="2D426AD7" w:rsidR="000C470E" w:rsidRPr="00BD0B97" w:rsidRDefault="000C470E" w:rsidP="000C470E">
            <w:pPr>
              <w:rPr>
                <w:rFonts w:ascii="Arial" w:hAnsi="Arial" w:cs="Arial"/>
                <w:b/>
                <w:bCs/>
                <w:sz w:val="22"/>
                <w:szCs w:val="22"/>
                <w:u w:val="single"/>
              </w:rPr>
            </w:pPr>
            <w:r w:rsidRPr="00BD0B97">
              <w:rPr>
                <w:rFonts w:ascii="Arial" w:hAnsi="Arial" w:cs="Arial"/>
                <w:b/>
                <w:bCs/>
                <w:sz w:val="22"/>
                <w:szCs w:val="22"/>
                <w:u w:val="single"/>
              </w:rPr>
              <w:t>DATE</w:t>
            </w:r>
          </w:p>
        </w:tc>
        <w:tc>
          <w:tcPr>
            <w:tcW w:w="4613" w:type="dxa"/>
          </w:tcPr>
          <w:p w14:paraId="5CF95429" w14:textId="6FC8C5D3" w:rsidR="000C470E" w:rsidRPr="00BD0B97" w:rsidRDefault="000C470E" w:rsidP="000C470E">
            <w:pPr>
              <w:rPr>
                <w:rFonts w:ascii="Arial" w:hAnsi="Arial" w:cs="Arial"/>
                <w:b/>
                <w:bCs/>
                <w:sz w:val="22"/>
                <w:szCs w:val="22"/>
                <w:u w:val="single"/>
              </w:rPr>
            </w:pPr>
            <w:r w:rsidRPr="00BD0B97">
              <w:rPr>
                <w:rFonts w:ascii="Arial" w:hAnsi="Arial" w:cs="Arial"/>
                <w:b/>
                <w:bCs/>
                <w:sz w:val="22"/>
                <w:szCs w:val="22"/>
                <w:u w:val="single"/>
              </w:rPr>
              <w:t>INSTITUTION</w:t>
            </w:r>
          </w:p>
        </w:tc>
        <w:tc>
          <w:tcPr>
            <w:tcW w:w="3117" w:type="dxa"/>
          </w:tcPr>
          <w:p w14:paraId="641E9C82" w14:textId="322AD33E" w:rsidR="000C470E" w:rsidRPr="00BD0B97" w:rsidRDefault="000C470E" w:rsidP="000C470E">
            <w:pPr>
              <w:rPr>
                <w:rFonts w:ascii="Arial" w:hAnsi="Arial" w:cs="Arial"/>
                <w:b/>
                <w:bCs/>
                <w:sz w:val="22"/>
                <w:szCs w:val="22"/>
                <w:u w:val="single"/>
              </w:rPr>
            </w:pPr>
            <w:r w:rsidRPr="00BD0B97">
              <w:rPr>
                <w:rFonts w:ascii="Arial" w:hAnsi="Arial" w:cs="Arial"/>
                <w:b/>
                <w:bCs/>
                <w:sz w:val="22"/>
                <w:szCs w:val="22"/>
                <w:u w:val="single"/>
              </w:rPr>
              <w:t>DEGREE</w:t>
            </w:r>
          </w:p>
        </w:tc>
      </w:tr>
      <w:tr w:rsidR="000C470E" w:rsidRPr="00BD0B97" w14:paraId="56CEF4DE" w14:textId="77777777" w:rsidTr="007016CC">
        <w:tc>
          <w:tcPr>
            <w:tcW w:w="1620" w:type="dxa"/>
          </w:tcPr>
          <w:p w14:paraId="5D3048DF" w14:textId="7654D810" w:rsidR="000C470E" w:rsidRPr="00BD0B97" w:rsidRDefault="000C470E" w:rsidP="000C470E">
            <w:pPr>
              <w:rPr>
                <w:rFonts w:ascii="Arial" w:hAnsi="Arial" w:cs="Arial"/>
                <w:sz w:val="22"/>
                <w:szCs w:val="22"/>
              </w:rPr>
            </w:pPr>
            <w:r w:rsidRPr="00BD0B97">
              <w:rPr>
                <w:rFonts w:ascii="Arial" w:hAnsi="Arial" w:cs="Arial"/>
                <w:sz w:val="22"/>
                <w:szCs w:val="22"/>
              </w:rPr>
              <w:t>2007-2011</w:t>
            </w:r>
          </w:p>
        </w:tc>
        <w:tc>
          <w:tcPr>
            <w:tcW w:w="4613" w:type="dxa"/>
          </w:tcPr>
          <w:p w14:paraId="5C174C34" w14:textId="77777777" w:rsidR="000C470E" w:rsidRPr="00BD0B97" w:rsidRDefault="000C470E" w:rsidP="000C470E">
            <w:pPr>
              <w:rPr>
                <w:rFonts w:ascii="Arial" w:hAnsi="Arial" w:cs="Arial"/>
                <w:sz w:val="22"/>
                <w:szCs w:val="22"/>
              </w:rPr>
            </w:pPr>
            <w:r w:rsidRPr="00BD0B97">
              <w:rPr>
                <w:rFonts w:ascii="Arial" w:hAnsi="Arial" w:cs="Arial"/>
                <w:sz w:val="22"/>
                <w:szCs w:val="22"/>
              </w:rPr>
              <w:t>Truman State University</w:t>
            </w:r>
            <w:r w:rsidR="007016CC" w:rsidRPr="00BD0B97">
              <w:rPr>
                <w:rFonts w:ascii="Arial" w:hAnsi="Arial" w:cs="Arial"/>
                <w:sz w:val="22"/>
                <w:szCs w:val="22"/>
              </w:rPr>
              <w:t>,</w:t>
            </w:r>
          </w:p>
          <w:p w14:paraId="20686F07" w14:textId="407256B7" w:rsidR="007016CC" w:rsidRPr="00BD0B97" w:rsidRDefault="007016CC" w:rsidP="000C470E">
            <w:pPr>
              <w:rPr>
                <w:rFonts w:ascii="Arial" w:hAnsi="Arial" w:cs="Arial"/>
                <w:sz w:val="22"/>
                <w:szCs w:val="22"/>
              </w:rPr>
            </w:pPr>
            <w:r w:rsidRPr="00BD0B97">
              <w:rPr>
                <w:rFonts w:ascii="Arial" w:hAnsi="Arial" w:cs="Arial"/>
                <w:sz w:val="22"/>
                <w:szCs w:val="22"/>
              </w:rPr>
              <w:t>Kirksville, Missouri</w:t>
            </w:r>
          </w:p>
        </w:tc>
        <w:tc>
          <w:tcPr>
            <w:tcW w:w="3117" w:type="dxa"/>
          </w:tcPr>
          <w:p w14:paraId="3F6F0BA0" w14:textId="77777777" w:rsidR="000C470E" w:rsidRPr="00BD0B97" w:rsidRDefault="000C470E" w:rsidP="000C470E">
            <w:pPr>
              <w:rPr>
                <w:rFonts w:ascii="Arial" w:hAnsi="Arial" w:cs="Arial"/>
                <w:sz w:val="22"/>
                <w:szCs w:val="22"/>
              </w:rPr>
            </w:pPr>
            <w:r w:rsidRPr="00BD0B97">
              <w:rPr>
                <w:rFonts w:ascii="Arial" w:hAnsi="Arial" w:cs="Arial"/>
                <w:sz w:val="22"/>
                <w:szCs w:val="22"/>
              </w:rPr>
              <w:t>Bachelor of Science, Psychology</w:t>
            </w:r>
          </w:p>
          <w:p w14:paraId="3C96191F" w14:textId="77777777" w:rsidR="000C470E" w:rsidRPr="00BD0B97" w:rsidRDefault="000C470E" w:rsidP="000C470E">
            <w:pPr>
              <w:rPr>
                <w:rFonts w:ascii="Arial" w:hAnsi="Arial" w:cs="Arial"/>
                <w:sz w:val="22"/>
                <w:szCs w:val="22"/>
              </w:rPr>
            </w:pPr>
            <w:r w:rsidRPr="00BD0B97">
              <w:rPr>
                <w:rFonts w:ascii="Arial" w:hAnsi="Arial" w:cs="Arial"/>
                <w:sz w:val="22"/>
                <w:szCs w:val="22"/>
              </w:rPr>
              <w:t>Minors: Statistical Methods, English, and Justice Systems</w:t>
            </w:r>
          </w:p>
          <w:p w14:paraId="7D755F32" w14:textId="77777777" w:rsidR="000C470E" w:rsidRPr="00BD0B97" w:rsidRDefault="000C470E" w:rsidP="000C470E">
            <w:pPr>
              <w:rPr>
                <w:rFonts w:ascii="Arial" w:hAnsi="Arial" w:cs="Arial"/>
                <w:sz w:val="22"/>
                <w:szCs w:val="22"/>
              </w:rPr>
            </w:pPr>
            <w:r w:rsidRPr="00BD0B97">
              <w:rPr>
                <w:rFonts w:ascii="Arial" w:hAnsi="Arial" w:cs="Arial"/>
                <w:sz w:val="22"/>
                <w:szCs w:val="22"/>
              </w:rPr>
              <w:t>Received: Spring 2011</w:t>
            </w:r>
          </w:p>
          <w:p w14:paraId="6178151D" w14:textId="4E390B5A" w:rsidR="007016CC" w:rsidRPr="00BD0B97" w:rsidRDefault="007016CC" w:rsidP="000C470E">
            <w:pPr>
              <w:rPr>
                <w:rFonts w:ascii="Arial" w:hAnsi="Arial" w:cs="Arial"/>
                <w:sz w:val="22"/>
                <w:szCs w:val="22"/>
              </w:rPr>
            </w:pPr>
          </w:p>
        </w:tc>
      </w:tr>
      <w:tr w:rsidR="000C470E" w:rsidRPr="00BD0B97" w14:paraId="29D37995" w14:textId="77777777" w:rsidTr="00D5529B">
        <w:tc>
          <w:tcPr>
            <w:tcW w:w="9350" w:type="dxa"/>
            <w:gridSpan w:val="3"/>
          </w:tcPr>
          <w:p w14:paraId="4F6FC1DD" w14:textId="1AD209C3" w:rsidR="000C470E" w:rsidRPr="00BD0B97" w:rsidRDefault="000C470E" w:rsidP="000C470E">
            <w:pPr>
              <w:rPr>
                <w:rFonts w:ascii="Arial" w:hAnsi="Arial" w:cs="Arial"/>
                <w:i/>
                <w:iCs/>
                <w:sz w:val="22"/>
                <w:szCs w:val="22"/>
              </w:rPr>
            </w:pPr>
            <w:r w:rsidRPr="00BD0B97">
              <w:rPr>
                <w:rFonts w:ascii="Arial" w:hAnsi="Arial" w:cs="Arial"/>
                <w:i/>
                <w:iCs/>
                <w:sz w:val="22"/>
                <w:szCs w:val="22"/>
              </w:rPr>
              <w:t>Cumulative Undergraduate G.P.A.:3.91 (4.0=A), Summa Cum Laude</w:t>
            </w:r>
          </w:p>
          <w:p w14:paraId="06CD366A" w14:textId="77777777" w:rsidR="007016CC" w:rsidRPr="00BD0B97" w:rsidRDefault="007016CC" w:rsidP="000C470E">
            <w:pPr>
              <w:rPr>
                <w:rFonts w:ascii="Arial" w:hAnsi="Arial" w:cs="Arial"/>
                <w:i/>
                <w:iCs/>
                <w:sz w:val="22"/>
                <w:szCs w:val="22"/>
              </w:rPr>
            </w:pPr>
          </w:p>
          <w:p w14:paraId="07322574" w14:textId="30412D33" w:rsidR="000C470E" w:rsidRPr="00BD0B97" w:rsidRDefault="000C470E" w:rsidP="000C470E">
            <w:pPr>
              <w:rPr>
                <w:rFonts w:ascii="Arial" w:hAnsi="Arial" w:cs="Arial"/>
                <w:i/>
                <w:iCs/>
                <w:sz w:val="22"/>
                <w:szCs w:val="22"/>
              </w:rPr>
            </w:pPr>
          </w:p>
        </w:tc>
      </w:tr>
      <w:tr w:rsidR="000C470E" w:rsidRPr="00BD0B97" w14:paraId="65128E03" w14:textId="77777777" w:rsidTr="007016CC">
        <w:tc>
          <w:tcPr>
            <w:tcW w:w="1620" w:type="dxa"/>
          </w:tcPr>
          <w:p w14:paraId="5C94C1BD" w14:textId="630CE98B" w:rsidR="000C470E" w:rsidRPr="00BD0B97" w:rsidRDefault="000C470E" w:rsidP="000C470E">
            <w:pPr>
              <w:rPr>
                <w:rFonts w:ascii="Arial" w:hAnsi="Arial" w:cs="Arial"/>
                <w:sz w:val="22"/>
                <w:szCs w:val="22"/>
              </w:rPr>
            </w:pPr>
            <w:r w:rsidRPr="00BD0B97">
              <w:rPr>
                <w:rFonts w:ascii="Arial" w:hAnsi="Arial" w:cs="Arial"/>
                <w:sz w:val="22"/>
                <w:szCs w:val="22"/>
              </w:rPr>
              <w:t>2011-2015</w:t>
            </w:r>
          </w:p>
        </w:tc>
        <w:tc>
          <w:tcPr>
            <w:tcW w:w="4613" w:type="dxa"/>
          </w:tcPr>
          <w:p w14:paraId="1ED5614F" w14:textId="77777777" w:rsidR="000C470E" w:rsidRPr="00BD0B97" w:rsidRDefault="007016CC" w:rsidP="000C470E">
            <w:pPr>
              <w:rPr>
                <w:rFonts w:ascii="Arial" w:hAnsi="Arial" w:cs="Arial"/>
                <w:sz w:val="22"/>
                <w:szCs w:val="22"/>
              </w:rPr>
            </w:pPr>
            <w:r w:rsidRPr="00BD0B97">
              <w:rPr>
                <w:rFonts w:ascii="Arial" w:hAnsi="Arial" w:cs="Arial"/>
                <w:sz w:val="22"/>
                <w:szCs w:val="22"/>
              </w:rPr>
              <w:t xml:space="preserve">The </w:t>
            </w:r>
            <w:r w:rsidR="000C470E" w:rsidRPr="00BD0B97">
              <w:rPr>
                <w:rFonts w:ascii="Arial" w:hAnsi="Arial" w:cs="Arial"/>
                <w:sz w:val="22"/>
                <w:szCs w:val="22"/>
              </w:rPr>
              <w:t>Pennsyl</w:t>
            </w:r>
            <w:r w:rsidRPr="00BD0B97">
              <w:rPr>
                <w:rFonts w:ascii="Arial" w:hAnsi="Arial" w:cs="Arial"/>
                <w:sz w:val="22"/>
                <w:szCs w:val="22"/>
              </w:rPr>
              <w:t>vania State University</w:t>
            </w:r>
          </w:p>
          <w:p w14:paraId="51D94860" w14:textId="28378DE4" w:rsidR="007016CC" w:rsidRPr="00BD0B97" w:rsidRDefault="007016CC" w:rsidP="000C470E">
            <w:pPr>
              <w:rPr>
                <w:rFonts w:ascii="Arial" w:hAnsi="Arial" w:cs="Arial"/>
                <w:sz w:val="22"/>
                <w:szCs w:val="22"/>
              </w:rPr>
            </w:pPr>
            <w:r w:rsidRPr="00BD0B97">
              <w:rPr>
                <w:rFonts w:ascii="Arial" w:hAnsi="Arial" w:cs="Arial"/>
                <w:sz w:val="22"/>
                <w:szCs w:val="22"/>
              </w:rPr>
              <w:t>University Park, Pennsylvania</w:t>
            </w:r>
          </w:p>
        </w:tc>
        <w:tc>
          <w:tcPr>
            <w:tcW w:w="3117" w:type="dxa"/>
          </w:tcPr>
          <w:p w14:paraId="557C3309" w14:textId="77777777" w:rsidR="000C470E" w:rsidRPr="00BD0B97" w:rsidRDefault="007016CC" w:rsidP="000C470E">
            <w:pPr>
              <w:rPr>
                <w:rFonts w:ascii="Arial" w:hAnsi="Arial" w:cs="Arial"/>
                <w:sz w:val="22"/>
                <w:szCs w:val="22"/>
              </w:rPr>
            </w:pPr>
            <w:r w:rsidRPr="00BD0B97">
              <w:rPr>
                <w:rFonts w:ascii="Arial" w:hAnsi="Arial" w:cs="Arial"/>
                <w:sz w:val="22"/>
                <w:szCs w:val="22"/>
              </w:rPr>
              <w:t>Master of Science, Psychology</w:t>
            </w:r>
          </w:p>
          <w:p w14:paraId="17BA671D" w14:textId="09AD394F" w:rsidR="007016CC" w:rsidRPr="00BD0B97" w:rsidRDefault="007016CC" w:rsidP="000C470E">
            <w:pPr>
              <w:rPr>
                <w:rFonts w:ascii="Arial" w:hAnsi="Arial" w:cs="Arial"/>
                <w:sz w:val="22"/>
                <w:szCs w:val="22"/>
              </w:rPr>
            </w:pPr>
          </w:p>
        </w:tc>
      </w:tr>
      <w:tr w:rsidR="007016CC" w:rsidRPr="00BD0B97" w14:paraId="1C148520" w14:textId="77777777" w:rsidTr="007016CC">
        <w:tc>
          <w:tcPr>
            <w:tcW w:w="1620" w:type="dxa"/>
          </w:tcPr>
          <w:p w14:paraId="637EAF50" w14:textId="204BC164" w:rsidR="007016CC" w:rsidRPr="00BD0B97" w:rsidRDefault="007016CC" w:rsidP="007016CC">
            <w:pPr>
              <w:rPr>
                <w:rFonts w:ascii="Arial" w:hAnsi="Arial" w:cs="Arial"/>
                <w:sz w:val="22"/>
                <w:szCs w:val="22"/>
              </w:rPr>
            </w:pPr>
            <w:r w:rsidRPr="00BD0B97">
              <w:rPr>
                <w:rFonts w:ascii="Arial" w:hAnsi="Arial" w:cs="Arial"/>
                <w:sz w:val="22"/>
                <w:szCs w:val="22"/>
              </w:rPr>
              <w:t>2015-2019</w:t>
            </w:r>
          </w:p>
        </w:tc>
        <w:tc>
          <w:tcPr>
            <w:tcW w:w="4613" w:type="dxa"/>
          </w:tcPr>
          <w:p w14:paraId="5DC71928" w14:textId="77777777" w:rsidR="007016CC" w:rsidRPr="00BD0B97" w:rsidRDefault="007016CC" w:rsidP="007016CC">
            <w:pPr>
              <w:rPr>
                <w:rFonts w:ascii="Arial" w:hAnsi="Arial" w:cs="Arial"/>
                <w:sz w:val="22"/>
                <w:szCs w:val="22"/>
              </w:rPr>
            </w:pPr>
            <w:r w:rsidRPr="00BD0B97">
              <w:rPr>
                <w:rFonts w:ascii="Arial" w:hAnsi="Arial" w:cs="Arial"/>
                <w:sz w:val="22"/>
                <w:szCs w:val="22"/>
              </w:rPr>
              <w:t>The Pennsylvania State University</w:t>
            </w:r>
          </w:p>
          <w:p w14:paraId="0E188A33" w14:textId="3A1CF251" w:rsidR="007016CC" w:rsidRPr="00BD0B97" w:rsidRDefault="007016CC" w:rsidP="007016CC">
            <w:pPr>
              <w:rPr>
                <w:rFonts w:ascii="Arial" w:hAnsi="Arial" w:cs="Arial"/>
                <w:sz w:val="22"/>
                <w:szCs w:val="22"/>
              </w:rPr>
            </w:pPr>
            <w:r w:rsidRPr="00BD0B97">
              <w:rPr>
                <w:rFonts w:ascii="Arial" w:hAnsi="Arial" w:cs="Arial"/>
                <w:sz w:val="22"/>
                <w:szCs w:val="22"/>
              </w:rPr>
              <w:t>University Park, Pennsylvania</w:t>
            </w:r>
          </w:p>
        </w:tc>
        <w:tc>
          <w:tcPr>
            <w:tcW w:w="3117" w:type="dxa"/>
          </w:tcPr>
          <w:p w14:paraId="605935E7" w14:textId="77777777" w:rsidR="007016CC" w:rsidRPr="00BD0B97" w:rsidRDefault="007016CC" w:rsidP="007016CC">
            <w:pPr>
              <w:rPr>
                <w:rFonts w:ascii="Arial" w:hAnsi="Arial" w:cs="Arial"/>
                <w:sz w:val="22"/>
                <w:szCs w:val="22"/>
              </w:rPr>
            </w:pPr>
            <w:r w:rsidRPr="00BD0B97">
              <w:rPr>
                <w:rFonts w:ascii="Arial" w:hAnsi="Arial" w:cs="Arial"/>
                <w:sz w:val="22"/>
                <w:szCs w:val="22"/>
              </w:rPr>
              <w:t>Ph.D., Clinical Psychology</w:t>
            </w:r>
          </w:p>
          <w:p w14:paraId="5E7A7CD9" w14:textId="4E2A778C" w:rsidR="007016CC" w:rsidRPr="00BD0B97" w:rsidRDefault="007016CC" w:rsidP="007016CC">
            <w:pPr>
              <w:rPr>
                <w:rFonts w:ascii="Arial" w:hAnsi="Arial" w:cs="Arial"/>
                <w:sz w:val="22"/>
                <w:szCs w:val="22"/>
              </w:rPr>
            </w:pPr>
            <w:r w:rsidRPr="00BD0B97">
              <w:rPr>
                <w:rFonts w:ascii="Arial" w:hAnsi="Arial" w:cs="Arial"/>
                <w:sz w:val="22"/>
                <w:szCs w:val="22"/>
              </w:rPr>
              <w:t>Received: Summer 2019</w:t>
            </w:r>
          </w:p>
        </w:tc>
      </w:tr>
      <w:tr w:rsidR="000C470E" w:rsidRPr="00BD0B97" w14:paraId="2F0BF381" w14:textId="77777777" w:rsidTr="007016CC">
        <w:tc>
          <w:tcPr>
            <w:tcW w:w="1620" w:type="dxa"/>
          </w:tcPr>
          <w:p w14:paraId="13DEF810" w14:textId="77777777" w:rsidR="000C470E" w:rsidRPr="00BD0B97" w:rsidRDefault="000C470E" w:rsidP="000C470E">
            <w:pPr>
              <w:rPr>
                <w:rFonts w:ascii="Arial" w:hAnsi="Arial" w:cs="Arial"/>
                <w:sz w:val="22"/>
                <w:szCs w:val="22"/>
              </w:rPr>
            </w:pPr>
          </w:p>
        </w:tc>
        <w:tc>
          <w:tcPr>
            <w:tcW w:w="4613" w:type="dxa"/>
          </w:tcPr>
          <w:p w14:paraId="6BDF31A9" w14:textId="77777777" w:rsidR="000C470E" w:rsidRPr="00BD0B97" w:rsidRDefault="000C470E" w:rsidP="000C470E">
            <w:pPr>
              <w:rPr>
                <w:rFonts w:ascii="Arial" w:hAnsi="Arial" w:cs="Arial"/>
                <w:sz w:val="22"/>
                <w:szCs w:val="22"/>
              </w:rPr>
            </w:pPr>
          </w:p>
        </w:tc>
        <w:tc>
          <w:tcPr>
            <w:tcW w:w="3117" w:type="dxa"/>
          </w:tcPr>
          <w:p w14:paraId="6C8114E8" w14:textId="77777777" w:rsidR="000C470E" w:rsidRPr="00BD0B97" w:rsidRDefault="000C470E" w:rsidP="000C470E">
            <w:pPr>
              <w:rPr>
                <w:rFonts w:ascii="Arial" w:hAnsi="Arial" w:cs="Arial"/>
                <w:sz w:val="22"/>
                <w:szCs w:val="22"/>
              </w:rPr>
            </w:pPr>
          </w:p>
        </w:tc>
      </w:tr>
    </w:tbl>
    <w:p w14:paraId="6A0A5DEB" w14:textId="2AC1DEA2" w:rsidR="007016CC" w:rsidRPr="00BD0B97" w:rsidRDefault="007016CC" w:rsidP="00F81BE3">
      <w:pPr>
        <w:pStyle w:val="ListParagraph"/>
        <w:rPr>
          <w:rFonts w:ascii="Arial" w:hAnsi="Arial" w:cs="Arial"/>
          <w:sz w:val="22"/>
          <w:szCs w:val="22"/>
        </w:rPr>
      </w:pPr>
    </w:p>
    <w:p w14:paraId="6A86B3A8" w14:textId="4CA726D2" w:rsidR="007016CC" w:rsidRPr="00BD0B97" w:rsidRDefault="007016CC" w:rsidP="00F81BE3">
      <w:pPr>
        <w:pStyle w:val="ListParagraph"/>
        <w:rPr>
          <w:rFonts w:ascii="Arial" w:hAnsi="Arial" w:cs="Arial"/>
          <w:sz w:val="22"/>
          <w:szCs w:val="22"/>
        </w:rPr>
      </w:pPr>
    </w:p>
    <w:p w14:paraId="43892A9E" w14:textId="77777777" w:rsidR="007016CC" w:rsidRPr="00BD0B97" w:rsidRDefault="007016CC" w:rsidP="00F81BE3">
      <w:pPr>
        <w:pStyle w:val="ListParagraph"/>
        <w:rPr>
          <w:rFonts w:ascii="Arial" w:hAnsi="Arial" w:cs="Arial"/>
          <w:sz w:val="22"/>
          <w:szCs w:val="22"/>
        </w:rPr>
      </w:pPr>
    </w:p>
    <w:p w14:paraId="5795C2AE" w14:textId="734F2A89" w:rsidR="006C11EC" w:rsidRPr="00BD0B97" w:rsidRDefault="007016CC" w:rsidP="006B69D5">
      <w:pPr>
        <w:pStyle w:val="ListParagraph"/>
        <w:numPr>
          <w:ilvl w:val="0"/>
          <w:numId w:val="1"/>
        </w:numPr>
        <w:ind w:left="0" w:firstLine="0"/>
        <w:rPr>
          <w:rFonts w:ascii="Arial" w:hAnsi="Arial" w:cs="Arial"/>
          <w:sz w:val="22"/>
          <w:szCs w:val="22"/>
        </w:rPr>
      </w:pPr>
      <w:r w:rsidRPr="00BD0B97">
        <w:rPr>
          <w:rFonts w:ascii="Arial" w:hAnsi="Arial" w:cs="Arial"/>
          <w:b/>
          <w:sz w:val="22"/>
          <w:szCs w:val="22"/>
        </w:rPr>
        <w:t>FELLOWSHIPS AND POSTDOCTORAL TRAINING</w:t>
      </w:r>
    </w:p>
    <w:p w14:paraId="1206505A" w14:textId="71D7B05A" w:rsidR="007016CC" w:rsidRPr="00BD0B97" w:rsidRDefault="007016CC" w:rsidP="007016C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7016CC" w:rsidRPr="00BD0B97" w14:paraId="1F9E6275" w14:textId="77777777" w:rsidTr="00DE6EB1">
        <w:tc>
          <w:tcPr>
            <w:tcW w:w="1620" w:type="dxa"/>
          </w:tcPr>
          <w:p w14:paraId="4F37FF7B" w14:textId="77777777" w:rsidR="007016CC" w:rsidRPr="00BD0B97" w:rsidRDefault="007016CC" w:rsidP="00DE6EB1">
            <w:pPr>
              <w:rPr>
                <w:rFonts w:ascii="Arial" w:hAnsi="Arial" w:cs="Arial"/>
                <w:b/>
                <w:bCs/>
                <w:sz w:val="22"/>
                <w:szCs w:val="22"/>
                <w:u w:val="single"/>
              </w:rPr>
            </w:pPr>
            <w:r w:rsidRPr="00BD0B97">
              <w:rPr>
                <w:rFonts w:ascii="Arial" w:hAnsi="Arial" w:cs="Arial"/>
                <w:b/>
                <w:bCs/>
                <w:sz w:val="22"/>
                <w:szCs w:val="22"/>
                <w:u w:val="single"/>
              </w:rPr>
              <w:t>DATE</w:t>
            </w:r>
          </w:p>
        </w:tc>
        <w:tc>
          <w:tcPr>
            <w:tcW w:w="4613" w:type="dxa"/>
          </w:tcPr>
          <w:p w14:paraId="3250E3BB" w14:textId="77777777" w:rsidR="007016CC" w:rsidRPr="00BD0B97" w:rsidRDefault="007016CC" w:rsidP="00DE6EB1">
            <w:pPr>
              <w:rPr>
                <w:rFonts w:ascii="Arial" w:hAnsi="Arial" w:cs="Arial"/>
                <w:b/>
                <w:bCs/>
                <w:sz w:val="22"/>
                <w:szCs w:val="22"/>
                <w:u w:val="single"/>
              </w:rPr>
            </w:pPr>
            <w:r w:rsidRPr="00BD0B97">
              <w:rPr>
                <w:rFonts w:ascii="Arial" w:hAnsi="Arial" w:cs="Arial"/>
                <w:b/>
                <w:bCs/>
                <w:sz w:val="22"/>
                <w:szCs w:val="22"/>
                <w:u w:val="single"/>
              </w:rPr>
              <w:t>INSTITUTION</w:t>
            </w:r>
          </w:p>
        </w:tc>
        <w:tc>
          <w:tcPr>
            <w:tcW w:w="3117" w:type="dxa"/>
          </w:tcPr>
          <w:p w14:paraId="643D52CD" w14:textId="2AD7DA7B" w:rsidR="007016CC" w:rsidRPr="00BD0B97" w:rsidRDefault="007016CC" w:rsidP="00DE6EB1">
            <w:pPr>
              <w:rPr>
                <w:rFonts w:ascii="Arial" w:hAnsi="Arial" w:cs="Arial"/>
                <w:b/>
                <w:bCs/>
                <w:sz w:val="22"/>
                <w:szCs w:val="22"/>
                <w:u w:val="single"/>
              </w:rPr>
            </w:pPr>
            <w:r w:rsidRPr="00BD0B97">
              <w:rPr>
                <w:rFonts w:ascii="Arial" w:hAnsi="Arial" w:cs="Arial"/>
                <w:b/>
                <w:bCs/>
                <w:sz w:val="22"/>
                <w:szCs w:val="22"/>
                <w:u w:val="single"/>
              </w:rPr>
              <w:t>ROLE</w:t>
            </w:r>
          </w:p>
        </w:tc>
      </w:tr>
      <w:tr w:rsidR="007016CC" w:rsidRPr="00BD0B97" w14:paraId="0417EE2A" w14:textId="77777777" w:rsidTr="00DE6EB1">
        <w:tc>
          <w:tcPr>
            <w:tcW w:w="1620" w:type="dxa"/>
          </w:tcPr>
          <w:p w14:paraId="1A33F022" w14:textId="149BDE63" w:rsidR="007016CC" w:rsidRPr="00BD0B97" w:rsidRDefault="007016CC" w:rsidP="00DE6EB1">
            <w:pPr>
              <w:rPr>
                <w:rFonts w:ascii="Arial" w:hAnsi="Arial" w:cs="Arial"/>
                <w:sz w:val="22"/>
                <w:szCs w:val="22"/>
              </w:rPr>
            </w:pPr>
            <w:r w:rsidRPr="00BD0B97">
              <w:rPr>
                <w:rFonts w:ascii="Arial" w:hAnsi="Arial" w:cs="Arial"/>
                <w:sz w:val="22"/>
                <w:szCs w:val="22"/>
              </w:rPr>
              <w:t>2018-2019</w:t>
            </w:r>
          </w:p>
        </w:tc>
        <w:tc>
          <w:tcPr>
            <w:tcW w:w="4613" w:type="dxa"/>
          </w:tcPr>
          <w:p w14:paraId="5B7AD007" w14:textId="77777777" w:rsidR="007016CC" w:rsidRPr="00BD0B97" w:rsidRDefault="007016CC" w:rsidP="00DE6EB1">
            <w:pPr>
              <w:rPr>
                <w:rFonts w:ascii="Arial" w:hAnsi="Arial" w:cs="Arial"/>
                <w:sz w:val="22"/>
                <w:szCs w:val="22"/>
              </w:rPr>
            </w:pPr>
            <w:r w:rsidRPr="00BD0B97">
              <w:rPr>
                <w:rFonts w:ascii="Arial" w:hAnsi="Arial" w:cs="Arial"/>
                <w:sz w:val="22"/>
                <w:szCs w:val="22"/>
              </w:rPr>
              <w:t>Massachusetts General Hospital, Harvard Medical School</w:t>
            </w:r>
          </w:p>
          <w:p w14:paraId="10C539CB" w14:textId="7B351F75" w:rsidR="007016CC" w:rsidRPr="00BD0B97" w:rsidRDefault="007016CC" w:rsidP="00DE6EB1">
            <w:pPr>
              <w:rPr>
                <w:rFonts w:ascii="Arial" w:hAnsi="Arial" w:cs="Arial"/>
                <w:sz w:val="22"/>
                <w:szCs w:val="22"/>
              </w:rPr>
            </w:pPr>
            <w:r w:rsidRPr="00BD0B97">
              <w:rPr>
                <w:rFonts w:ascii="Arial" w:hAnsi="Arial" w:cs="Arial"/>
                <w:sz w:val="22"/>
                <w:szCs w:val="22"/>
              </w:rPr>
              <w:t>Boston, Massachusetts</w:t>
            </w:r>
          </w:p>
        </w:tc>
        <w:tc>
          <w:tcPr>
            <w:tcW w:w="3117" w:type="dxa"/>
          </w:tcPr>
          <w:p w14:paraId="0F8098BA" w14:textId="6F9DC7E6" w:rsidR="007016CC" w:rsidRPr="00BD0B97" w:rsidRDefault="007016CC" w:rsidP="00DE6EB1">
            <w:pPr>
              <w:rPr>
                <w:rFonts w:ascii="Arial" w:hAnsi="Arial" w:cs="Arial"/>
                <w:sz w:val="22"/>
                <w:szCs w:val="22"/>
              </w:rPr>
            </w:pPr>
            <w:r w:rsidRPr="00BD0B97">
              <w:rPr>
                <w:rFonts w:ascii="Arial" w:hAnsi="Arial" w:cs="Arial"/>
                <w:sz w:val="22"/>
                <w:szCs w:val="22"/>
              </w:rPr>
              <w:t>Clinical Fellow, Psychiatry</w:t>
            </w:r>
          </w:p>
          <w:p w14:paraId="536FD3A9" w14:textId="77777777" w:rsidR="007016CC" w:rsidRPr="00BD0B97" w:rsidRDefault="007016CC" w:rsidP="00DE6EB1">
            <w:pPr>
              <w:rPr>
                <w:rFonts w:ascii="Arial" w:hAnsi="Arial" w:cs="Arial"/>
                <w:sz w:val="22"/>
                <w:szCs w:val="22"/>
              </w:rPr>
            </w:pPr>
          </w:p>
        </w:tc>
      </w:tr>
      <w:tr w:rsidR="007016CC" w:rsidRPr="00BD0B97" w14:paraId="490FCD5B" w14:textId="77777777" w:rsidTr="00DE6EB1">
        <w:tc>
          <w:tcPr>
            <w:tcW w:w="9350" w:type="dxa"/>
            <w:gridSpan w:val="3"/>
          </w:tcPr>
          <w:p w14:paraId="3B0BA6EE" w14:textId="77777777" w:rsidR="007016CC" w:rsidRPr="00BD0B97" w:rsidRDefault="007016CC" w:rsidP="00DE6EB1">
            <w:pPr>
              <w:rPr>
                <w:rFonts w:ascii="Arial" w:hAnsi="Arial" w:cs="Arial"/>
                <w:i/>
                <w:iCs/>
                <w:sz w:val="22"/>
                <w:szCs w:val="22"/>
              </w:rPr>
            </w:pPr>
          </w:p>
        </w:tc>
      </w:tr>
      <w:tr w:rsidR="007016CC" w:rsidRPr="00BD0B97" w14:paraId="0F30E7C7" w14:textId="77777777" w:rsidTr="00DE6EB1">
        <w:tc>
          <w:tcPr>
            <w:tcW w:w="1620" w:type="dxa"/>
          </w:tcPr>
          <w:p w14:paraId="7E45EE2D" w14:textId="048C7A26" w:rsidR="007016CC" w:rsidRPr="00BD0B97" w:rsidRDefault="007016CC" w:rsidP="007016CC">
            <w:pPr>
              <w:rPr>
                <w:rFonts w:ascii="Arial" w:hAnsi="Arial" w:cs="Arial"/>
                <w:sz w:val="22"/>
                <w:szCs w:val="22"/>
              </w:rPr>
            </w:pPr>
            <w:r w:rsidRPr="00BD0B97">
              <w:rPr>
                <w:rFonts w:ascii="Arial" w:hAnsi="Arial" w:cs="Arial"/>
                <w:sz w:val="22"/>
                <w:szCs w:val="22"/>
              </w:rPr>
              <w:t>2019</w:t>
            </w:r>
          </w:p>
        </w:tc>
        <w:tc>
          <w:tcPr>
            <w:tcW w:w="4613" w:type="dxa"/>
          </w:tcPr>
          <w:p w14:paraId="200E1183" w14:textId="77777777" w:rsidR="007016CC" w:rsidRPr="00BD0B97" w:rsidRDefault="007016CC" w:rsidP="007016CC">
            <w:pPr>
              <w:rPr>
                <w:rFonts w:ascii="Arial" w:hAnsi="Arial" w:cs="Arial"/>
                <w:sz w:val="22"/>
                <w:szCs w:val="22"/>
              </w:rPr>
            </w:pPr>
            <w:r w:rsidRPr="00BD0B97">
              <w:rPr>
                <w:rFonts w:ascii="Arial" w:hAnsi="Arial" w:cs="Arial"/>
                <w:sz w:val="22"/>
                <w:szCs w:val="22"/>
              </w:rPr>
              <w:t>Massachusetts General Hospital, Harvard Medical School</w:t>
            </w:r>
          </w:p>
          <w:p w14:paraId="3792D1CC" w14:textId="56C29C37" w:rsidR="007016CC" w:rsidRPr="00BD0B97" w:rsidRDefault="007016CC" w:rsidP="007016CC">
            <w:pPr>
              <w:rPr>
                <w:rFonts w:ascii="Arial" w:hAnsi="Arial" w:cs="Arial"/>
                <w:sz w:val="22"/>
                <w:szCs w:val="22"/>
              </w:rPr>
            </w:pPr>
            <w:r w:rsidRPr="00BD0B97">
              <w:rPr>
                <w:rFonts w:ascii="Arial" w:hAnsi="Arial" w:cs="Arial"/>
                <w:sz w:val="22"/>
                <w:szCs w:val="22"/>
              </w:rPr>
              <w:t>Boston, Massachusetts</w:t>
            </w:r>
          </w:p>
        </w:tc>
        <w:tc>
          <w:tcPr>
            <w:tcW w:w="3117" w:type="dxa"/>
          </w:tcPr>
          <w:p w14:paraId="02EFCAB8" w14:textId="6D806517" w:rsidR="007016CC" w:rsidRPr="00BD0B97" w:rsidRDefault="007016CC" w:rsidP="007016CC">
            <w:pPr>
              <w:rPr>
                <w:rFonts w:ascii="Arial" w:hAnsi="Arial" w:cs="Arial"/>
                <w:sz w:val="22"/>
                <w:szCs w:val="22"/>
              </w:rPr>
            </w:pPr>
            <w:r w:rsidRPr="00BD0B97">
              <w:rPr>
                <w:rFonts w:ascii="Arial" w:hAnsi="Arial" w:cs="Arial"/>
                <w:sz w:val="22"/>
                <w:szCs w:val="22"/>
              </w:rPr>
              <w:t>Postdoctoral Fellow, Psychiatry</w:t>
            </w:r>
          </w:p>
          <w:p w14:paraId="60B15C5B" w14:textId="77777777" w:rsidR="007016CC" w:rsidRPr="00BD0B97" w:rsidRDefault="007016CC" w:rsidP="007016CC">
            <w:pPr>
              <w:rPr>
                <w:rFonts w:ascii="Arial" w:hAnsi="Arial" w:cs="Arial"/>
                <w:sz w:val="22"/>
                <w:szCs w:val="22"/>
              </w:rPr>
            </w:pPr>
          </w:p>
        </w:tc>
      </w:tr>
    </w:tbl>
    <w:p w14:paraId="34B7292F" w14:textId="77777777" w:rsidR="00F81BE3" w:rsidRPr="00BD0B97" w:rsidRDefault="00F81BE3" w:rsidP="00F81BE3">
      <w:pPr>
        <w:pStyle w:val="ListParagraph"/>
        <w:rPr>
          <w:rFonts w:ascii="Arial" w:hAnsi="Arial" w:cs="Arial"/>
          <w:sz w:val="22"/>
          <w:szCs w:val="22"/>
        </w:rPr>
      </w:pPr>
    </w:p>
    <w:p w14:paraId="1704733B" w14:textId="33ED98EA" w:rsidR="00020052" w:rsidRPr="00BD0B97" w:rsidRDefault="00020052" w:rsidP="006B69D5">
      <w:pPr>
        <w:pStyle w:val="ListParagraph"/>
        <w:numPr>
          <w:ilvl w:val="0"/>
          <w:numId w:val="1"/>
        </w:numPr>
        <w:ind w:left="0" w:firstLine="0"/>
        <w:rPr>
          <w:rFonts w:ascii="Arial" w:hAnsi="Arial" w:cs="Arial"/>
          <w:b/>
          <w:sz w:val="22"/>
          <w:szCs w:val="22"/>
        </w:rPr>
      </w:pPr>
      <w:r w:rsidRPr="00BD0B97">
        <w:rPr>
          <w:rFonts w:ascii="Arial" w:hAnsi="Arial" w:cs="Arial"/>
          <w:b/>
          <w:caps/>
          <w:sz w:val="22"/>
          <w:szCs w:val="22"/>
        </w:rPr>
        <w:t>Academic Appointments</w:t>
      </w:r>
      <w:r w:rsidRPr="00BD0B97">
        <w:rPr>
          <w:rFonts w:ascii="Arial" w:hAnsi="Arial" w:cs="Arial"/>
          <w:b/>
          <w:sz w:val="22"/>
          <w:szCs w:val="22"/>
        </w:rPr>
        <w:t xml:space="preserve">:  </w:t>
      </w:r>
    </w:p>
    <w:p w14:paraId="3D101FB3" w14:textId="77777777" w:rsidR="001420A4" w:rsidRPr="00BD0B97" w:rsidRDefault="001420A4" w:rsidP="001420A4">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1420A4" w:rsidRPr="00BD0B97" w14:paraId="06C09BC9" w14:textId="77777777" w:rsidTr="00DE6EB1">
        <w:tc>
          <w:tcPr>
            <w:tcW w:w="1620" w:type="dxa"/>
          </w:tcPr>
          <w:p w14:paraId="6B752B4A" w14:textId="77777777" w:rsidR="001420A4" w:rsidRPr="00BD0B97" w:rsidRDefault="001420A4" w:rsidP="00DE6EB1">
            <w:pPr>
              <w:rPr>
                <w:rFonts w:ascii="Arial" w:hAnsi="Arial" w:cs="Arial"/>
                <w:b/>
                <w:bCs/>
                <w:sz w:val="22"/>
                <w:szCs w:val="22"/>
                <w:u w:val="single"/>
              </w:rPr>
            </w:pPr>
            <w:r w:rsidRPr="00BD0B97">
              <w:rPr>
                <w:rFonts w:ascii="Arial" w:hAnsi="Arial" w:cs="Arial"/>
                <w:b/>
                <w:bCs/>
                <w:sz w:val="22"/>
                <w:szCs w:val="22"/>
                <w:u w:val="single"/>
              </w:rPr>
              <w:lastRenderedPageBreak/>
              <w:t>DATE</w:t>
            </w:r>
          </w:p>
        </w:tc>
        <w:tc>
          <w:tcPr>
            <w:tcW w:w="4613" w:type="dxa"/>
          </w:tcPr>
          <w:p w14:paraId="090AAB60" w14:textId="77777777" w:rsidR="001420A4" w:rsidRPr="00BD0B97" w:rsidRDefault="001420A4" w:rsidP="00DE6EB1">
            <w:pPr>
              <w:rPr>
                <w:rFonts w:ascii="Arial" w:hAnsi="Arial" w:cs="Arial"/>
                <w:b/>
                <w:bCs/>
                <w:sz w:val="22"/>
                <w:szCs w:val="22"/>
                <w:u w:val="single"/>
              </w:rPr>
            </w:pPr>
            <w:r w:rsidRPr="00BD0B97">
              <w:rPr>
                <w:rFonts w:ascii="Arial" w:hAnsi="Arial" w:cs="Arial"/>
                <w:b/>
                <w:bCs/>
                <w:sz w:val="22"/>
                <w:szCs w:val="22"/>
                <w:u w:val="single"/>
              </w:rPr>
              <w:t>INSTITUTION</w:t>
            </w:r>
          </w:p>
        </w:tc>
        <w:tc>
          <w:tcPr>
            <w:tcW w:w="3117" w:type="dxa"/>
          </w:tcPr>
          <w:p w14:paraId="795D2E28" w14:textId="77777777" w:rsidR="001420A4" w:rsidRPr="00BD0B97" w:rsidRDefault="001420A4" w:rsidP="00DE6EB1">
            <w:pPr>
              <w:rPr>
                <w:rFonts w:ascii="Arial" w:hAnsi="Arial" w:cs="Arial"/>
                <w:b/>
                <w:bCs/>
                <w:sz w:val="22"/>
                <w:szCs w:val="22"/>
                <w:u w:val="single"/>
              </w:rPr>
            </w:pPr>
            <w:r w:rsidRPr="00BD0B97">
              <w:rPr>
                <w:rFonts w:ascii="Arial" w:hAnsi="Arial" w:cs="Arial"/>
                <w:b/>
                <w:bCs/>
                <w:sz w:val="22"/>
                <w:szCs w:val="22"/>
                <w:u w:val="single"/>
              </w:rPr>
              <w:t>ROLE</w:t>
            </w:r>
          </w:p>
        </w:tc>
      </w:tr>
      <w:tr w:rsidR="001420A4" w:rsidRPr="00BD0B97" w14:paraId="023E6AE1" w14:textId="77777777" w:rsidTr="00DE6EB1">
        <w:tc>
          <w:tcPr>
            <w:tcW w:w="1620" w:type="dxa"/>
          </w:tcPr>
          <w:p w14:paraId="26252D30" w14:textId="79A57EE4" w:rsidR="001420A4" w:rsidRPr="00BD0B97" w:rsidRDefault="001420A4" w:rsidP="00DE6EB1">
            <w:pPr>
              <w:rPr>
                <w:rFonts w:ascii="Arial" w:hAnsi="Arial" w:cs="Arial"/>
                <w:sz w:val="22"/>
                <w:szCs w:val="22"/>
              </w:rPr>
            </w:pPr>
            <w:r w:rsidRPr="00BD0B97">
              <w:rPr>
                <w:rFonts w:ascii="Arial" w:hAnsi="Arial" w:cs="Arial"/>
                <w:sz w:val="22"/>
                <w:szCs w:val="22"/>
              </w:rPr>
              <w:t>2019-Present</w:t>
            </w:r>
          </w:p>
        </w:tc>
        <w:tc>
          <w:tcPr>
            <w:tcW w:w="4613" w:type="dxa"/>
          </w:tcPr>
          <w:p w14:paraId="4F5E658C" w14:textId="604C5681" w:rsidR="001420A4" w:rsidRPr="00BD0B97" w:rsidRDefault="001420A4" w:rsidP="00DE6EB1">
            <w:pPr>
              <w:rPr>
                <w:rFonts w:ascii="Arial" w:hAnsi="Arial" w:cs="Arial"/>
                <w:sz w:val="22"/>
                <w:szCs w:val="22"/>
              </w:rPr>
            </w:pPr>
            <w:r w:rsidRPr="00BD0B97">
              <w:rPr>
                <w:rFonts w:ascii="Arial" w:hAnsi="Arial" w:cs="Arial"/>
                <w:sz w:val="22"/>
                <w:szCs w:val="22"/>
              </w:rPr>
              <w:t>Dartmouth College</w:t>
            </w:r>
          </w:p>
          <w:p w14:paraId="6B9F7F22" w14:textId="2B71A944" w:rsidR="001420A4" w:rsidRPr="00BD0B97" w:rsidRDefault="001420A4" w:rsidP="00DE6EB1">
            <w:pPr>
              <w:rPr>
                <w:rFonts w:ascii="Arial" w:hAnsi="Arial" w:cs="Arial"/>
                <w:sz w:val="22"/>
                <w:szCs w:val="22"/>
              </w:rPr>
            </w:pPr>
            <w:r w:rsidRPr="00BD0B97">
              <w:rPr>
                <w:rFonts w:ascii="Arial" w:hAnsi="Arial" w:cs="Arial"/>
                <w:sz w:val="22"/>
                <w:szCs w:val="22"/>
              </w:rPr>
              <w:t>Geisel School of Medicine</w:t>
            </w:r>
          </w:p>
          <w:p w14:paraId="5E602388" w14:textId="67EB333B" w:rsidR="001420A4" w:rsidRPr="00BD0B97" w:rsidRDefault="001420A4" w:rsidP="00DE6EB1">
            <w:pPr>
              <w:rPr>
                <w:rFonts w:ascii="Arial" w:hAnsi="Arial" w:cs="Arial"/>
                <w:sz w:val="22"/>
                <w:szCs w:val="22"/>
              </w:rPr>
            </w:pPr>
            <w:r w:rsidRPr="00BD0B97">
              <w:rPr>
                <w:rFonts w:ascii="Arial" w:hAnsi="Arial" w:cs="Arial"/>
                <w:sz w:val="22"/>
                <w:szCs w:val="22"/>
              </w:rPr>
              <w:t>Hanover, New Hampshire</w:t>
            </w:r>
          </w:p>
        </w:tc>
        <w:tc>
          <w:tcPr>
            <w:tcW w:w="3117" w:type="dxa"/>
          </w:tcPr>
          <w:p w14:paraId="293FFACA" w14:textId="29A73059" w:rsidR="001420A4" w:rsidRPr="00BD0B97" w:rsidRDefault="001420A4" w:rsidP="00DE6EB1">
            <w:pPr>
              <w:rPr>
                <w:rFonts w:ascii="Arial" w:hAnsi="Arial" w:cs="Arial"/>
                <w:sz w:val="22"/>
                <w:szCs w:val="22"/>
              </w:rPr>
            </w:pPr>
            <w:r w:rsidRPr="00BD0B97">
              <w:rPr>
                <w:rFonts w:ascii="Arial" w:hAnsi="Arial" w:cs="Arial"/>
                <w:sz w:val="22"/>
                <w:szCs w:val="22"/>
              </w:rPr>
              <w:t>Assistant Professor, Department of Biomedical Data Science</w:t>
            </w:r>
          </w:p>
          <w:p w14:paraId="0DF694DC" w14:textId="16E30E60" w:rsidR="001A1FC3" w:rsidRPr="00BD0B97" w:rsidRDefault="001A1FC3" w:rsidP="00DE6EB1">
            <w:pPr>
              <w:rPr>
                <w:rFonts w:ascii="Arial" w:hAnsi="Arial" w:cs="Arial"/>
                <w:sz w:val="22"/>
                <w:szCs w:val="22"/>
              </w:rPr>
            </w:pPr>
            <w:r w:rsidRPr="00BD0B97">
              <w:rPr>
                <w:rFonts w:ascii="Arial" w:hAnsi="Arial" w:cs="Arial"/>
                <w:sz w:val="22"/>
                <w:szCs w:val="22"/>
              </w:rPr>
              <w:t>(Primary)</w:t>
            </w:r>
          </w:p>
          <w:p w14:paraId="1684DDD1" w14:textId="77777777" w:rsidR="001420A4" w:rsidRPr="00BD0B97" w:rsidRDefault="001420A4" w:rsidP="00DE6EB1">
            <w:pPr>
              <w:rPr>
                <w:rFonts w:ascii="Arial" w:hAnsi="Arial" w:cs="Arial"/>
                <w:sz w:val="22"/>
                <w:szCs w:val="22"/>
              </w:rPr>
            </w:pPr>
          </w:p>
        </w:tc>
      </w:tr>
      <w:tr w:rsidR="001420A4" w:rsidRPr="00BD0B97" w14:paraId="4B005533" w14:textId="77777777" w:rsidTr="00DE6EB1">
        <w:tc>
          <w:tcPr>
            <w:tcW w:w="9350" w:type="dxa"/>
            <w:gridSpan w:val="3"/>
          </w:tcPr>
          <w:p w14:paraId="2F96E5F3" w14:textId="77777777" w:rsidR="001420A4" w:rsidRPr="00BD0B97" w:rsidRDefault="001420A4" w:rsidP="00DE6EB1">
            <w:pPr>
              <w:rPr>
                <w:rFonts w:ascii="Arial" w:hAnsi="Arial" w:cs="Arial"/>
                <w:i/>
                <w:iCs/>
                <w:sz w:val="22"/>
                <w:szCs w:val="22"/>
              </w:rPr>
            </w:pPr>
          </w:p>
        </w:tc>
      </w:tr>
      <w:tr w:rsidR="001420A4" w:rsidRPr="00BD0B97" w14:paraId="20B752BB" w14:textId="77777777" w:rsidTr="00DE6EB1">
        <w:tc>
          <w:tcPr>
            <w:tcW w:w="1620" w:type="dxa"/>
          </w:tcPr>
          <w:p w14:paraId="66D15FAA" w14:textId="07758034" w:rsidR="001420A4" w:rsidRPr="00BD0B97" w:rsidRDefault="001420A4" w:rsidP="001420A4">
            <w:pPr>
              <w:rPr>
                <w:rFonts w:ascii="Arial" w:hAnsi="Arial" w:cs="Arial"/>
                <w:sz w:val="22"/>
                <w:szCs w:val="22"/>
              </w:rPr>
            </w:pPr>
            <w:r w:rsidRPr="00BD0B97">
              <w:rPr>
                <w:rFonts w:ascii="Arial" w:hAnsi="Arial" w:cs="Arial"/>
                <w:sz w:val="22"/>
                <w:szCs w:val="22"/>
              </w:rPr>
              <w:t>2019-Present</w:t>
            </w:r>
          </w:p>
        </w:tc>
        <w:tc>
          <w:tcPr>
            <w:tcW w:w="4613" w:type="dxa"/>
          </w:tcPr>
          <w:p w14:paraId="41C40C14" w14:textId="77777777" w:rsidR="001420A4" w:rsidRPr="00BD0B97" w:rsidRDefault="001420A4" w:rsidP="001420A4">
            <w:pPr>
              <w:rPr>
                <w:rFonts w:ascii="Arial" w:hAnsi="Arial" w:cs="Arial"/>
                <w:sz w:val="22"/>
                <w:szCs w:val="22"/>
              </w:rPr>
            </w:pPr>
            <w:r w:rsidRPr="00BD0B97">
              <w:rPr>
                <w:rFonts w:ascii="Arial" w:hAnsi="Arial" w:cs="Arial"/>
                <w:sz w:val="22"/>
                <w:szCs w:val="22"/>
              </w:rPr>
              <w:t>Dartmouth College</w:t>
            </w:r>
          </w:p>
          <w:p w14:paraId="19103628" w14:textId="77777777" w:rsidR="001420A4" w:rsidRPr="00BD0B97" w:rsidRDefault="001420A4" w:rsidP="001420A4">
            <w:pPr>
              <w:rPr>
                <w:rFonts w:ascii="Arial" w:hAnsi="Arial" w:cs="Arial"/>
                <w:sz w:val="22"/>
                <w:szCs w:val="22"/>
              </w:rPr>
            </w:pPr>
            <w:r w:rsidRPr="00BD0B97">
              <w:rPr>
                <w:rFonts w:ascii="Arial" w:hAnsi="Arial" w:cs="Arial"/>
                <w:sz w:val="22"/>
                <w:szCs w:val="22"/>
              </w:rPr>
              <w:t>Geisel School of Medicine</w:t>
            </w:r>
          </w:p>
          <w:p w14:paraId="59DC7B3D" w14:textId="1DFA5CAC" w:rsidR="001420A4" w:rsidRPr="00BD0B97" w:rsidRDefault="001420A4" w:rsidP="001420A4">
            <w:pPr>
              <w:rPr>
                <w:rFonts w:ascii="Arial" w:hAnsi="Arial" w:cs="Arial"/>
                <w:sz w:val="22"/>
                <w:szCs w:val="22"/>
              </w:rPr>
            </w:pPr>
            <w:r w:rsidRPr="00BD0B97">
              <w:rPr>
                <w:rFonts w:ascii="Arial" w:hAnsi="Arial" w:cs="Arial"/>
                <w:sz w:val="22"/>
                <w:szCs w:val="22"/>
              </w:rPr>
              <w:t>Hanover, New Hampshire</w:t>
            </w:r>
          </w:p>
        </w:tc>
        <w:tc>
          <w:tcPr>
            <w:tcW w:w="3117" w:type="dxa"/>
          </w:tcPr>
          <w:p w14:paraId="28C1F88B" w14:textId="0F6BD3BD" w:rsidR="001420A4" w:rsidRPr="00BD0B97" w:rsidRDefault="001420A4" w:rsidP="001420A4">
            <w:pPr>
              <w:rPr>
                <w:rFonts w:ascii="Arial" w:hAnsi="Arial" w:cs="Arial"/>
                <w:sz w:val="22"/>
                <w:szCs w:val="22"/>
              </w:rPr>
            </w:pPr>
            <w:r w:rsidRPr="00BD0B97">
              <w:rPr>
                <w:rFonts w:ascii="Arial" w:hAnsi="Arial" w:cs="Arial"/>
                <w:sz w:val="22"/>
                <w:szCs w:val="22"/>
              </w:rPr>
              <w:t>Assistant Professor, Department of Psychiatry (Secondary)</w:t>
            </w:r>
          </w:p>
          <w:p w14:paraId="53E559EA" w14:textId="77777777" w:rsidR="001420A4" w:rsidRPr="00BD0B97" w:rsidRDefault="001420A4" w:rsidP="001420A4">
            <w:pPr>
              <w:rPr>
                <w:rFonts w:ascii="Arial" w:hAnsi="Arial" w:cs="Arial"/>
                <w:sz w:val="22"/>
                <w:szCs w:val="22"/>
              </w:rPr>
            </w:pPr>
          </w:p>
        </w:tc>
      </w:tr>
      <w:tr w:rsidR="001420A4" w:rsidRPr="00BD0B97" w14:paraId="52D97C8D" w14:textId="77777777" w:rsidTr="00DE6EB1">
        <w:tc>
          <w:tcPr>
            <w:tcW w:w="1620" w:type="dxa"/>
          </w:tcPr>
          <w:p w14:paraId="6E9A2240" w14:textId="735B6DBC" w:rsidR="001420A4" w:rsidRPr="00BD0B97" w:rsidRDefault="001420A4" w:rsidP="001420A4">
            <w:pPr>
              <w:rPr>
                <w:rFonts w:ascii="Arial" w:hAnsi="Arial" w:cs="Arial"/>
                <w:sz w:val="22"/>
                <w:szCs w:val="22"/>
              </w:rPr>
            </w:pPr>
            <w:r w:rsidRPr="00BD0B97">
              <w:rPr>
                <w:rFonts w:ascii="Arial" w:hAnsi="Arial" w:cs="Arial"/>
                <w:sz w:val="22"/>
                <w:szCs w:val="22"/>
              </w:rPr>
              <w:t>2019-Present</w:t>
            </w:r>
          </w:p>
        </w:tc>
        <w:tc>
          <w:tcPr>
            <w:tcW w:w="4613" w:type="dxa"/>
          </w:tcPr>
          <w:p w14:paraId="158DA881" w14:textId="77777777" w:rsidR="001420A4" w:rsidRPr="00BD0B97" w:rsidRDefault="001420A4" w:rsidP="001420A4">
            <w:pPr>
              <w:rPr>
                <w:rFonts w:ascii="Arial" w:hAnsi="Arial" w:cs="Arial"/>
                <w:sz w:val="22"/>
                <w:szCs w:val="22"/>
              </w:rPr>
            </w:pPr>
            <w:r w:rsidRPr="00BD0B97">
              <w:rPr>
                <w:rFonts w:ascii="Arial" w:hAnsi="Arial" w:cs="Arial"/>
                <w:sz w:val="22"/>
                <w:szCs w:val="22"/>
              </w:rPr>
              <w:t>Dartmouth College</w:t>
            </w:r>
          </w:p>
          <w:p w14:paraId="76862338" w14:textId="77777777" w:rsidR="001420A4" w:rsidRPr="00BD0B97" w:rsidRDefault="001420A4" w:rsidP="001420A4">
            <w:pPr>
              <w:rPr>
                <w:rFonts w:ascii="Arial" w:hAnsi="Arial" w:cs="Arial"/>
                <w:sz w:val="22"/>
                <w:szCs w:val="22"/>
              </w:rPr>
            </w:pPr>
            <w:r w:rsidRPr="00BD0B97">
              <w:rPr>
                <w:rFonts w:ascii="Arial" w:hAnsi="Arial" w:cs="Arial"/>
                <w:sz w:val="22"/>
                <w:szCs w:val="22"/>
              </w:rPr>
              <w:t>Geisel School of Medicine</w:t>
            </w:r>
          </w:p>
          <w:p w14:paraId="2A20F02E" w14:textId="13020AB1" w:rsidR="001420A4" w:rsidRPr="00BD0B97" w:rsidRDefault="001420A4" w:rsidP="001420A4">
            <w:pPr>
              <w:rPr>
                <w:rFonts w:ascii="Arial" w:hAnsi="Arial" w:cs="Arial"/>
                <w:sz w:val="22"/>
                <w:szCs w:val="22"/>
              </w:rPr>
            </w:pPr>
            <w:r w:rsidRPr="00BD0B97">
              <w:rPr>
                <w:rFonts w:ascii="Arial" w:hAnsi="Arial" w:cs="Arial"/>
                <w:sz w:val="22"/>
                <w:szCs w:val="22"/>
              </w:rPr>
              <w:t>Hanover, New Hampshire</w:t>
            </w:r>
          </w:p>
        </w:tc>
        <w:tc>
          <w:tcPr>
            <w:tcW w:w="3117" w:type="dxa"/>
          </w:tcPr>
          <w:p w14:paraId="5060D8C7" w14:textId="29FE11FB" w:rsidR="001420A4" w:rsidRPr="00BD0B97" w:rsidRDefault="001420A4" w:rsidP="001420A4">
            <w:pPr>
              <w:rPr>
                <w:rFonts w:ascii="Arial" w:hAnsi="Arial" w:cs="Arial"/>
                <w:sz w:val="22"/>
                <w:szCs w:val="22"/>
              </w:rPr>
            </w:pPr>
            <w:r w:rsidRPr="00BD0B97">
              <w:rPr>
                <w:rFonts w:ascii="Arial" w:hAnsi="Arial" w:cs="Arial"/>
                <w:sz w:val="22"/>
                <w:szCs w:val="22"/>
              </w:rPr>
              <w:t>Assistant Professor, Quantitative Biomedical Sciences Graduate Program (Secondary)</w:t>
            </w:r>
          </w:p>
          <w:p w14:paraId="4CAAE329" w14:textId="77777777" w:rsidR="001420A4" w:rsidRPr="00BD0B97" w:rsidRDefault="001420A4" w:rsidP="001420A4">
            <w:pPr>
              <w:rPr>
                <w:rFonts w:ascii="Arial" w:hAnsi="Arial" w:cs="Arial"/>
                <w:sz w:val="22"/>
                <w:szCs w:val="22"/>
              </w:rPr>
            </w:pPr>
          </w:p>
        </w:tc>
      </w:tr>
      <w:tr w:rsidR="001420A4" w:rsidRPr="00BD0B97" w14:paraId="650290C7" w14:textId="77777777" w:rsidTr="00DE6EB1">
        <w:tc>
          <w:tcPr>
            <w:tcW w:w="1620" w:type="dxa"/>
          </w:tcPr>
          <w:p w14:paraId="695186ED" w14:textId="7C348232" w:rsidR="001420A4" w:rsidRPr="00BD0B97" w:rsidRDefault="001420A4" w:rsidP="001420A4">
            <w:pPr>
              <w:rPr>
                <w:rFonts w:ascii="Arial" w:hAnsi="Arial" w:cs="Arial"/>
                <w:sz w:val="22"/>
                <w:szCs w:val="22"/>
              </w:rPr>
            </w:pPr>
            <w:r w:rsidRPr="00BD0B97">
              <w:rPr>
                <w:rFonts w:ascii="Arial" w:hAnsi="Arial" w:cs="Arial"/>
                <w:sz w:val="22"/>
                <w:szCs w:val="22"/>
              </w:rPr>
              <w:t>2021-Present</w:t>
            </w:r>
          </w:p>
        </w:tc>
        <w:tc>
          <w:tcPr>
            <w:tcW w:w="4613" w:type="dxa"/>
          </w:tcPr>
          <w:p w14:paraId="2F582A98" w14:textId="636CFEE2" w:rsidR="001420A4" w:rsidRPr="00BD0B97" w:rsidRDefault="001420A4" w:rsidP="001420A4">
            <w:pPr>
              <w:rPr>
                <w:rFonts w:ascii="Arial" w:hAnsi="Arial" w:cs="Arial"/>
                <w:sz w:val="22"/>
                <w:szCs w:val="22"/>
              </w:rPr>
            </w:pPr>
            <w:r w:rsidRPr="00BD0B97">
              <w:rPr>
                <w:rFonts w:ascii="Arial" w:hAnsi="Arial" w:cs="Arial"/>
                <w:sz w:val="22"/>
                <w:szCs w:val="22"/>
              </w:rPr>
              <w:t>Dartmouth College</w:t>
            </w:r>
          </w:p>
          <w:p w14:paraId="677B12EB" w14:textId="5ABBF041" w:rsidR="001420A4" w:rsidRPr="00BD0B97" w:rsidRDefault="001420A4" w:rsidP="001420A4">
            <w:pPr>
              <w:rPr>
                <w:rFonts w:ascii="Arial" w:hAnsi="Arial" w:cs="Arial"/>
                <w:sz w:val="22"/>
                <w:szCs w:val="22"/>
              </w:rPr>
            </w:pPr>
            <w:r w:rsidRPr="00BD0B97">
              <w:rPr>
                <w:rFonts w:ascii="Arial" w:hAnsi="Arial" w:cs="Arial"/>
                <w:sz w:val="22"/>
                <w:szCs w:val="22"/>
              </w:rPr>
              <w:t>Arts and Sciences</w:t>
            </w:r>
          </w:p>
          <w:p w14:paraId="77B2196C" w14:textId="0D92D6E9" w:rsidR="001420A4" w:rsidRPr="00BD0B97" w:rsidRDefault="001420A4" w:rsidP="001420A4">
            <w:pPr>
              <w:rPr>
                <w:rFonts w:ascii="Arial" w:hAnsi="Arial" w:cs="Arial"/>
                <w:sz w:val="22"/>
                <w:szCs w:val="22"/>
              </w:rPr>
            </w:pPr>
            <w:r w:rsidRPr="00BD0B97">
              <w:rPr>
                <w:rFonts w:ascii="Arial" w:hAnsi="Arial" w:cs="Arial"/>
                <w:sz w:val="22"/>
                <w:szCs w:val="22"/>
              </w:rPr>
              <w:t>Hanover, New Hampshire</w:t>
            </w:r>
          </w:p>
        </w:tc>
        <w:tc>
          <w:tcPr>
            <w:tcW w:w="3117" w:type="dxa"/>
          </w:tcPr>
          <w:p w14:paraId="554B62B7" w14:textId="52640DA9" w:rsidR="001420A4" w:rsidRPr="00BD0B97" w:rsidRDefault="001420A4" w:rsidP="001420A4">
            <w:pPr>
              <w:rPr>
                <w:rFonts w:ascii="Arial" w:hAnsi="Arial" w:cs="Arial"/>
                <w:sz w:val="22"/>
                <w:szCs w:val="22"/>
              </w:rPr>
            </w:pPr>
            <w:r w:rsidRPr="00BD0B97">
              <w:rPr>
                <w:rFonts w:ascii="Arial" w:hAnsi="Arial" w:cs="Arial"/>
                <w:sz w:val="22"/>
                <w:szCs w:val="22"/>
              </w:rPr>
              <w:t>Adjunct Assistant Professor, Computer Science (Secondary)</w:t>
            </w:r>
          </w:p>
          <w:p w14:paraId="06863096" w14:textId="77777777" w:rsidR="001420A4" w:rsidRPr="00BD0B97" w:rsidRDefault="001420A4" w:rsidP="001420A4">
            <w:pPr>
              <w:rPr>
                <w:rFonts w:ascii="Arial" w:hAnsi="Arial" w:cs="Arial"/>
                <w:sz w:val="22"/>
                <w:szCs w:val="22"/>
              </w:rPr>
            </w:pPr>
          </w:p>
        </w:tc>
      </w:tr>
    </w:tbl>
    <w:p w14:paraId="51DF2503" w14:textId="77777777" w:rsidR="00F81BE3" w:rsidRPr="00BD0B97" w:rsidRDefault="00F81BE3" w:rsidP="00F81BE3">
      <w:pPr>
        <w:pStyle w:val="ListParagraph"/>
        <w:rPr>
          <w:rFonts w:ascii="Arial" w:hAnsi="Arial" w:cs="Arial"/>
          <w:b/>
          <w:sz w:val="22"/>
          <w:szCs w:val="22"/>
        </w:rPr>
      </w:pPr>
    </w:p>
    <w:p w14:paraId="789BB9E1" w14:textId="4BF1DD2D" w:rsidR="00F81BE3" w:rsidRPr="00BD0B97" w:rsidRDefault="00B26B95"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 xml:space="preserve">DARTMOUTH </w:t>
      </w:r>
      <w:r w:rsidR="00B477DB" w:rsidRPr="00BD0B97">
        <w:rPr>
          <w:rFonts w:ascii="Arial" w:hAnsi="Arial" w:cs="Arial"/>
          <w:b/>
          <w:caps/>
          <w:sz w:val="22"/>
          <w:szCs w:val="22"/>
        </w:rPr>
        <w:t>Institutional Leadership Roles</w:t>
      </w:r>
      <w:r w:rsidR="00307076" w:rsidRPr="00BD0B97">
        <w:rPr>
          <w:rFonts w:ascii="Arial" w:hAnsi="Arial" w:cs="Arial"/>
          <w:b/>
          <w:caps/>
          <w:sz w:val="22"/>
          <w:szCs w:val="22"/>
        </w:rPr>
        <w:t xml:space="preserve"> </w:t>
      </w:r>
    </w:p>
    <w:p w14:paraId="502D688A" w14:textId="79105BF5" w:rsidR="00B26B95" w:rsidRPr="00BD0B97" w:rsidRDefault="00B26B95" w:rsidP="00A37409">
      <w:pPr>
        <w:ind w:left="7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CE38EA" w:rsidRPr="00BD0B97" w14:paraId="7C4CB4C6" w14:textId="77777777" w:rsidTr="00D4240B">
        <w:tc>
          <w:tcPr>
            <w:tcW w:w="1620" w:type="dxa"/>
          </w:tcPr>
          <w:p w14:paraId="60786834" w14:textId="53288173" w:rsidR="00CE38EA" w:rsidRPr="00BD0B97" w:rsidRDefault="00CE38EA" w:rsidP="00CE38EA">
            <w:pPr>
              <w:rPr>
                <w:rFonts w:ascii="Arial" w:hAnsi="Arial" w:cs="Arial"/>
                <w:sz w:val="22"/>
                <w:szCs w:val="22"/>
              </w:rPr>
            </w:pPr>
            <w:r w:rsidRPr="00BD0B97">
              <w:rPr>
                <w:rFonts w:ascii="Arial" w:hAnsi="Arial" w:cs="Arial"/>
                <w:b/>
                <w:bCs/>
                <w:sz w:val="22"/>
                <w:szCs w:val="22"/>
                <w:u w:val="single"/>
              </w:rPr>
              <w:t>DATE</w:t>
            </w:r>
          </w:p>
        </w:tc>
        <w:tc>
          <w:tcPr>
            <w:tcW w:w="4613" w:type="dxa"/>
          </w:tcPr>
          <w:p w14:paraId="06428C34" w14:textId="53FAF11E" w:rsidR="00CE38EA" w:rsidRPr="00BD0B97" w:rsidRDefault="00CE38EA" w:rsidP="00CE38EA">
            <w:pPr>
              <w:rPr>
                <w:rFonts w:ascii="Arial" w:hAnsi="Arial" w:cs="Arial"/>
                <w:sz w:val="22"/>
                <w:szCs w:val="22"/>
              </w:rPr>
            </w:pPr>
            <w:r w:rsidRPr="00BD0B97">
              <w:rPr>
                <w:rFonts w:ascii="Arial" w:hAnsi="Arial" w:cs="Arial"/>
                <w:b/>
                <w:bCs/>
                <w:sz w:val="22"/>
                <w:szCs w:val="22"/>
                <w:u w:val="single"/>
              </w:rPr>
              <w:t>INSTITUTION</w:t>
            </w:r>
          </w:p>
        </w:tc>
        <w:tc>
          <w:tcPr>
            <w:tcW w:w="3117" w:type="dxa"/>
          </w:tcPr>
          <w:p w14:paraId="42095D4A" w14:textId="5D00EBA8" w:rsidR="00CE38EA" w:rsidRPr="00BD0B97" w:rsidRDefault="00CE38EA" w:rsidP="00CE38EA">
            <w:pPr>
              <w:rPr>
                <w:rFonts w:ascii="Arial" w:hAnsi="Arial" w:cs="Arial"/>
                <w:sz w:val="22"/>
                <w:szCs w:val="22"/>
              </w:rPr>
            </w:pPr>
            <w:r w:rsidRPr="00BD0B97">
              <w:rPr>
                <w:rFonts w:ascii="Arial" w:hAnsi="Arial" w:cs="Arial"/>
                <w:b/>
                <w:bCs/>
                <w:sz w:val="22"/>
                <w:szCs w:val="22"/>
                <w:u w:val="single"/>
              </w:rPr>
              <w:t>ROLE</w:t>
            </w:r>
          </w:p>
        </w:tc>
      </w:tr>
      <w:tr w:rsidR="00B26B95" w:rsidRPr="00BD0B97" w14:paraId="799147FB" w14:textId="77777777" w:rsidTr="00D4240B">
        <w:tc>
          <w:tcPr>
            <w:tcW w:w="1620" w:type="dxa"/>
          </w:tcPr>
          <w:p w14:paraId="62775B08" w14:textId="15BB50B1" w:rsidR="00B26B95" w:rsidRPr="00BD0B97" w:rsidRDefault="00B26B95" w:rsidP="00D4240B">
            <w:pPr>
              <w:rPr>
                <w:rFonts w:ascii="Arial" w:hAnsi="Arial" w:cs="Arial"/>
                <w:sz w:val="22"/>
                <w:szCs w:val="22"/>
              </w:rPr>
            </w:pPr>
            <w:r w:rsidRPr="00BD0B97">
              <w:rPr>
                <w:rFonts w:ascii="Arial" w:hAnsi="Arial" w:cs="Arial"/>
                <w:sz w:val="22"/>
                <w:szCs w:val="22"/>
              </w:rPr>
              <w:t>July 2021-Present</w:t>
            </w:r>
          </w:p>
        </w:tc>
        <w:tc>
          <w:tcPr>
            <w:tcW w:w="4613" w:type="dxa"/>
          </w:tcPr>
          <w:p w14:paraId="17EC33A6" w14:textId="77777777" w:rsidR="00B26B95" w:rsidRPr="00BD0B97" w:rsidRDefault="00B26B95" w:rsidP="00D4240B">
            <w:pPr>
              <w:rPr>
                <w:rFonts w:ascii="Arial" w:hAnsi="Arial" w:cs="Arial"/>
                <w:sz w:val="22"/>
                <w:szCs w:val="22"/>
              </w:rPr>
            </w:pPr>
            <w:r w:rsidRPr="00BD0B97">
              <w:rPr>
                <w:rFonts w:ascii="Arial" w:hAnsi="Arial" w:cs="Arial"/>
                <w:sz w:val="22"/>
                <w:szCs w:val="22"/>
              </w:rPr>
              <w:t>Dartmouth College</w:t>
            </w:r>
          </w:p>
          <w:p w14:paraId="7ED7EBBF" w14:textId="77777777" w:rsidR="00B26B95" w:rsidRPr="00BD0B97" w:rsidRDefault="00B26B95" w:rsidP="00B26B95">
            <w:pPr>
              <w:rPr>
                <w:rFonts w:ascii="Arial" w:hAnsi="Arial" w:cs="Arial"/>
                <w:sz w:val="22"/>
                <w:szCs w:val="22"/>
              </w:rPr>
            </w:pPr>
            <w:r w:rsidRPr="00BD0B97">
              <w:rPr>
                <w:rFonts w:ascii="Arial" w:hAnsi="Arial" w:cs="Arial"/>
                <w:sz w:val="22"/>
                <w:szCs w:val="22"/>
              </w:rPr>
              <w:t>Geisel School of Medicine</w:t>
            </w:r>
          </w:p>
          <w:p w14:paraId="46F14BF6" w14:textId="3C7BF825" w:rsidR="00B26B95" w:rsidRPr="00BD0B97" w:rsidRDefault="00B26B95" w:rsidP="00B26B95">
            <w:pPr>
              <w:rPr>
                <w:rFonts w:ascii="Arial" w:hAnsi="Arial" w:cs="Arial"/>
                <w:sz w:val="22"/>
                <w:szCs w:val="22"/>
              </w:rPr>
            </w:pPr>
            <w:r w:rsidRPr="00BD0B97">
              <w:rPr>
                <w:rFonts w:ascii="Arial" w:hAnsi="Arial" w:cs="Arial"/>
                <w:sz w:val="22"/>
                <w:szCs w:val="22"/>
              </w:rPr>
              <w:t>Hanover, New Hampshire</w:t>
            </w:r>
          </w:p>
        </w:tc>
        <w:tc>
          <w:tcPr>
            <w:tcW w:w="3117" w:type="dxa"/>
          </w:tcPr>
          <w:p w14:paraId="7DC40C4A" w14:textId="77777777" w:rsidR="00B26B95" w:rsidRPr="00BD0B97" w:rsidRDefault="00B26B95" w:rsidP="00D4240B">
            <w:pPr>
              <w:rPr>
                <w:rFonts w:ascii="Arial" w:hAnsi="Arial" w:cs="Arial"/>
                <w:sz w:val="22"/>
                <w:szCs w:val="22"/>
              </w:rPr>
            </w:pPr>
            <w:r w:rsidRPr="00BD0B97">
              <w:rPr>
                <w:rFonts w:ascii="Arial" w:hAnsi="Arial" w:cs="Arial"/>
                <w:sz w:val="22"/>
                <w:szCs w:val="22"/>
              </w:rPr>
              <w:t>Deputy Director, Treatment Development and Evaluation Core,</w:t>
            </w:r>
          </w:p>
          <w:p w14:paraId="31FBEF04" w14:textId="0A6F4F9F" w:rsidR="00B26B95" w:rsidRPr="00BD0B97" w:rsidRDefault="00B26B95" w:rsidP="00B26B95">
            <w:pPr>
              <w:pStyle w:val="Default"/>
              <w:rPr>
                <w:sz w:val="22"/>
                <w:szCs w:val="22"/>
              </w:rPr>
            </w:pPr>
            <w:r w:rsidRPr="00BD0B97">
              <w:rPr>
                <w:sz w:val="22"/>
                <w:szCs w:val="22"/>
              </w:rPr>
              <w:t xml:space="preserve">Center for Technology and Behavioral Health </w:t>
            </w:r>
            <w:r w:rsidR="004455FD" w:rsidRPr="00BD0B97">
              <w:rPr>
                <w:sz w:val="22"/>
                <w:szCs w:val="22"/>
              </w:rPr>
              <w:t>(National Institute of Drug Abuse, Center of Excellence P30)</w:t>
            </w:r>
          </w:p>
          <w:p w14:paraId="290D2D58" w14:textId="77777777" w:rsidR="00B26B95" w:rsidRPr="00BD0B97" w:rsidRDefault="00B26B95" w:rsidP="00D4240B">
            <w:pPr>
              <w:rPr>
                <w:rFonts w:ascii="Arial" w:hAnsi="Arial" w:cs="Arial"/>
                <w:sz w:val="22"/>
                <w:szCs w:val="22"/>
              </w:rPr>
            </w:pPr>
          </w:p>
        </w:tc>
      </w:tr>
    </w:tbl>
    <w:p w14:paraId="66638E05" w14:textId="77777777" w:rsidR="00B477DB" w:rsidRPr="00BD0B97" w:rsidRDefault="00B477DB" w:rsidP="00B477DB">
      <w:pPr>
        <w:pStyle w:val="ListParagraph"/>
        <w:rPr>
          <w:rFonts w:ascii="Arial" w:hAnsi="Arial" w:cs="Arial"/>
          <w:b/>
          <w:sz w:val="22"/>
          <w:szCs w:val="22"/>
        </w:rPr>
      </w:pPr>
    </w:p>
    <w:p w14:paraId="144C4038" w14:textId="68A1AC8B" w:rsidR="00B477DB" w:rsidRPr="00BD0B97" w:rsidRDefault="00B477DB" w:rsidP="006B69D5">
      <w:pPr>
        <w:pStyle w:val="ListParagraph"/>
        <w:numPr>
          <w:ilvl w:val="0"/>
          <w:numId w:val="1"/>
        </w:numPr>
        <w:ind w:left="0" w:firstLine="0"/>
        <w:rPr>
          <w:rFonts w:ascii="Arial" w:hAnsi="Arial" w:cs="Arial"/>
          <w:b/>
          <w:sz w:val="22"/>
          <w:szCs w:val="22"/>
        </w:rPr>
      </w:pPr>
      <w:r w:rsidRPr="00BD0B97">
        <w:rPr>
          <w:rFonts w:ascii="Arial" w:hAnsi="Arial" w:cs="Arial"/>
          <w:b/>
          <w:caps/>
          <w:sz w:val="22"/>
          <w:szCs w:val="22"/>
        </w:rPr>
        <w:t>Licensure and Certification</w:t>
      </w:r>
      <w:r w:rsidRPr="00BD0B97">
        <w:rPr>
          <w:rFonts w:ascii="Arial" w:hAnsi="Arial" w:cs="Arial"/>
          <w:b/>
          <w:sz w:val="22"/>
          <w:szCs w:val="22"/>
        </w:rPr>
        <w:t xml:space="preserve"> (if applicable</w:t>
      </w:r>
      <w:r w:rsidR="006C11EC" w:rsidRPr="00BD0B97">
        <w:rPr>
          <w:rFonts w:ascii="Arial" w:hAnsi="Arial" w:cs="Arial"/>
          <w:b/>
          <w:sz w:val="22"/>
          <w:szCs w:val="22"/>
        </w:rPr>
        <w:t>)</w:t>
      </w:r>
    </w:p>
    <w:p w14:paraId="413EA6B1" w14:textId="04B66F2A" w:rsidR="00CF1409" w:rsidRPr="00BD0B97" w:rsidRDefault="00CF1409" w:rsidP="00B26B95">
      <w:pPr>
        <w:rPr>
          <w:rFonts w:ascii="Arial" w:hAnsi="Arial" w:cs="Arial"/>
          <w:sz w:val="22"/>
          <w:szCs w:val="22"/>
        </w:rPr>
      </w:pPr>
    </w:p>
    <w:p w14:paraId="65D3413F" w14:textId="4387C7BD" w:rsidR="00B26B95" w:rsidRPr="00BD0B97" w:rsidRDefault="00B26B95" w:rsidP="00B26B95">
      <w:pPr>
        <w:rPr>
          <w:rFonts w:ascii="Arial" w:hAnsi="Arial" w:cs="Arial"/>
          <w:sz w:val="22"/>
          <w:szCs w:val="22"/>
        </w:rPr>
      </w:pPr>
      <w:r w:rsidRPr="00BD0B97">
        <w:rPr>
          <w:rFonts w:ascii="Arial" w:hAnsi="Arial" w:cs="Arial"/>
          <w:sz w:val="22"/>
          <w:szCs w:val="22"/>
        </w:rPr>
        <w:t>N/A</w:t>
      </w:r>
    </w:p>
    <w:p w14:paraId="75EC48EC" w14:textId="77777777" w:rsidR="00B26B95" w:rsidRPr="00BD0B97" w:rsidRDefault="00B26B95" w:rsidP="00CF1409">
      <w:pPr>
        <w:ind w:left="720"/>
        <w:rPr>
          <w:rFonts w:ascii="Arial" w:hAnsi="Arial" w:cs="Arial"/>
          <w:sz w:val="22"/>
          <w:szCs w:val="22"/>
        </w:rPr>
      </w:pPr>
    </w:p>
    <w:p w14:paraId="1B8DBB68" w14:textId="0456F198" w:rsidR="00B477DB" w:rsidRPr="00BD0B97" w:rsidRDefault="00CF1409" w:rsidP="006B69D5">
      <w:pPr>
        <w:pStyle w:val="ListParagraph"/>
        <w:numPr>
          <w:ilvl w:val="0"/>
          <w:numId w:val="1"/>
        </w:numPr>
        <w:ind w:left="0" w:firstLine="0"/>
        <w:rPr>
          <w:rFonts w:ascii="Arial" w:hAnsi="Arial" w:cs="Arial"/>
          <w:b/>
          <w:sz w:val="22"/>
          <w:szCs w:val="22"/>
        </w:rPr>
      </w:pPr>
      <w:r w:rsidRPr="00BD0B97">
        <w:rPr>
          <w:rFonts w:ascii="Arial" w:hAnsi="Arial" w:cs="Arial"/>
          <w:b/>
          <w:caps/>
          <w:sz w:val="22"/>
          <w:szCs w:val="22"/>
        </w:rPr>
        <w:t>Hospital or Health System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CE38EA" w:rsidRPr="00BD0B97" w14:paraId="4F2C083F" w14:textId="77777777" w:rsidTr="00D4240B">
        <w:tc>
          <w:tcPr>
            <w:tcW w:w="1620" w:type="dxa"/>
          </w:tcPr>
          <w:p w14:paraId="11F98042" w14:textId="771E04B2" w:rsidR="00CE38EA" w:rsidRPr="00BD0B97" w:rsidRDefault="00CE38EA" w:rsidP="00CE38EA">
            <w:pPr>
              <w:rPr>
                <w:rFonts w:ascii="Arial" w:hAnsi="Arial" w:cs="Arial"/>
                <w:sz w:val="22"/>
                <w:szCs w:val="22"/>
              </w:rPr>
            </w:pPr>
            <w:r w:rsidRPr="00BD0B97">
              <w:rPr>
                <w:rFonts w:ascii="Arial" w:hAnsi="Arial" w:cs="Arial"/>
                <w:b/>
                <w:bCs/>
                <w:sz w:val="22"/>
                <w:szCs w:val="22"/>
                <w:u w:val="single"/>
              </w:rPr>
              <w:t>DATE</w:t>
            </w:r>
          </w:p>
        </w:tc>
        <w:tc>
          <w:tcPr>
            <w:tcW w:w="4613" w:type="dxa"/>
          </w:tcPr>
          <w:p w14:paraId="2BBA31FA" w14:textId="55A728F5" w:rsidR="00CE38EA" w:rsidRPr="00BD0B97" w:rsidRDefault="00CE38EA" w:rsidP="00CE38EA">
            <w:pPr>
              <w:rPr>
                <w:rFonts w:ascii="Arial" w:hAnsi="Arial" w:cs="Arial"/>
                <w:sz w:val="22"/>
                <w:szCs w:val="22"/>
              </w:rPr>
            </w:pPr>
            <w:r w:rsidRPr="00BD0B97">
              <w:rPr>
                <w:rFonts w:ascii="Arial" w:hAnsi="Arial" w:cs="Arial"/>
                <w:b/>
                <w:bCs/>
                <w:sz w:val="22"/>
                <w:szCs w:val="22"/>
                <w:u w:val="single"/>
              </w:rPr>
              <w:t>INSTITUTION</w:t>
            </w:r>
          </w:p>
        </w:tc>
        <w:tc>
          <w:tcPr>
            <w:tcW w:w="3117" w:type="dxa"/>
          </w:tcPr>
          <w:p w14:paraId="211C2109" w14:textId="08DB286F" w:rsidR="00CE38EA" w:rsidRPr="00BD0B97" w:rsidRDefault="00CE38EA" w:rsidP="00CE38EA">
            <w:pPr>
              <w:pStyle w:val="Default"/>
              <w:rPr>
                <w:sz w:val="22"/>
                <w:szCs w:val="22"/>
              </w:rPr>
            </w:pPr>
            <w:r w:rsidRPr="00BD0B97">
              <w:rPr>
                <w:b/>
                <w:bCs/>
                <w:sz w:val="22"/>
                <w:szCs w:val="22"/>
                <w:u w:val="single"/>
              </w:rPr>
              <w:t>ROLE</w:t>
            </w:r>
          </w:p>
        </w:tc>
      </w:tr>
      <w:tr w:rsidR="00CE38EA" w:rsidRPr="00BD0B97" w14:paraId="263B94F7" w14:textId="77777777" w:rsidTr="00D4240B">
        <w:tc>
          <w:tcPr>
            <w:tcW w:w="1620" w:type="dxa"/>
          </w:tcPr>
          <w:p w14:paraId="58B1AFF1" w14:textId="71979D51" w:rsidR="00CE38EA" w:rsidRPr="00BD0B97" w:rsidRDefault="00CE38EA" w:rsidP="00CE38EA">
            <w:pPr>
              <w:rPr>
                <w:rFonts w:ascii="Arial" w:hAnsi="Arial" w:cs="Arial"/>
                <w:sz w:val="22"/>
                <w:szCs w:val="22"/>
              </w:rPr>
            </w:pPr>
            <w:r w:rsidRPr="00BD0B97">
              <w:rPr>
                <w:rFonts w:ascii="Arial" w:hAnsi="Arial" w:cs="Arial"/>
                <w:sz w:val="22"/>
                <w:szCs w:val="22"/>
              </w:rPr>
              <w:t>March 2020-Present</w:t>
            </w:r>
          </w:p>
        </w:tc>
        <w:tc>
          <w:tcPr>
            <w:tcW w:w="4613" w:type="dxa"/>
          </w:tcPr>
          <w:p w14:paraId="67E0299C" w14:textId="16012050" w:rsidR="00CE38EA" w:rsidRPr="00BD0B97" w:rsidRDefault="00CE38EA" w:rsidP="00CE38EA">
            <w:pPr>
              <w:rPr>
                <w:rFonts w:ascii="Arial" w:hAnsi="Arial" w:cs="Arial"/>
                <w:sz w:val="22"/>
                <w:szCs w:val="22"/>
              </w:rPr>
            </w:pPr>
            <w:r w:rsidRPr="00BD0B97">
              <w:rPr>
                <w:rFonts w:ascii="Arial" w:hAnsi="Arial" w:cs="Arial"/>
                <w:sz w:val="22"/>
                <w:szCs w:val="22"/>
              </w:rPr>
              <w:t>Massachusetts General Hospital</w:t>
            </w:r>
          </w:p>
          <w:p w14:paraId="75552804" w14:textId="77777777" w:rsidR="00CE38EA" w:rsidRPr="00BD0B97" w:rsidRDefault="00CE38EA" w:rsidP="00CE38EA">
            <w:pPr>
              <w:rPr>
                <w:rFonts w:ascii="Arial" w:hAnsi="Arial" w:cs="Arial"/>
                <w:sz w:val="22"/>
                <w:szCs w:val="22"/>
              </w:rPr>
            </w:pPr>
            <w:r w:rsidRPr="00BD0B97">
              <w:rPr>
                <w:rFonts w:ascii="Arial" w:hAnsi="Arial" w:cs="Arial"/>
                <w:sz w:val="22"/>
                <w:szCs w:val="22"/>
              </w:rPr>
              <w:t>Obsessive-Compulsive and Related Disorders Program (OCD)</w:t>
            </w:r>
          </w:p>
          <w:p w14:paraId="44415F26" w14:textId="0264EFEE" w:rsidR="00CE38EA" w:rsidRPr="00BD0B97" w:rsidRDefault="00CE38EA" w:rsidP="00CE38EA">
            <w:pPr>
              <w:rPr>
                <w:rFonts w:ascii="Arial" w:hAnsi="Arial" w:cs="Arial"/>
                <w:sz w:val="22"/>
                <w:szCs w:val="22"/>
              </w:rPr>
            </w:pPr>
            <w:r w:rsidRPr="00BD0B97">
              <w:rPr>
                <w:rFonts w:ascii="Arial" w:hAnsi="Arial" w:cs="Arial"/>
                <w:sz w:val="22"/>
                <w:szCs w:val="22"/>
              </w:rPr>
              <w:t>Department of Psychiatry</w:t>
            </w:r>
          </w:p>
          <w:p w14:paraId="33B79DDF" w14:textId="0001CA09" w:rsidR="00CE38EA" w:rsidRPr="00BD0B97" w:rsidRDefault="00CE38EA" w:rsidP="00CE38EA">
            <w:pPr>
              <w:rPr>
                <w:rFonts w:ascii="Arial" w:hAnsi="Arial" w:cs="Arial"/>
                <w:sz w:val="22"/>
                <w:szCs w:val="22"/>
              </w:rPr>
            </w:pPr>
            <w:r w:rsidRPr="00BD0B97">
              <w:rPr>
                <w:rFonts w:ascii="Arial" w:hAnsi="Arial" w:cs="Arial"/>
                <w:sz w:val="22"/>
                <w:szCs w:val="22"/>
              </w:rPr>
              <w:t xml:space="preserve">Boston, Massachusetts </w:t>
            </w:r>
          </w:p>
        </w:tc>
        <w:tc>
          <w:tcPr>
            <w:tcW w:w="3117" w:type="dxa"/>
          </w:tcPr>
          <w:p w14:paraId="26304E61" w14:textId="65908FB9" w:rsidR="00CE38EA" w:rsidRPr="00BD0B97" w:rsidRDefault="00CE38EA" w:rsidP="00CE38EA">
            <w:pPr>
              <w:pStyle w:val="Default"/>
              <w:rPr>
                <w:sz w:val="22"/>
                <w:szCs w:val="22"/>
              </w:rPr>
            </w:pPr>
            <w:r w:rsidRPr="00BD0B97">
              <w:rPr>
                <w:sz w:val="22"/>
                <w:szCs w:val="22"/>
              </w:rPr>
              <w:t>Consultant - Non-Clinical</w:t>
            </w:r>
          </w:p>
        </w:tc>
      </w:tr>
      <w:tr w:rsidR="00CE38EA" w:rsidRPr="00BD0B97" w14:paraId="73489623" w14:textId="77777777" w:rsidTr="00D4240B">
        <w:tc>
          <w:tcPr>
            <w:tcW w:w="1620" w:type="dxa"/>
          </w:tcPr>
          <w:p w14:paraId="5222733D" w14:textId="47D0ABC7" w:rsidR="00CE38EA" w:rsidRPr="00BD0B97" w:rsidRDefault="00CE38EA" w:rsidP="00D4240B">
            <w:pPr>
              <w:rPr>
                <w:rFonts w:ascii="Arial" w:hAnsi="Arial" w:cs="Arial"/>
                <w:sz w:val="22"/>
                <w:szCs w:val="22"/>
              </w:rPr>
            </w:pPr>
            <w:r w:rsidRPr="00BD0B97">
              <w:rPr>
                <w:rFonts w:ascii="Arial" w:hAnsi="Arial" w:cs="Arial"/>
                <w:sz w:val="22"/>
                <w:szCs w:val="22"/>
              </w:rPr>
              <w:t>August 2019-Present</w:t>
            </w:r>
          </w:p>
        </w:tc>
        <w:tc>
          <w:tcPr>
            <w:tcW w:w="4613" w:type="dxa"/>
          </w:tcPr>
          <w:p w14:paraId="41D4C3BC" w14:textId="77777777" w:rsidR="00CE38EA" w:rsidRPr="00BD0B97" w:rsidRDefault="00CE38EA" w:rsidP="00CE38EA">
            <w:pPr>
              <w:rPr>
                <w:rFonts w:ascii="Arial" w:hAnsi="Arial" w:cs="Arial"/>
                <w:sz w:val="22"/>
                <w:szCs w:val="22"/>
              </w:rPr>
            </w:pPr>
            <w:r w:rsidRPr="00BD0B97">
              <w:rPr>
                <w:rFonts w:ascii="Arial" w:hAnsi="Arial" w:cs="Arial"/>
                <w:sz w:val="22"/>
                <w:szCs w:val="22"/>
              </w:rPr>
              <w:t>Massachusetts General Hospital</w:t>
            </w:r>
          </w:p>
          <w:p w14:paraId="1A65DB44" w14:textId="77777777" w:rsidR="00CE38EA" w:rsidRPr="00BD0B97" w:rsidRDefault="00CE38EA" w:rsidP="00CE38EA">
            <w:pPr>
              <w:rPr>
                <w:rFonts w:ascii="Arial" w:hAnsi="Arial" w:cs="Arial"/>
                <w:sz w:val="22"/>
                <w:szCs w:val="22"/>
              </w:rPr>
            </w:pPr>
            <w:r w:rsidRPr="00BD0B97">
              <w:rPr>
                <w:rFonts w:ascii="Arial" w:hAnsi="Arial" w:cs="Arial"/>
                <w:sz w:val="22"/>
                <w:szCs w:val="22"/>
              </w:rPr>
              <w:t>Obsessive-Compulsive and Related Disorders Program (OCD)</w:t>
            </w:r>
          </w:p>
          <w:p w14:paraId="50997C9F" w14:textId="77777777" w:rsidR="00CE38EA" w:rsidRPr="00BD0B97" w:rsidRDefault="00CE38EA" w:rsidP="00CE38EA">
            <w:pPr>
              <w:rPr>
                <w:rFonts w:ascii="Arial" w:hAnsi="Arial" w:cs="Arial"/>
                <w:sz w:val="22"/>
                <w:szCs w:val="22"/>
              </w:rPr>
            </w:pPr>
            <w:r w:rsidRPr="00BD0B97">
              <w:rPr>
                <w:rFonts w:ascii="Arial" w:hAnsi="Arial" w:cs="Arial"/>
                <w:sz w:val="22"/>
                <w:szCs w:val="22"/>
              </w:rPr>
              <w:t>Department of Psychiatry</w:t>
            </w:r>
          </w:p>
          <w:p w14:paraId="5F3CE16F" w14:textId="2B4EAD17" w:rsidR="00CE38EA" w:rsidRPr="00BD0B97" w:rsidRDefault="00CE38EA" w:rsidP="00CE38EA">
            <w:pPr>
              <w:rPr>
                <w:rFonts w:ascii="Arial" w:hAnsi="Arial" w:cs="Arial"/>
                <w:sz w:val="22"/>
                <w:szCs w:val="22"/>
              </w:rPr>
            </w:pPr>
            <w:r w:rsidRPr="00BD0B97">
              <w:rPr>
                <w:rFonts w:ascii="Arial" w:hAnsi="Arial" w:cs="Arial"/>
                <w:sz w:val="22"/>
                <w:szCs w:val="22"/>
              </w:rPr>
              <w:t>Boston, Massachusetts</w:t>
            </w:r>
          </w:p>
        </w:tc>
        <w:tc>
          <w:tcPr>
            <w:tcW w:w="3117" w:type="dxa"/>
          </w:tcPr>
          <w:p w14:paraId="0CECCB86" w14:textId="04531038" w:rsidR="00CE38EA" w:rsidRPr="00BD0B97" w:rsidRDefault="00CE38EA" w:rsidP="00CE38EA">
            <w:pPr>
              <w:pStyle w:val="Default"/>
              <w:rPr>
                <w:sz w:val="22"/>
                <w:szCs w:val="22"/>
              </w:rPr>
            </w:pPr>
            <w:r w:rsidRPr="00BD0B97">
              <w:rPr>
                <w:sz w:val="22"/>
                <w:szCs w:val="22"/>
              </w:rPr>
              <w:t>Non-Employee</w:t>
            </w:r>
          </w:p>
        </w:tc>
      </w:tr>
    </w:tbl>
    <w:p w14:paraId="3871B804" w14:textId="77777777" w:rsidR="00D218F7" w:rsidRPr="00BD0B97" w:rsidRDefault="00D218F7" w:rsidP="00D218F7">
      <w:pPr>
        <w:ind w:left="720"/>
        <w:rPr>
          <w:rFonts w:ascii="Arial" w:hAnsi="Arial" w:cs="Arial"/>
          <w:b/>
          <w:bCs/>
          <w:sz w:val="22"/>
          <w:szCs w:val="22"/>
        </w:rPr>
      </w:pPr>
    </w:p>
    <w:p w14:paraId="2794DC9A" w14:textId="04EBBDE2" w:rsidR="006C11EC" w:rsidRPr="00BD0B97" w:rsidRDefault="00CF1409" w:rsidP="006B69D5">
      <w:pPr>
        <w:pStyle w:val="ListParagraph"/>
        <w:numPr>
          <w:ilvl w:val="0"/>
          <w:numId w:val="1"/>
        </w:numPr>
        <w:ind w:left="720"/>
        <w:rPr>
          <w:rFonts w:ascii="Arial" w:hAnsi="Arial" w:cs="Arial"/>
          <w:b/>
          <w:bCs/>
          <w:caps/>
          <w:sz w:val="22"/>
          <w:szCs w:val="22"/>
        </w:rPr>
      </w:pPr>
      <w:r w:rsidRPr="00BD0B97">
        <w:rPr>
          <w:rFonts w:ascii="Arial" w:hAnsi="Arial" w:cs="Arial"/>
          <w:b/>
          <w:bCs/>
          <w:caps/>
          <w:sz w:val="22"/>
          <w:szCs w:val="22"/>
        </w:rPr>
        <w:t>Other Professional Positions</w:t>
      </w:r>
      <w:r w:rsidR="00307076" w:rsidRPr="00BD0B97">
        <w:rPr>
          <w:rFonts w:ascii="Arial" w:hAnsi="Arial" w:cs="Arial"/>
          <w:b/>
          <w:bCs/>
          <w:caps/>
          <w:sz w:val="22"/>
          <w:szCs w:val="22"/>
        </w:rPr>
        <w:t xml:space="preserve"> </w:t>
      </w:r>
      <w:r w:rsidR="003B35AF" w:rsidRPr="00BD0B97">
        <w:rPr>
          <w:rFonts w:ascii="Arial" w:hAnsi="Arial" w:cs="Arial"/>
          <w:b/>
          <w:bCs/>
          <w:caps/>
          <w:sz w:val="22"/>
          <w:szCs w:val="22"/>
        </w:rPr>
        <w:t>(NON-DARTMOUTH):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D60820" w:rsidRPr="00BD0B97" w14:paraId="62A3D0D3" w14:textId="77777777" w:rsidTr="00D4240B">
        <w:tc>
          <w:tcPr>
            <w:tcW w:w="1620" w:type="dxa"/>
          </w:tcPr>
          <w:p w14:paraId="45087FD9" w14:textId="77777777" w:rsidR="00D60820" w:rsidRPr="00BD0B97" w:rsidRDefault="00D60820" w:rsidP="00D4240B">
            <w:pPr>
              <w:rPr>
                <w:rFonts w:ascii="Arial" w:hAnsi="Arial" w:cs="Arial"/>
                <w:sz w:val="22"/>
                <w:szCs w:val="22"/>
              </w:rPr>
            </w:pPr>
            <w:r w:rsidRPr="00BD0B97">
              <w:rPr>
                <w:rFonts w:ascii="Arial" w:hAnsi="Arial" w:cs="Arial"/>
                <w:b/>
                <w:bCs/>
                <w:sz w:val="22"/>
                <w:szCs w:val="22"/>
                <w:u w:val="single"/>
              </w:rPr>
              <w:lastRenderedPageBreak/>
              <w:t>DATE</w:t>
            </w:r>
          </w:p>
        </w:tc>
        <w:tc>
          <w:tcPr>
            <w:tcW w:w="4613" w:type="dxa"/>
          </w:tcPr>
          <w:p w14:paraId="721D88A3" w14:textId="77777777" w:rsidR="00D60820" w:rsidRPr="00BD0B97" w:rsidRDefault="00D60820" w:rsidP="00D4240B">
            <w:pPr>
              <w:rPr>
                <w:rFonts w:ascii="Arial" w:hAnsi="Arial" w:cs="Arial"/>
                <w:sz w:val="22"/>
                <w:szCs w:val="22"/>
              </w:rPr>
            </w:pPr>
            <w:r w:rsidRPr="00BD0B97">
              <w:rPr>
                <w:rFonts w:ascii="Arial" w:hAnsi="Arial" w:cs="Arial"/>
                <w:b/>
                <w:bCs/>
                <w:sz w:val="22"/>
                <w:szCs w:val="22"/>
                <w:u w:val="single"/>
              </w:rPr>
              <w:t>INSTITUTION</w:t>
            </w:r>
          </w:p>
        </w:tc>
        <w:tc>
          <w:tcPr>
            <w:tcW w:w="3117" w:type="dxa"/>
          </w:tcPr>
          <w:p w14:paraId="720FC920" w14:textId="77777777" w:rsidR="00D60820" w:rsidRPr="00BD0B97" w:rsidRDefault="00D60820" w:rsidP="00D4240B">
            <w:pPr>
              <w:pStyle w:val="Default"/>
              <w:rPr>
                <w:sz w:val="22"/>
                <w:szCs w:val="22"/>
              </w:rPr>
            </w:pPr>
            <w:r w:rsidRPr="00BD0B97">
              <w:rPr>
                <w:b/>
                <w:bCs/>
                <w:sz w:val="22"/>
                <w:szCs w:val="22"/>
                <w:u w:val="single"/>
              </w:rPr>
              <w:t>ROLE</w:t>
            </w:r>
          </w:p>
        </w:tc>
      </w:tr>
      <w:tr w:rsidR="00D60820" w:rsidRPr="00BD0B97" w14:paraId="57E95AD2" w14:textId="77777777" w:rsidTr="00D4240B">
        <w:tc>
          <w:tcPr>
            <w:tcW w:w="1620" w:type="dxa"/>
          </w:tcPr>
          <w:p w14:paraId="418F26C3" w14:textId="39428813" w:rsidR="00D60820" w:rsidRPr="00BD0B97" w:rsidRDefault="005266CE" w:rsidP="00D4240B">
            <w:pPr>
              <w:rPr>
                <w:rFonts w:ascii="Arial" w:hAnsi="Arial" w:cs="Arial"/>
                <w:sz w:val="22"/>
                <w:szCs w:val="22"/>
              </w:rPr>
            </w:pPr>
            <w:r w:rsidRPr="00BD0B97">
              <w:rPr>
                <w:rFonts w:ascii="Arial" w:hAnsi="Arial" w:cs="Arial"/>
                <w:sz w:val="22"/>
                <w:szCs w:val="22"/>
              </w:rPr>
              <w:t>December</w:t>
            </w:r>
            <w:r w:rsidR="00D60820" w:rsidRPr="00BD0B97">
              <w:rPr>
                <w:rFonts w:ascii="Arial" w:hAnsi="Arial" w:cs="Arial"/>
                <w:sz w:val="22"/>
                <w:szCs w:val="22"/>
              </w:rPr>
              <w:t xml:space="preserve"> 20</w:t>
            </w:r>
            <w:r w:rsidRPr="00BD0B97">
              <w:rPr>
                <w:rFonts w:ascii="Arial" w:hAnsi="Arial" w:cs="Arial"/>
                <w:sz w:val="22"/>
                <w:szCs w:val="22"/>
              </w:rPr>
              <w:t>13</w:t>
            </w:r>
            <w:r w:rsidR="00D60820" w:rsidRPr="00BD0B97">
              <w:rPr>
                <w:rFonts w:ascii="Arial" w:hAnsi="Arial" w:cs="Arial"/>
                <w:sz w:val="22"/>
                <w:szCs w:val="22"/>
              </w:rPr>
              <w:t>-</w:t>
            </w:r>
            <w:r w:rsidRPr="00BD0B97">
              <w:rPr>
                <w:rFonts w:ascii="Arial" w:hAnsi="Arial" w:cs="Arial"/>
                <w:sz w:val="22"/>
                <w:szCs w:val="22"/>
              </w:rPr>
              <w:t>November 2016</w:t>
            </w:r>
          </w:p>
        </w:tc>
        <w:tc>
          <w:tcPr>
            <w:tcW w:w="4613" w:type="dxa"/>
          </w:tcPr>
          <w:p w14:paraId="73936B4F" w14:textId="77777777" w:rsidR="005266CE" w:rsidRPr="00BD0B97" w:rsidRDefault="005266CE" w:rsidP="00D4240B">
            <w:pPr>
              <w:rPr>
                <w:rFonts w:ascii="Arial" w:hAnsi="Arial" w:cs="Arial"/>
                <w:sz w:val="22"/>
                <w:szCs w:val="22"/>
              </w:rPr>
            </w:pPr>
            <w:r w:rsidRPr="00BD0B97">
              <w:rPr>
                <w:rFonts w:ascii="Arial" w:hAnsi="Arial" w:cs="Arial"/>
                <w:sz w:val="22"/>
                <w:szCs w:val="22"/>
              </w:rPr>
              <w:t>Clinical Research Methods and Statistics Special Interest Group (SIG)</w:t>
            </w:r>
          </w:p>
          <w:p w14:paraId="4718D0A4" w14:textId="3B598015" w:rsidR="00D60820" w:rsidRPr="00BD0B97" w:rsidRDefault="005266CE" w:rsidP="00D4240B">
            <w:pPr>
              <w:rPr>
                <w:rFonts w:ascii="Arial" w:hAnsi="Arial" w:cs="Arial"/>
                <w:sz w:val="22"/>
                <w:szCs w:val="22"/>
              </w:rPr>
            </w:pPr>
            <w:r w:rsidRPr="00BD0B97">
              <w:rPr>
                <w:rFonts w:ascii="Arial" w:hAnsi="Arial" w:cs="Arial"/>
                <w:sz w:val="22"/>
                <w:szCs w:val="22"/>
              </w:rPr>
              <w:t>Association for Behavioral and Cognitive Therapy (ABCT)</w:t>
            </w:r>
          </w:p>
        </w:tc>
        <w:tc>
          <w:tcPr>
            <w:tcW w:w="3117" w:type="dxa"/>
          </w:tcPr>
          <w:p w14:paraId="1E08EFEF" w14:textId="7AD55425" w:rsidR="00D60820" w:rsidRPr="00BD0B97" w:rsidRDefault="005266CE" w:rsidP="00D4240B">
            <w:pPr>
              <w:pStyle w:val="Default"/>
              <w:rPr>
                <w:sz w:val="22"/>
                <w:szCs w:val="22"/>
              </w:rPr>
            </w:pPr>
            <w:r w:rsidRPr="00BD0B97">
              <w:rPr>
                <w:sz w:val="22"/>
                <w:szCs w:val="22"/>
              </w:rPr>
              <w:t>President</w:t>
            </w:r>
          </w:p>
        </w:tc>
      </w:tr>
      <w:tr w:rsidR="00D60820" w:rsidRPr="00BD0B97" w14:paraId="5565D91B" w14:textId="77777777" w:rsidTr="00D4240B">
        <w:tc>
          <w:tcPr>
            <w:tcW w:w="1620" w:type="dxa"/>
          </w:tcPr>
          <w:p w14:paraId="2E4E1091" w14:textId="3A6D0E70" w:rsidR="00D60820" w:rsidRPr="00BD0B97" w:rsidRDefault="00D60820" w:rsidP="00D4240B">
            <w:pPr>
              <w:rPr>
                <w:rFonts w:ascii="Arial" w:hAnsi="Arial" w:cs="Arial"/>
                <w:sz w:val="22"/>
                <w:szCs w:val="22"/>
              </w:rPr>
            </w:pPr>
            <w:r w:rsidRPr="00BD0B97">
              <w:rPr>
                <w:rFonts w:ascii="Arial" w:hAnsi="Arial" w:cs="Arial"/>
                <w:sz w:val="22"/>
                <w:szCs w:val="22"/>
              </w:rPr>
              <w:t>August 20</w:t>
            </w:r>
            <w:r w:rsidR="005266CE" w:rsidRPr="00BD0B97">
              <w:rPr>
                <w:rFonts w:ascii="Arial" w:hAnsi="Arial" w:cs="Arial"/>
                <w:sz w:val="22"/>
                <w:szCs w:val="22"/>
              </w:rPr>
              <w:t>09</w:t>
            </w:r>
            <w:r w:rsidRPr="00BD0B97">
              <w:rPr>
                <w:rFonts w:ascii="Arial" w:hAnsi="Arial" w:cs="Arial"/>
                <w:sz w:val="22"/>
                <w:szCs w:val="22"/>
              </w:rPr>
              <w:t>-</w:t>
            </w:r>
            <w:r w:rsidR="005266CE" w:rsidRPr="00BD0B97">
              <w:rPr>
                <w:rFonts w:ascii="Arial" w:hAnsi="Arial" w:cs="Arial"/>
                <w:sz w:val="22"/>
                <w:szCs w:val="22"/>
              </w:rPr>
              <w:t>May 2011</w:t>
            </w:r>
          </w:p>
        </w:tc>
        <w:tc>
          <w:tcPr>
            <w:tcW w:w="4613" w:type="dxa"/>
          </w:tcPr>
          <w:p w14:paraId="6E0D2962" w14:textId="77777777" w:rsidR="00D60820" w:rsidRPr="00BD0B97" w:rsidRDefault="005266CE" w:rsidP="005266CE">
            <w:pPr>
              <w:rPr>
                <w:rFonts w:ascii="Arial" w:hAnsi="Arial" w:cs="Arial"/>
                <w:sz w:val="22"/>
                <w:szCs w:val="22"/>
              </w:rPr>
            </w:pPr>
            <w:r w:rsidRPr="00BD0B97">
              <w:rPr>
                <w:rFonts w:ascii="Arial" w:hAnsi="Arial" w:cs="Arial"/>
                <w:sz w:val="22"/>
                <w:szCs w:val="22"/>
              </w:rPr>
              <w:t>Psi Chi, The International Honor Society in Psychology</w:t>
            </w:r>
          </w:p>
          <w:p w14:paraId="4A9A9BE4" w14:textId="47578556" w:rsidR="005266CE" w:rsidRPr="00BD0B97" w:rsidRDefault="005266CE" w:rsidP="005266CE">
            <w:pPr>
              <w:rPr>
                <w:rFonts w:ascii="Arial" w:hAnsi="Arial" w:cs="Arial"/>
                <w:sz w:val="22"/>
                <w:szCs w:val="22"/>
              </w:rPr>
            </w:pPr>
            <w:r w:rsidRPr="00BD0B97">
              <w:rPr>
                <w:rFonts w:ascii="Arial" w:hAnsi="Arial" w:cs="Arial"/>
                <w:sz w:val="22"/>
                <w:szCs w:val="22"/>
              </w:rPr>
              <w:t>Truman State University</w:t>
            </w:r>
          </w:p>
        </w:tc>
        <w:tc>
          <w:tcPr>
            <w:tcW w:w="3117" w:type="dxa"/>
          </w:tcPr>
          <w:p w14:paraId="285B6607" w14:textId="45C2A475" w:rsidR="00D60820" w:rsidRPr="00BD0B97" w:rsidRDefault="005266CE" w:rsidP="00D4240B">
            <w:pPr>
              <w:pStyle w:val="Default"/>
              <w:rPr>
                <w:sz w:val="22"/>
                <w:szCs w:val="22"/>
              </w:rPr>
            </w:pPr>
            <w:r w:rsidRPr="00BD0B97">
              <w:rPr>
                <w:sz w:val="22"/>
                <w:szCs w:val="22"/>
              </w:rPr>
              <w:t>President</w:t>
            </w:r>
          </w:p>
        </w:tc>
      </w:tr>
    </w:tbl>
    <w:p w14:paraId="75CA6DBA" w14:textId="77777777" w:rsidR="00020052" w:rsidRPr="00BD0B97" w:rsidRDefault="00020052" w:rsidP="00CF1409">
      <w:pPr>
        <w:ind w:left="720"/>
        <w:rPr>
          <w:rFonts w:ascii="Arial" w:hAnsi="Arial" w:cs="Arial"/>
          <w:sz w:val="22"/>
          <w:szCs w:val="22"/>
        </w:rPr>
      </w:pPr>
    </w:p>
    <w:p w14:paraId="6ECFA778" w14:textId="35A0305D" w:rsidR="00020052" w:rsidRPr="00BD0B97" w:rsidRDefault="00020052"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 xml:space="preserve">Professional Development Activities </w:t>
      </w:r>
    </w:p>
    <w:p w14:paraId="5D6C1F53" w14:textId="241968F3" w:rsidR="00FC23A4" w:rsidRPr="00BD0B97" w:rsidRDefault="00FC23A4" w:rsidP="00FC23A4">
      <w:pPr>
        <w:rPr>
          <w:rFonts w:ascii="Arial" w:hAnsi="Arial" w:cs="Arial"/>
          <w:b/>
          <w:caps/>
          <w:sz w:val="22"/>
          <w:szCs w:val="22"/>
        </w:rPr>
      </w:pPr>
    </w:p>
    <w:p w14:paraId="7DDBEB4B" w14:textId="76A91657" w:rsidR="00717467" w:rsidRPr="00BD0B97" w:rsidRDefault="00717467" w:rsidP="00FC23A4">
      <w:pPr>
        <w:rPr>
          <w:rFonts w:ascii="Arial" w:hAnsi="Arial" w:cs="Arial"/>
          <w:b/>
          <w:caps/>
          <w:sz w:val="22"/>
          <w:szCs w:val="22"/>
        </w:rPr>
      </w:pPr>
      <w:r w:rsidRPr="00BD0B97">
        <w:rPr>
          <w:rFonts w:ascii="Arial" w:hAnsi="Arial" w:cs="Arial"/>
          <w:b/>
          <w:caps/>
          <w:sz w:val="22"/>
          <w:szCs w:val="22"/>
        </w:rPr>
        <w:t>CLINICAL TRAINING AND EXPERIENCE</w:t>
      </w:r>
    </w:p>
    <w:p w14:paraId="4FCB0376" w14:textId="77777777" w:rsidR="00717467" w:rsidRPr="00BD0B97" w:rsidRDefault="00717467" w:rsidP="00FC23A4">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13"/>
        <w:gridCol w:w="3117"/>
      </w:tblGrid>
      <w:tr w:rsidR="00FC23A4" w:rsidRPr="00BD0B97" w14:paraId="0A1684F2" w14:textId="77777777" w:rsidTr="001E26E3">
        <w:tc>
          <w:tcPr>
            <w:tcW w:w="1620" w:type="dxa"/>
          </w:tcPr>
          <w:p w14:paraId="06CDA332" w14:textId="77777777" w:rsidR="00FC23A4" w:rsidRPr="00BD0B97" w:rsidRDefault="00FC23A4" w:rsidP="001E26E3">
            <w:pPr>
              <w:rPr>
                <w:rFonts w:ascii="Arial" w:hAnsi="Arial" w:cs="Arial"/>
                <w:sz w:val="22"/>
                <w:szCs w:val="22"/>
              </w:rPr>
            </w:pPr>
            <w:r w:rsidRPr="00BD0B97">
              <w:rPr>
                <w:rFonts w:ascii="Arial" w:hAnsi="Arial" w:cs="Arial"/>
                <w:b/>
                <w:bCs/>
                <w:sz w:val="22"/>
                <w:szCs w:val="22"/>
                <w:u w:val="single"/>
              </w:rPr>
              <w:t>DATE</w:t>
            </w:r>
          </w:p>
        </w:tc>
        <w:tc>
          <w:tcPr>
            <w:tcW w:w="4613" w:type="dxa"/>
          </w:tcPr>
          <w:p w14:paraId="19FA7575" w14:textId="77777777" w:rsidR="00FC23A4" w:rsidRPr="00BD0B97" w:rsidRDefault="00FC23A4" w:rsidP="001E26E3">
            <w:pPr>
              <w:rPr>
                <w:rFonts w:ascii="Arial" w:hAnsi="Arial" w:cs="Arial"/>
                <w:sz w:val="22"/>
                <w:szCs w:val="22"/>
              </w:rPr>
            </w:pPr>
            <w:r w:rsidRPr="00BD0B97">
              <w:rPr>
                <w:rFonts w:ascii="Arial" w:hAnsi="Arial" w:cs="Arial"/>
                <w:b/>
                <w:bCs/>
                <w:sz w:val="22"/>
                <w:szCs w:val="22"/>
                <w:u w:val="single"/>
              </w:rPr>
              <w:t>INSTITUTION</w:t>
            </w:r>
          </w:p>
        </w:tc>
        <w:tc>
          <w:tcPr>
            <w:tcW w:w="3117" w:type="dxa"/>
          </w:tcPr>
          <w:p w14:paraId="3878B723" w14:textId="04503B35" w:rsidR="00FC23A4" w:rsidRPr="00BD0B97" w:rsidRDefault="00FC23A4" w:rsidP="001E26E3">
            <w:pPr>
              <w:rPr>
                <w:rFonts w:ascii="Arial" w:hAnsi="Arial" w:cs="Arial"/>
                <w:sz w:val="22"/>
                <w:szCs w:val="22"/>
              </w:rPr>
            </w:pPr>
            <w:r w:rsidRPr="00BD0B97">
              <w:rPr>
                <w:rFonts w:ascii="Arial" w:hAnsi="Arial" w:cs="Arial"/>
                <w:b/>
                <w:bCs/>
                <w:sz w:val="22"/>
                <w:szCs w:val="22"/>
                <w:u w:val="single"/>
              </w:rPr>
              <w:t>ROLE</w:t>
            </w:r>
          </w:p>
        </w:tc>
      </w:tr>
      <w:tr w:rsidR="00FC23A4" w:rsidRPr="00BD0B97" w14:paraId="30A19FEA" w14:textId="77777777" w:rsidTr="001E26E3">
        <w:tc>
          <w:tcPr>
            <w:tcW w:w="1620" w:type="dxa"/>
          </w:tcPr>
          <w:p w14:paraId="1CF6F97B" w14:textId="08C3E25A" w:rsidR="00FC23A4" w:rsidRPr="00BD0B97" w:rsidRDefault="00FC23A4" w:rsidP="001E26E3">
            <w:pPr>
              <w:rPr>
                <w:rFonts w:ascii="Arial" w:hAnsi="Arial" w:cs="Arial"/>
                <w:sz w:val="22"/>
                <w:szCs w:val="22"/>
              </w:rPr>
            </w:pPr>
            <w:r w:rsidRPr="00BD0B97">
              <w:rPr>
                <w:rFonts w:ascii="Arial" w:hAnsi="Arial" w:cs="Arial"/>
                <w:sz w:val="22"/>
                <w:szCs w:val="22"/>
              </w:rPr>
              <w:t>July 2018-June 2019</w:t>
            </w:r>
          </w:p>
        </w:tc>
        <w:tc>
          <w:tcPr>
            <w:tcW w:w="4613" w:type="dxa"/>
          </w:tcPr>
          <w:p w14:paraId="4543ACA8" w14:textId="77777777" w:rsidR="00FC23A4" w:rsidRPr="00BD0B97" w:rsidRDefault="00FC23A4" w:rsidP="001E26E3">
            <w:pPr>
              <w:rPr>
                <w:rFonts w:ascii="Arial" w:hAnsi="Arial" w:cs="Arial"/>
                <w:sz w:val="22"/>
                <w:szCs w:val="22"/>
              </w:rPr>
            </w:pPr>
            <w:r w:rsidRPr="00BD0B97">
              <w:rPr>
                <w:rFonts w:ascii="Arial" w:hAnsi="Arial" w:cs="Arial"/>
                <w:sz w:val="22"/>
                <w:szCs w:val="22"/>
              </w:rPr>
              <w:t>Massachusetts General Hospital, Harvard Medical School</w:t>
            </w:r>
          </w:p>
          <w:p w14:paraId="6E5CDAAC" w14:textId="17DA31FE" w:rsidR="00FC23A4" w:rsidRPr="00BD0B97" w:rsidRDefault="00FC23A4" w:rsidP="001E26E3">
            <w:pPr>
              <w:rPr>
                <w:rFonts w:ascii="Arial" w:hAnsi="Arial" w:cs="Arial"/>
                <w:sz w:val="22"/>
                <w:szCs w:val="22"/>
              </w:rPr>
            </w:pPr>
            <w:r w:rsidRPr="00BD0B97">
              <w:rPr>
                <w:rFonts w:ascii="Arial" w:hAnsi="Arial" w:cs="Arial"/>
                <w:sz w:val="22"/>
                <w:szCs w:val="22"/>
              </w:rPr>
              <w:t>Boston, Massachusetts</w:t>
            </w:r>
          </w:p>
        </w:tc>
        <w:tc>
          <w:tcPr>
            <w:tcW w:w="3117" w:type="dxa"/>
          </w:tcPr>
          <w:p w14:paraId="7D6541FE" w14:textId="486EED7F" w:rsidR="00FC23A4" w:rsidRPr="00BD0B97" w:rsidRDefault="00FC23A4" w:rsidP="001E26E3">
            <w:pPr>
              <w:rPr>
                <w:rFonts w:ascii="Arial" w:hAnsi="Arial" w:cs="Arial"/>
                <w:sz w:val="22"/>
                <w:szCs w:val="22"/>
              </w:rPr>
            </w:pPr>
            <w:r w:rsidRPr="00BD0B97">
              <w:rPr>
                <w:rFonts w:ascii="Arial" w:hAnsi="Arial" w:cs="Arial"/>
                <w:sz w:val="22"/>
                <w:szCs w:val="22"/>
              </w:rPr>
              <w:t xml:space="preserve">Cognitive-Behavioral Therapy, Adult Outpatient Psychotherapy </w:t>
            </w:r>
          </w:p>
        </w:tc>
      </w:tr>
      <w:tr w:rsidR="00FC23A4" w:rsidRPr="00BD0B97" w14:paraId="786431A3" w14:textId="77777777" w:rsidTr="00AB2EBF">
        <w:tc>
          <w:tcPr>
            <w:tcW w:w="9350" w:type="dxa"/>
            <w:gridSpan w:val="3"/>
          </w:tcPr>
          <w:p w14:paraId="34766D8F" w14:textId="48B07117" w:rsidR="00FC23A4" w:rsidRPr="00BD0B97" w:rsidRDefault="00FC23A4" w:rsidP="009F7929">
            <w:pPr>
              <w:ind w:left="345"/>
              <w:rPr>
                <w:rFonts w:ascii="Arial" w:hAnsi="Arial" w:cs="Arial"/>
                <w:sz w:val="22"/>
                <w:szCs w:val="22"/>
              </w:rPr>
            </w:pPr>
            <w:r w:rsidRPr="00BD0B97">
              <w:rPr>
                <w:rFonts w:ascii="Arial" w:hAnsi="Arial" w:cs="Arial"/>
                <w:sz w:val="22"/>
                <w:szCs w:val="22"/>
              </w:rPr>
              <w:t xml:space="preserve">Supervisors: Drs. Angela Fang, Ann </w:t>
            </w:r>
            <w:proofErr w:type="spellStart"/>
            <w:r w:rsidRPr="00BD0B97">
              <w:rPr>
                <w:rFonts w:ascii="Arial" w:hAnsi="Arial" w:cs="Arial"/>
                <w:sz w:val="22"/>
                <w:szCs w:val="22"/>
              </w:rPr>
              <w:t>Chosak</w:t>
            </w:r>
            <w:proofErr w:type="spellEnd"/>
            <w:r w:rsidRPr="00BD0B97">
              <w:rPr>
                <w:rFonts w:ascii="Arial" w:hAnsi="Arial" w:cs="Arial"/>
                <w:sz w:val="22"/>
                <w:szCs w:val="22"/>
              </w:rPr>
              <w:t xml:space="preserve">, Jessica Rasmussen, Jeanne </w:t>
            </w:r>
            <w:proofErr w:type="spellStart"/>
            <w:r w:rsidRPr="00BD0B97">
              <w:rPr>
                <w:rFonts w:ascii="Arial" w:hAnsi="Arial" w:cs="Arial"/>
                <w:sz w:val="22"/>
                <w:szCs w:val="22"/>
              </w:rPr>
              <w:t>Fama</w:t>
            </w:r>
            <w:proofErr w:type="spellEnd"/>
            <w:r w:rsidRPr="00BD0B97">
              <w:rPr>
                <w:rFonts w:ascii="Arial" w:hAnsi="Arial" w:cs="Arial"/>
                <w:sz w:val="22"/>
                <w:szCs w:val="22"/>
              </w:rPr>
              <w:t xml:space="preserve">, Susan </w:t>
            </w:r>
            <w:proofErr w:type="spellStart"/>
            <w:r w:rsidRPr="00BD0B97">
              <w:rPr>
                <w:rFonts w:ascii="Arial" w:hAnsi="Arial" w:cs="Arial"/>
                <w:sz w:val="22"/>
                <w:szCs w:val="22"/>
              </w:rPr>
              <w:t>Sprich</w:t>
            </w:r>
            <w:proofErr w:type="spellEnd"/>
            <w:r w:rsidRPr="00BD0B97">
              <w:rPr>
                <w:rFonts w:ascii="Arial" w:hAnsi="Arial" w:cs="Arial"/>
                <w:sz w:val="22"/>
                <w:szCs w:val="22"/>
              </w:rPr>
              <w:t>, Sabine Wilhelm</w:t>
            </w:r>
          </w:p>
          <w:p w14:paraId="3E55DF5D" w14:textId="729F0F09" w:rsidR="00FC23A4" w:rsidRPr="00BD0B97" w:rsidRDefault="00FC23A4"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clinical intakes with a range of presenting problems</w:t>
            </w:r>
          </w:p>
          <w:p w14:paraId="3D7727A7" w14:textId="77777777" w:rsidR="00FC23A4" w:rsidRPr="00BD0B97" w:rsidRDefault="00FC23A4"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Treated clients with a range of presenting problems including anxiety, depression, eating, and obsessive-compulsive disorders using cognitive-behavioral therapy.</w:t>
            </w:r>
          </w:p>
          <w:p w14:paraId="415BC368" w14:textId="73A93585" w:rsidR="00FC23A4" w:rsidRPr="00BD0B97" w:rsidRDefault="00FC23A4" w:rsidP="00FC23A4">
            <w:pPr>
              <w:rPr>
                <w:rFonts w:ascii="Arial" w:hAnsi="Arial" w:cs="Arial"/>
                <w:sz w:val="22"/>
                <w:szCs w:val="22"/>
              </w:rPr>
            </w:pPr>
          </w:p>
        </w:tc>
      </w:tr>
      <w:tr w:rsidR="00FC23A4" w:rsidRPr="00BD0B97" w14:paraId="6A1C6CCA" w14:textId="77777777" w:rsidTr="001E26E3">
        <w:tc>
          <w:tcPr>
            <w:tcW w:w="1620" w:type="dxa"/>
          </w:tcPr>
          <w:p w14:paraId="6A9D33F7" w14:textId="04FD7CE3" w:rsidR="00FC23A4" w:rsidRPr="00BD0B97" w:rsidRDefault="00FC23A4" w:rsidP="00FC23A4">
            <w:pPr>
              <w:rPr>
                <w:rFonts w:ascii="Arial" w:hAnsi="Arial" w:cs="Arial"/>
                <w:sz w:val="22"/>
                <w:szCs w:val="22"/>
              </w:rPr>
            </w:pPr>
            <w:r w:rsidRPr="00BD0B97">
              <w:rPr>
                <w:rFonts w:ascii="Arial" w:hAnsi="Arial" w:cs="Arial"/>
                <w:sz w:val="22"/>
                <w:szCs w:val="22"/>
              </w:rPr>
              <w:t>January 2019-June 2019</w:t>
            </w:r>
          </w:p>
        </w:tc>
        <w:tc>
          <w:tcPr>
            <w:tcW w:w="4613" w:type="dxa"/>
          </w:tcPr>
          <w:p w14:paraId="447571D4" w14:textId="77777777" w:rsidR="00FC23A4" w:rsidRPr="00BD0B97" w:rsidRDefault="00FC23A4" w:rsidP="00FC23A4">
            <w:pPr>
              <w:rPr>
                <w:rFonts w:ascii="Arial" w:hAnsi="Arial" w:cs="Arial"/>
                <w:sz w:val="22"/>
                <w:szCs w:val="22"/>
              </w:rPr>
            </w:pPr>
            <w:r w:rsidRPr="00BD0B97">
              <w:rPr>
                <w:rFonts w:ascii="Arial" w:hAnsi="Arial" w:cs="Arial"/>
                <w:sz w:val="22"/>
                <w:szCs w:val="22"/>
              </w:rPr>
              <w:t>Massachusetts General Hospital, Harvard Medical School</w:t>
            </w:r>
          </w:p>
          <w:p w14:paraId="2BDF8CCF" w14:textId="689CB1B2" w:rsidR="00FC23A4" w:rsidRPr="00BD0B97" w:rsidRDefault="00FC23A4" w:rsidP="00FC23A4">
            <w:pPr>
              <w:rPr>
                <w:rFonts w:ascii="Arial" w:hAnsi="Arial" w:cs="Arial"/>
                <w:sz w:val="22"/>
                <w:szCs w:val="22"/>
              </w:rPr>
            </w:pPr>
            <w:r w:rsidRPr="00BD0B97">
              <w:rPr>
                <w:rFonts w:ascii="Arial" w:hAnsi="Arial" w:cs="Arial"/>
                <w:sz w:val="22"/>
                <w:szCs w:val="22"/>
              </w:rPr>
              <w:t>Boston, Massachusetts</w:t>
            </w:r>
          </w:p>
        </w:tc>
        <w:tc>
          <w:tcPr>
            <w:tcW w:w="3117" w:type="dxa"/>
          </w:tcPr>
          <w:p w14:paraId="3A29A143" w14:textId="2461BB72" w:rsidR="00FC23A4" w:rsidRPr="00BD0B97" w:rsidRDefault="00FC23A4" w:rsidP="00FC23A4">
            <w:pPr>
              <w:rPr>
                <w:rFonts w:ascii="Arial" w:hAnsi="Arial" w:cs="Arial"/>
                <w:sz w:val="22"/>
                <w:szCs w:val="22"/>
              </w:rPr>
            </w:pPr>
            <w:r w:rsidRPr="00BD0B97">
              <w:rPr>
                <w:rFonts w:ascii="Arial" w:hAnsi="Arial" w:cs="Arial"/>
                <w:sz w:val="22"/>
                <w:szCs w:val="22"/>
              </w:rPr>
              <w:t xml:space="preserve">Dialectical Behavior Therapy Group, Adult Outpatient Psychotherapy </w:t>
            </w:r>
          </w:p>
        </w:tc>
      </w:tr>
      <w:tr w:rsidR="00FC23A4" w:rsidRPr="00BD0B97" w14:paraId="3CBB8D73" w14:textId="77777777" w:rsidTr="00D00658">
        <w:tc>
          <w:tcPr>
            <w:tcW w:w="9350" w:type="dxa"/>
            <w:gridSpan w:val="3"/>
          </w:tcPr>
          <w:p w14:paraId="1DC809A6" w14:textId="77777777" w:rsidR="00FC23A4" w:rsidRPr="00BD0B97" w:rsidRDefault="00FC23A4" w:rsidP="009F7929">
            <w:pPr>
              <w:ind w:left="345"/>
              <w:rPr>
                <w:rFonts w:ascii="Arial" w:hAnsi="Arial" w:cs="Arial"/>
                <w:sz w:val="22"/>
                <w:szCs w:val="22"/>
              </w:rPr>
            </w:pPr>
            <w:r w:rsidRPr="00BD0B97">
              <w:rPr>
                <w:rFonts w:ascii="Arial" w:hAnsi="Arial" w:cs="Arial"/>
                <w:sz w:val="22"/>
                <w:szCs w:val="22"/>
              </w:rPr>
              <w:t xml:space="preserve">Supervisors: Drs. Michelle </w:t>
            </w:r>
            <w:proofErr w:type="spellStart"/>
            <w:r w:rsidRPr="00BD0B97">
              <w:rPr>
                <w:rFonts w:ascii="Arial" w:hAnsi="Arial" w:cs="Arial"/>
                <w:sz w:val="22"/>
                <w:szCs w:val="22"/>
              </w:rPr>
              <w:t>Jacobo</w:t>
            </w:r>
            <w:proofErr w:type="spellEnd"/>
            <w:r w:rsidRPr="00BD0B97">
              <w:rPr>
                <w:rFonts w:ascii="Arial" w:hAnsi="Arial" w:cs="Arial"/>
                <w:sz w:val="22"/>
                <w:szCs w:val="22"/>
              </w:rPr>
              <w:t>, Jonah Cohen</w:t>
            </w:r>
          </w:p>
          <w:p w14:paraId="1E26F1E3" w14:textId="77777777" w:rsidR="00FC23A4" w:rsidRPr="00BD0B97" w:rsidRDefault="00FC23A4"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Reviewed patient progress in team rounds.</w:t>
            </w:r>
          </w:p>
          <w:p w14:paraId="01AF7C9D" w14:textId="444C39FF" w:rsidR="009F7929" w:rsidRPr="00BD0B97" w:rsidRDefault="00FC23A4"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Lead </w:t>
            </w:r>
            <w:r w:rsidR="009F7929" w:rsidRPr="00BD0B97">
              <w:rPr>
                <w:rFonts w:ascii="Arial" w:hAnsi="Arial" w:cs="Arial"/>
                <w:sz w:val="22"/>
                <w:szCs w:val="22"/>
              </w:rPr>
              <w:t xml:space="preserve">group therapy </w:t>
            </w:r>
            <w:r w:rsidRPr="00BD0B97">
              <w:rPr>
                <w:rFonts w:ascii="Arial" w:hAnsi="Arial" w:cs="Arial"/>
                <w:sz w:val="22"/>
                <w:szCs w:val="22"/>
              </w:rPr>
              <w:t>mindfulness exercises and co-lead skills modules</w:t>
            </w:r>
            <w:r w:rsidR="009F7929" w:rsidRPr="00BD0B97">
              <w:rPr>
                <w:rFonts w:ascii="Arial" w:hAnsi="Arial" w:cs="Arial"/>
                <w:sz w:val="22"/>
                <w:szCs w:val="22"/>
              </w:rPr>
              <w:t>.</w:t>
            </w:r>
          </w:p>
          <w:p w14:paraId="54C5A0ED" w14:textId="16CE4165" w:rsidR="009F7929" w:rsidRPr="00BD0B97" w:rsidRDefault="009F7929" w:rsidP="009F7929">
            <w:pPr>
              <w:rPr>
                <w:rFonts w:ascii="Arial" w:hAnsi="Arial" w:cs="Arial"/>
                <w:sz w:val="22"/>
                <w:szCs w:val="22"/>
              </w:rPr>
            </w:pPr>
          </w:p>
        </w:tc>
      </w:tr>
      <w:tr w:rsidR="00FC23A4" w:rsidRPr="00BD0B97" w14:paraId="6A9CEC28" w14:textId="77777777" w:rsidTr="001E26E3">
        <w:tc>
          <w:tcPr>
            <w:tcW w:w="1620" w:type="dxa"/>
          </w:tcPr>
          <w:p w14:paraId="30AD904A" w14:textId="42E609EF" w:rsidR="00FC23A4" w:rsidRPr="00BD0B97" w:rsidRDefault="00FC23A4" w:rsidP="00FC23A4">
            <w:pPr>
              <w:rPr>
                <w:rFonts w:ascii="Arial" w:hAnsi="Arial" w:cs="Arial"/>
                <w:sz w:val="22"/>
                <w:szCs w:val="22"/>
              </w:rPr>
            </w:pPr>
            <w:r w:rsidRPr="00BD0B97">
              <w:rPr>
                <w:rFonts w:ascii="Arial" w:hAnsi="Arial" w:cs="Arial"/>
                <w:sz w:val="22"/>
                <w:szCs w:val="22"/>
              </w:rPr>
              <w:t>July 2018-December 2018</w:t>
            </w:r>
          </w:p>
        </w:tc>
        <w:tc>
          <w:tcPr>
            <w:tcW w:w="4613" w:type="dxa"/>
          </w:tcPr>
          <w:p w14:paraId="0E3BC2AD" w14:textId="77777777" w:rsidR="00FC23A4" w:rsidRPr="00BD0B97" w:rsidRDefault="00FC23A4" w:rsidP="00FC23A4">
            <w:pPr>
              <w:rPr>
                <w:rFonts w:ascii="Arial" w:hAnsi="Arial" w:cs="Arial"/>
                <w:sz w:val="22"/>
                <w:szCs w:val="22"/>
              </w:rPr>
            </w:pPr>
            <w:r w:rsidRPr="00BD0B97">
              <w:rPr>
                <w:rFonts w:ascii="Arial" w:hAnsi="Arial" w:cs="Arial"/>
                <w:sz w:val="22"/>
                <w:szCs w:val="22"/>
              </w:rPr>
              <w:t>Massachusetts General Hospital, Harvard Medical School</w:t>
            </w:r>
          </w:p>
          <w:p w14:paraId="0D853D47" w14:textId="25A81142" w:rsidR="00FC23A4" w:rsidRPr="00BD0B97" w:rsidRDefault="00FC23A4" w:rsidP="00FC23A4">
            <w:pPr>
              <w:rPr>
                <w:rFonts w:ascii="Arial" w:hAnsi="Arial" w:cs="Arial"/>
                <w:sz w:val="22"/>
                <w:szCs w:val="22"/>
              </w:rPr>
            </w:pPr>
            <w:r w:rsidRPr="00BD0B97">
              <w:rPr>
                <w:rFonts w:ascii="Arial" w:hAnsi="Arial" w:cs="Arial"/>
                <w:sz w:val="22"/>
                <w:szCs w:val="22"/>
              </w:rPr>
              <w:t>Boston, Massachusetts</w:t>
            </w:r>
          </w:p>
        </w:tc>
        <w:tc>
          <w:tcPr>
            <w:tcW w:w="3117" w:type="dxa"/>
          </w:tcPr>
          <w:p w14:paraId="4B8C90D4" w14:textId="2631456E" w:rsidR="00FC23A4" w:rsidRPr="00BD0B97" w:rsidRDefault="00FC23A4" w:rsidP="00FC23A4">
            <w:pPr>
              <w:rPr>
                <w:rFonts w:ascii="Arial" w:hAnsi="Arial" w:cs="Arial"/>
                <w:sz w:val="22"/>
                <w:szCs w:val="22"/>
              </w:rPr>
            </w:pPr>
            <w:r w:rsidRPr="00BD0B97">
              <w:rPr>
                <w:rFonts w:ascii="Arial" w:hAnsi="Arial" w:cs="Arial"/>
                <w:sz w:val="22"/>
                <w:szCs w:val="22"/>
              </w:rPr>
              <w:t>Inpatient Psychiatry Service</w:t>
            </w:r>
          </w:p>
        </w:tc>
      </w:tr>
      <w:tr w:rsidR="009F7929" w:rsidRPr="00BD0B97" w14:paraId="30CF2335" w14:textId="77777777" w:rsidTr="00A11810">
        <w:tc>
          <w:tcPr>
            <w:tcW w:w="9350" w:type="dxa"/>
            <w:gridSpan w:val="3"/>
          </w:tcPr>
          <w:p w14:paraId="1DE27478"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Supervisor: Dr. Michelle B. Stein</w:t>
            </w:r>
          </w:p>
          <w:p w14:paraId="139AD8FE"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Attended and participated in team-rounds on a weekly basis, contributing to the assessment, case conceptualization, and treatment planning of inpatient clients.</w:t>
            </w:r>
          </w:p>
          <w:p w14:paraId="4B06A2A3"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brief individual psychotherapy and co-led brief skills-based psychotherapy with inpatient clients on a weekly basis.</w:t>
            </w:r>
          </w:p>
          <w:p w14:paraId="319EB694" w14:textId="7D23371F" w:rsidR="009F7929" w:rsidRPr="00BD0B97" w:rsidRDefault="009F7929" w:rsidP="009F7929">
            <w:pPr>
              <w:rPr>
                <w:rFonts w:ascii="Arial" w:hAnsi="Arial" w:cs="Arial"/>
                <w:sz w:val="22"/>
                <w:szCs w:val="22"/>
              </w:rPr>
            </w:pPr>
          </w:p>
        </w:tc>
      </w:tr>
      <w:tr w:rsidR="009F7929" w:rsidRPr="00BD0B97" w14:paraId="3563BC3F" w14:textId="77777777" w:rsidTr="001E26E3">
        <w:tc>
          <w:tcPr>
            <w:tcW w:w="1620" w:type="dxa"/>
          </w:tcPr>
          <w:p w14:paraId="7DF21A8A" w14:textId="57656CF2" w:rsidR="009F7929" w:rsidRPr="00BD0B97" w:rsidRDefault="009F7929" w:rsidP="009F7929">
            <w:pPr>
              <w:rPr>
                <w:rFonts w:ascii="Arial" w:hAnsi="Arial" w:cs="Arial"/>
                <w:sz w:val="22"/>
                <w:szCs w:val="22"/>
              </w:rPr>
            </w:pPr>
            <w:r w:rsidRPr="00BD0B97">
              <w:rPr>
                <w:rFonts w:ascii="Arial" w:hAnsi="Arial" w:cs="Arial"/>
                <w:sz w:val="22"/>
                <w:szCs w:val="22"/>
              </w:rPr>
              <w:t>May 2017-June 2018</w:t>
            </w:r>
          </w:p>
        </w:tc>
        <w:tc>
          <w:tcPr>
            <w:tcW w:w="4613" w:type="dxa"/>
          </w:tcPr>
          <w:p w14:paraId="6293EA4E" w14:textId="77777777" w:rsidR="009F7929" w:rsidRPr="00BD0B97" w:rsidRDefault="009F7929" w:rsidP="009F7929">
            <w:pPr>
              <w:rPr>
                <w:rFonts w:ascii="Arial" w:hAnsi="Arial" w:cs="Arial"/>
                <w:sz w:val="22"/>
                <w:szCs w:val="22"/>
              </w:rPr>
            </w:pPr>
            <w:r w:rsidRPr="00BD0B97">
              <w:rPr>
                <w:rFonts w:ascii="Arial" w:hAnsi="Arial" w:cs="Arial"/>
                <w:sz w:val="22"/>
                <w:szCs w:val="22"/>
              </w:rPr>
              <w:t>The Pennsylvania State University Psychology Clinic,</w:t>
            </w:r>
          </w:p>
          <w:p w14:paraId="4BF11B04" w14:textId="64EFBCB8" w:rsidR="009F7929" w:rsidRPr="00BD0B97" w:rsidRDefault="009F7929" w:rsidP="009F7929">
            <w:pPr>
              <w:rPr>
                <w:rFonts w:ascii="Arial" w:hAnsi="Arial" w:cs="Arial"/>
                <w:sz w:val="22"/>
                <w:szCs w:val="22"/>
              </w:rPr>
            </w:pPr>
            <w:r w:rsidRPr="00BD0B97">
              <w:rPr>
                <w:rFonts w:ascii="Arial" w:hAnsi="Arial" w:cs="Arial"/>
                <w:sz w:val="22"/>
                <w:szCs w:val="22"/>
              </w:rPr>
              <w:t>University Park, Pennsylvania</w:t>
            </w:r>
          </w:p>
        </w:tc>
        <w:tc>
          <w:tcPr>
            <w:tcW w:w="3117" w:type="dxa"/>
          </w:tcPr>
          <w:p w14:paraId="7BA649A2" w14:textId="4285554D" w:rsidR="009F7929" w:rsidRPr="00BD0B97" w:rsidRDefault="009F7929" w:rsidP="009F7929">
            <w:pPr>
              <w:rPr>
                <w:rFonts w:ascii="Arial" w:hAnsi="Arial" w:cs="Arial"/>
                <w:sz w:val="22"/>
                <w:szCs w:val="22"/>
              </w:rPr>
            </w:pPr>
            <w:r w:rsidRPr="00BD0B97">
              <w:rPr>
                <w:rFonts w:ascii="Arial" w:hAnsi="Arial" w:cs="Arial"/>
                <w:sz w:val="22"/>
                <w:szCs w:val="22"/>
              </w:rPr>
              <w:t>Clinical Supervisor</w:t>
            </w:r>
          </w:p>
        </w:tc>
      </w:tr>
      <w:tr w:rsidR="009F7929" w:rsidRPr="00BD0B97" w14:paraId="40160545" w14:textId="77777777" w:rsidTr="00E1668F">
        <w:tc>
          <w:tcPr>
            <w:tcW w:w="9350" w:type="dxa"/>
            <w:gridSpan w:val="3"/>
          </w:tcPr>
          <w:p w14:paraId="347EF49D"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Supervisor: Dr. Sandy Testa</w:t>
            </w:r>
          </w:p>
          <w:p w14:paraId="057AECAD"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Supervised three therapists individually seeing clients with principal diagnoses of anxiety and depressive disorders. </w:t>
            </w:r>
          </w:p>
          <w:p w14:paraId="3E7F821E" w14:textId="58BB9DA6"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Reviewed videotapes of psychotherapy sessions, aiding in the case conceptualization and clinical intervention of clients.</w:t>
            </w:r>
          </w:p>
          <w:p w14:paraId="782F0D16" w14:textId="6CB6DE6A" w:rsidR="009F7929" w:rsidRPr="00BD0B97" w:rsidRDefault="009F7929" w:rsidP="009F7929">
            <w:pPr>
              <w:rPr>
                <w:rFonts w:ascii="Arial" w:hAnsi="Arial" w:cs="Arial"/>
                <w:sz w:val="22"/>
                <w:szCs w:val="22"/>
              </w:rPr>
            </w:pPr>
          </w:p>
        </w:tc>
      </w:tr>
      <w:tr w:rsidR="009F7929" w:rsidRPr="00BD0B97" w14:paraId="4D68B56E" w14:textId="77777777" w:rsidTr="001E26E3">
        <w:tc>
          <w:tcPr>
            <w:tcW w:w="1620" w:type="dxa"/>
          </w:tcPr>
          <w:p w14:paraId="444681E3" w14:textId="4DADBA93" w:rsidR="009F7929" w:rsidRPr="00BD0B97" w:rsidRDefault="009F7929" w:rsidP="009F7929">
            <w:pPr>
              <w:rPr>
                <w:rFonts w:ascii="Arial" w:hAnsi="Arial" w:cs="Arial"/>
                <w:sz w:val="22"/>
                <w:szCs w:val="22"/>
              </w:rPr>
            </w:pPr>
            <w:r w:rsidRPr="00BD0B97">
              <w:rPr>
                <w:rFonts w:ascii="Arial" w:hAnsi="Arial" w:cs="Arial"/>
                <w:sz w:val="22"/>
                <w:szCs w:val="22"/>
              </w:rPr>
              <w:t>August 2015-May 2017</w:t>
            </w:r>
          </w:p>
        </w:tc>
        <w:tc>
          <w:tcPr>
            <w:tcW w:w="4613" w:type="dxa"/>
          </w:tcPr>
          <w:p w14:paraId="134AAA99" w14:textId="77777777" w:rsidR="009F7929" w:rsidRPr="00BD0B97" w:rsidRDefault="009F7929" w:rsidP="009F7929">
            <w:pPr>
              <w:rPr>
                <w:rFonts w:ascii="Arial" w:hAnsi="Arial" w:cs="Arial"/>
                <w:sz w:val="22"/>
                <w:szCs w:val="22"/>
              </w:rPr>
            </w:pPr>
            <w:r w:rsidRPr="00BD0B97">
              <w:rPr>
                <w:rFonts w:ascii="Arial" w:hAnsi="Arial" w:cs="Arial"/>
                <w:sz w:val="22"/>
                <w:szCs w:val="22"/>
              </w:rPr>
              <w:t>The Pennsylvania State University Psychology Clinic,</w:t>
            </w:r>
          </w:p>
          <w:p w14:paraId="5FF1BF33" w14:textId="327F7D5C" w:rsidR="009F7929" w:rsidRPr="00BD0B97" w:rsidRDefault="009F7929" w:rsidP="009F7929">
            <w:pPr>
              <w:rPr>
                <w:rFonts w:ascii="Arial" w:hAnsi="Arial" w:cs="Arial"/>
                <w:sz w:val="22"/>
                <w:szCs w:val="22"/>
              </w:rPr>
            </w:pPr>
            <w:r w:rsidRPr="00BD0B97">
              <w:rPr>
                <w:rFonts w:ascii="Arial" w:hAnsi="Arial" w:cs="Arial"/>
                <w:sz w:val="22"/>
                <w:szCs w:val="22"/>
              </w:rPr>
              <w:t>University Park, Pennsylvania</w:t>
            </w:r>
          </w:p>
        </w:tc>
        <w:tc>
          <w:tcPr>
            <w:tcW w:w="3117" w:type="dxa"/>
          </w:tcPr>
          <w:p w14:paraId="5840EA48" w14:textId="10E2EE04" w:rsidR="009F7929" w:rsidRPr="00BD0B97" w:rsidRDefault="009F7929" w:rsidP="009F7929">
            <w:pPr>
              <w:rPr>
                <w:rFonts w:ascii="Arial" w:hAnsi="Arial" w:cs="Arial"/>
                <w:sz w:val="22"/>
                <w:szCs w:val="22"/>
              </w:rPr>
            </w:pPr>
            <w:r w:rsidRPr="00BD0B97">
              <w:rPr>
                <w:rFonts w:ascii="Arial" w:hAnsi="Arial" w:cs="Arial"/>
                <w:sz w:val="22"/>
                <w:szCs w:val="22"/>
              </w:rPr>
              <w:t>Clinical Supervisor, Cognitive-Behavioral Therapy</w:t>
            </w:r>
          </w:p>
        </w:tc>
      </w:tr>
      <w:tr w:rsidR="009F7929" w:rsidRPr="00BD0B97" w14:paraId="6A5ABB0B" w14:textId="77777777" w:rsidTr="00C72AF2">
        <w:tc>
          <w:tcPr>
            <w:tcW w:w="9350" w:type="dxa"/>
            <w:gridSpan w:val="3"/>
          </w:tcPr>
          <w:p w14:paraId="4F54097E"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lastRenderedPageBreak/>
              <w:t>Supervisor: Dr. Michelle G. Newman</w:t>
            </w:r>
          </w:p>
          <w:p w14:paraId="65FD1178"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Co-supervised six therapists who treated a total of fifteen-clients per week on average during weekly three-hour group supervision and bi-weekly one-hour supervision meetings.</w:t>
            </w:r>
          </w:p>
          <w:p w14:paraId="38941B9C"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Led group discussions of empirical literature related to cognitive-behavioral therapy, provided feedback on supervisees’ cases, and instructed therapists on the use of manualized cognitive-behavioral therapy. </w:t>
            </w:r>
          </w:p>
          <w:p w14:paraId="358FC038"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Reviewed supervisees’ therapy tapes bi-weekly and provided feedback on supervisees’ strengths and weaknesses.</w:t>
            </w:r>
          </w:p>
          <w:p w14:paraId="3C2E90D6"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Supervised cases with principal mood, anxiety, posttraumatic stress, eating, and personality disorders.</w:t>
            </w:r>
          </w:p>
          <w:p w14:paraId="077D3B5B" w14:textId="2D3743BE" w:rsidR="009F7929" w:rsidRPr="00BD0B97" w:rsidRDefault="009F7929" w:rsidP="009F7929">
            <w:pPr>
              <w:ind w:left="345"/>
              <w:rPr>
                <w:rFonts w:ascii="Arial" w:hAnsi="Arial" w:cs="Arial"/>
                <w:sz w:val="22"/>
                <w:szCs w:val="22"/>
              </w:rPr>
            </w:pPr>
          </w:p>
        </w:tc>
      </w:tr>
      <w:tr w:rsidR="009F7929" w:rsidRPr="00BD0B97" w14:paraId="2793EAE3" w14:textId="77777777" w:rsidTr="001E26E3">
        <w:tc>
          <w:tcPr>
            <w:tcW w:w="1620" w:type="dxa"/>
          </w:tcPr>
          <w:p w14:paraId="35C67C8C" w14:textId="2E58A62C" w:rsidR="009F7929" w:rsidRPr="00BD0B97" w:rsidRDefault="009F7929" w:rsidP="009F7929">
            <w:pPr>
              <w:rPr>
                <w:rFonts w:ascii="Arial" w:hAnsi="Arial" w:cs="Arial"/>
                <w:sz w:val="22"/>
                <w:szCs w:val="22"/>
              </w:rPr>
            </w:pPr>
            <w:r w:rsidRPr="00BD0B97">
              <w:rPr>
                <w:rFonts w:ascii="Arial" w:hAnsi="Arial" w:cs="Arial"/>
                <w:sz w:val="22"/>
                <w:szCs w:val="22"/>
              </w:rPr>
              <w:t>August 2011-July 2018</w:t>
            </w:r>
          </w:p>
        </w:tc>
        <w:tc>
          <w:tcPr>
            <w:tcW w:w="4613" w:type="dxa"/>
          </w:tcPr>
          <w:p w14:paraId="6E3D9922" w14:textId="77777777" w:rsidR="009F7929" w:rsidRPr="00BD0B97" w:rsidRDefault="009F7929" w:rsidP="009F7929">
            <w:pPr>
              <w:rPr>
                <w:rFonts w:ascii="Arial" w:hAnsi="Arial" w:cs="Arial"/>
                <w:sz w:val="22"/>
                <w:szCs w:val="22"/>
              </w:rPr>
            </w:pPr>
            <w:r w:rsidRPr="00BD0B97">
              <w:rPr>
                <w:rFonts w:ascii="Arial" w:hAnsi="Arial" w:cs="Arial"/>
                <w:sz w:val="22"/>
                <w:szCs w:val="22"/>
              </w:rPr>
              <w:t>The Pennsylvania State University Psychology Clinic,</w:t>
            </w:r>
          </w:p>
          <w:p w14:paraId="1AA4E1C0" w14:textId="4C28A6CF" w:rsidR="009F7929" w:rsidRPr="00BD0B97" w:rsidRDefault="009F7929" w:rsidP="009F7929">
            <w:pPr>
              <w:rPr>
                <w:rFonts w:ascii="Arial" w:hAnsi="Arial" w:cs="Arial"/>
                <w:sz w:val="22"/>
                <w:szCs w:val="22"/>
              </w:rPr>
            </w:pPr>
            <w:r w:rsidRPr="00BD0B97">
              <w:rPr>
                <w:rFonts w:ascii="Arial" w:hAnsi="Arial" w:cs="Arial"/>
                <w:sz w:val="22"/>
                <w:szCs w:val="22"/>
              </w:rPr>
              <w:t>University Park, Pennsylvania</w:t>
            </w:r>
          </w:p>
        </w:tc>
        <w:tc>
          <w:tcPr>
            <w:tcW w:w="3117" w:type="dxa"/>
          </w:tcPr>
          <w:p w14:paraId="427542E4" w14:textId="0315ABE1" w:rsidR="009F7929" w:rsidRPr="00BD0B97" w:rsidRDefault="009F7929" w:rsidP="009F7929">
            <w:pPr>
              <w:rPr>
                <w:rFonts w:ascii="Arial" w:hAnsi="Arial" w:cs="Arial"/>
                <w:sz w:val="22"/>
                <w:szCs w:val="22"/>
              </w:rPr>
            </w:pPr>
            <w:r w:rsidRPr="00BD0B97">
              <w:rPr>
                <w:rFonts w:ascii="Arial" w:hAnsi="Arial" w:cs="Arial"/>
                <w:sz w:val="22"/>
                <w:szCs w:val="22"/>
              </w:rPr>
              <w:t>Anxiety Clinic</w:t>
            </w:r>
          </w:p>
        </w:tc>
      </w:tr>
      <w:tr w:rsidR="009F7929" w:rsidRPr="00BD0B97" w14:paraId="58A2CBC2" w14:textId="77777777" w:rsidTr="009F7929">
        <w:trPr>
          <w:trHeight w:val="405"/>
        </w:trPr>
        <w:tc>
          <w:tcPr>
            <w:tcW w:w="9350" w:type="dxa"/>
            <w:gridSpan w:val="3"/>
          </w:tcPr>
          <w:p w14:paraId="07AA730C"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 xml:space="preserve">Supervisor: Drs. Michelle G. Newman, Kristen Smith-Simon, Sandy Testa, Brian </w:t>
            </w:r>
            <w:proofErr w:type="spellStart"/>
            <w:r w:rsidRPr="00BD0B97">
              <w:rPr>
                <w:rFonts w:ascii="Arial" w:hAnsi="Arial" w:cs="Arial"/>
                <w:sz w:val="22"/>
                <w:szCs w:val="22"/>
              </w:rPr>
              <w:t>Rabian</w:t>
            </w:r>
            <w:proofErr w:type="spellEnd"/>
          </w:p>
          <w:p w14:paraId="310C52C0"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Attended weekly case and research presentations on the role of anxiety, obsessive-compulsive, and posttraumatic stress disorders in adults and children. </w:t>
            </w:r>
          </w:p>
          <w:p w14:paraId="40CF5CDA"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Participated in clinical presentations on differential diagnosis, hierarchy construction, medication use, sleep paralysis, and many other specialized topics.</w:t>
            </w:r>
          </w:p>
          <w:p w14:paraId="6E29ED83"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clinical interviews for pre and post assessments.</w:t>
            </w:r>
          </w:p>
          <w:p w14:paraId="02CEF7FB" w14:textId="77777777" w:rsidR="009F7929" w:rsidRPr="00BD0B97" w:rsidRDefault="009F7929" w:rsidP="009F7929">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Periodically conducted therapy treating primary anxiety disorders.</w:t>
            </w:r>
          </w:p>
          <w:p w14:paraId="3F45177C" w14:textId="3265B49F" w:rsidR="009F7929" w:rsidRPr="00BD0B97" w:rsidRDefault="009F7929" w:rsidP="009F7929">
            <w:pPr>
              <w:ind w:left="345"/>
              <w:rPr>
                <w:rFonts w:ascii="Arial" w:hAnsi="Arial" w:cs="Arial"/>
                <w:sz w:val="22"/>
                <w:szCs w:val="22"/>
              </w:rPr>
            </w:pPr>
          </w:p>
        </w:tc>
      </w:tr>
      <w:tr w:rsidR="009F7929" w:rsidRPr="00BD0B97" w14:paraId="01D63CD3" w14:textId="77777777" w:rsidTr="001E26E3">
        <w:tc>
          <w:tcPr>
            <w:tcW w:w="1620" w:type="dxa"/>
          </w:tcPr>
          <w:p w14:paraId="1246488E" w14:textId="2565965C" w:rsidR="009F7929" w:rsidRPr="00BD0B97" w:rsidRDefault="00754C6F" w:rsidP="009F7929">
            <w:pPr>
              <w:rPr>
                <w:rFonts w:ascii="Arial" w:hAnsi="Arial" w:cs="Arial"/>
                <w:sz w:val="22"/>
                <w:szCs w:val="22"/>
              </w:rPr>
            </w:pPr>
            <w:r w:rsidRPr="00BD0B97">
              <w:rPr>
                <w:rFonts w:ascii="Arial" w:hAnsi="Arial" w:cs="Arial"/>
                <w:sz w:val="22"/>
                <w:szCs w:val="22"/>
              </w:rPr>
              <w:t>July</w:t>
            </w:r>
            <w:r w:rsidR="009F7929" w:rsidRPr="00BD0B97">
              <w:rPr>
                <w:rFonts w:ascii="Arial" w:hAnsi="Arial" w:cs="Arial"/>
                <w:sz w:val="22"/>
                <w:szCs w:val="22"/>
              </w:rPr>
              <w:t xml:space="preserve"> 201</w:t>
            </w:r>
            <w:r w:rsidRPr="00BD0B97">
              <w:rPr>
                <w:rFonts w:ascii="Arial" w:hAnsi="Arial" w:cs="Arial"/>
                <w:sz w:val="22"/>
                <w:szCs w:val="22"/>
              </w:rPr>
              <w:t>4</w:t>
            </w:r>
            <w:r w:rsidR="009F7929" w:rsidRPr="00BD0B97">
              <w:rPr>
                <w:rFonts w:ascii="Arial" w:hAnsi="Arial" w:cs="Arial"/>
                <w:sz w:val="22"/>
                <w:szCs w:val="22"/>
              </w:rPr>
              <w:t>-Ju</w:t>
            </w:r>
            <w:r w:rsidRPr="00BD0B97">
              <w:rPr>
                <w:rFonts w:ascii="Arial" w:hAnsi="Arial" w:cs="Arial"/>
                <w:sz w:val="22"/>
                <w:szCs w:val="22"/>
              </w:rPr>
              <w:t>ly</w:t>
            </w:r>
            <w:r w:rsidR="009F7929" w:rsidRPr="00BD0B97">
              <w:rPr>
                <w:rFonts w:ascii="Arial" w:hAnsi="Arial" w:cs="Arial"/>
                <w:sz w:val="22"/>
                <w:szCs w:val="22"/>
              </w:rPr>
              <w:t xml:space="preserve"> 201</w:t>
            </w:r>
            <w:r w:rsidRPr="00BD0B97">
              <w:rPr>
                <w:rFonts w:ascii="Arial" w:hAnsi="Arial" w:cs="Arial"/>
                <w:sz w:val="22"/>
                <w:szCs w:val="22"/>
              </w:rPr>
              <w:t>6</w:t>
            </w:r>
          </w:p>
        </w:tc>
        <w:tc>
          <w:tcPr>
            <w:tcW w:w="4613" w:type="dxa"/>
          </w:tcPr>
          <w:p w14:paraId="142659B6" w14:textId="77777777" w:rsidR="009F7929" w:rsidRPr="00BD0B97" w:rsidRDefault="009F7929" w:rsidP="009F7929">
            <w:pPr>
              <w:rPr>
                <w:rFonts w:ascii="Arial" w:hAnsi="Arial" w:cs="Arial"/>
                <w:sz w:val="22"/>
                <w:szCs w:val="22"/>
              </w:rPr>
            </w:pPr>
            <w:r w:rsidRPr="00BD0B97">
              <w:rPr>
                <w:rFonts w:ascii="Arial" w:hAnsi="Arial" w:cs="Arial"/>
                <w:sz w:val="22"/>
                <w:szCs w:val="22"/>
              </w:rPr>
              <w:t>The Pennsylvania State University Psychology Clinic,</w:t>
            </w:r>
          </w:p>
          <w:p w14:paraId="2D5A333F" w14:textId="1E4C679F" w:rsidR="009F7929" w:rsidRPr="00BD0B97" w:rsidRDefault="009F7929" w:rsidP="009F7929">
            <w:pPr>
              <w:rPr>
                <w:rFonts w:ascii="Arial" w:hAnsi="Arial" w:cs="Arial"/>
                <w:sz w:val="22"/>
                <w:szCs w:val="22"/>
              </w:rPr>
            </w:pPr>
            <w:r w:rsidRPr="00BD0B97">
              <w:rPr>
                <w:rFonts w:ascii="Arial" w:hAnsi="Arial" w:cs="Arial"/>
                <w:sz w:val="22"/>
                <w:szCs w:val="22"/>
              </w:rPr>
              <w:t>University Park, Pennsylvania</w:t>
            </w:r>
          </w:p>
        </w:tc>
        <w:tc>
          <w:tcPr>
            <w:tcW w:w="3117" w:type="dxa"/>
          </w:tcPr>
          <w:p w14:paraId="786CD28C" w14:textId="4A338A0A" w:rsidR="009F7929" w:rsidRPr="00BD0B97" w:rsidRDefault="009F7929" w:rsidP="009F7929">
            <w:pPr>
              <w:rPr>
                <w:rFonts w:ascii="Arial" w:hAnsi="Arial" w:cs="Arial"/>
                <w:sz w:val="22"/>
                <w:szCs w:val="22"/>
              </w:rPr>
            </w:pPr>
            <w:r w:rsidRPr="00BD0B97">
              <w:rPr>
                <w:rFonts w:ascii="Arial" w:hAnsi="Arial" w:cs="Arial"/>
                <w:sz w:val="22"/>
                <w:szCs w:val="22"/>
              </w:rPr>
              <w:t xml:space="preserve">Clinical </w:t>
            </w:r>
            <w:r w:rsidR="00754C6F" w:rsidRPr="00BD0B97">
              <w:rPr>
                <w:rFonts w:ascii="Arial" w:hAnsi="Arial" w:cs="Arial"/>
                <w:sz w:val="22"/>
                <w:szCs w:val="22"/>
              </w:rPr>
              <w:t>Assistantship</w:t>
            </w:r>
          </w:p>
        </w:tc>
      </w:tr>
      <w:tr w:rsidR="00754C6F" w:rsidRPr="00BD0B97" w14:paraId="2DAE5ED2" w14:textId="77777777" w:rsidTr="00274A32">
        <w:tc>
          <w:tcPr>
            <w:tcW w:w="9350" w:type="dxa"/>
            <w:gridSpan w:val="3"/>
          </w:tcPr>
          <w:p w14:paraId="416EC504"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Supervisor: Drs. Alissa Yamasaki and Sandy Testa</w:t>
            </w:r>
          </w:p>
          <w:p w14:paraId="518901E5"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Participated in weekly two-hour group supervision of cases and didactics on targeted clinical issues (suicidality, homicidal ideation, complex trauma, ethics) and one-hour weekly supervision. </w:t>
            </w:r>
          </w:p>
          <w:p w14:paraId="101A870F"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Visited community resources that interfaced with the community mental health clinic, including an inpatient unit and occupational and rehabilitative community resources. </w:t>
            </w:r>
          </w:p>
          <w:p w14:paraId="64BC0E42"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Treated clients utilizing an integrative framework with a primary emphasis on behavioral and interpersonal psychotherapy approaches.</w:t>
            </w:r>
          </w:p>
          <w:p w14:paraId="1D7BE294"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diagnostic assessments for one year.</w:t>
            </w:r>
          </w:p>
          <w:p w14:paraId="3143ECE5"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Maintained a six-client caseload of moderately to severely impaired clients with principal psychosis, posttraumatic stress disorder, personality disorders, and mood disorders.</w:t>
            </w:r>
          </w:p>
          <w:p w14:paraId="74FD1F80" w14:textId="040790A0" w:rsidR="00754C6F" w:rsidRPr="00BD0B97" w:rsidRDefault="00754C6F" w:rsidP="00754C6F">
            <w:pPr>
              <w:ind w:left="345"/>
              <w:rPr>
                <w:rFonts w:ascii="Arial" w:hAnsi="Arial" w:cs="Arial"/>
                <w:sz w:val="22"/>
                <w:szCs w:val="22"/>
              </w:rPr>
            </w:pPr>
          </w:p>
        </w:tc>
      </w:tr>
      <w:tr w:rsidR="00754C6F" w:rsidRPr="00BD0B97" w14:paraId="33FC94B5" w14:textId="77777777" w:rsidTr="001E26E3">
        <w:tc>
          <w:tcPr>
            <w:tcW w:w="1620" w:type="dxa"/>
          </w:tcPr>
          <w:p w14:paraId="08F6DDDF" w14:textId="37E19348" w:rsidR="00754C6F" w:rsidRPr="00BD0B97" w:rsidRDefault="00754C6F" w:rsidP="00754C6F">
            <w:pPr>
              <w:rPr>
                <w:rFonts w:ascii="Arial" w:hAnsi="Arial" w:cs="Arial"/>
                <w:sz w:val="22"/>
                <w:szCs w:val="22"/>
              </w:rPr>
            </w:pPr>
            <w:r w:rsidRPr="00BD0B97">
              <w:rPr>
                <w:rFonts w:ascii="Arial" w:hAnsi="Arial" w:cs="Arial"/>
                <w:sz w:val="22"/>
                <w:szCs w:val="22"/>
              </w:rPr>
              <w:t>May 2014-May 2015</w:t>
            </w:r>
          </w:p>
        </w:tc>
        <w:tc>
          <w:tcPr>
            <w:tcW w:w="4613" w:type="dxa"/>
          </w:tcPr>
          <w:p w14:paraId="5FA8A3A5" w14:textId="77777777" w:rsidR="00754C6F" w:rsidRPr="00BD0B97" w:rsidRDefault="00754C6F" w:rsidP="00754C6F">
            <w:pPr>
              <w:rPr>
                <w:rFonts w:ascii="Arial" w:hAnsi="Arial" w:cs="Arial"/>
                <w:sz w:val="22"/>
                <w:szCs w:val="22"/>
              </w:rPr>
            </w:pPr>
            <w:r w:rsidRPr="00BD0B97">
              <w:rPr>
                <w:rFonts w:ascii="Arial" w:hAnsi="Arial" w:cs="Arial"/>
                <w:sz w:val="22"/>
                <w:szCs w:val="22"/>
              </w:rPr>
              <w:t>The Pennsylvania State University Psychology Clinic,</w:t>
            </w:r>
          </w:p>
          <w:p w14:paraId="01AA6398" w14:textId="639AE8D3" w:rsidR="00754C6F" w:rsidRPr="00BD0B97" w:rsidRDefault="00754C6F" w:rsidP="00754C6F">
            <w:pPr>
              <w:rPr>
                <w:rFonts w:ascii="Arial" w:hAnsi="Arial" w:cs="Arial"/>
                <w:sz w:val="22"/>
                <w:szCs w:val="22"/>
              </w:rPr>
            </w:pPr>
            <w:r w:rsidRPr="00BD0B97">
              <w:rPr>
                <w:rFonts w:ascii="Arial" w:hAnsi="Arial" w:cs="Arial"/>
                <w:sz w:val="22"/>
                <w:szCs w:val="22"/>
              </w:rPr>
              <w:t>University Park, Pennsylvania</w:t>
            </w:r>
          </w:p>
        </w:tc>
        <w:tc>
          <w:tcPr>
            <w:tcW w:w="3117" w:type="dxa"/>
          </w:tcPr>
          <w:p w14:paraId="00BB7ED0" w14:textId="3C25C822" w:rsidR="00754C6F" w:rsidRPr="00BD0B97" w:rsidRDefault="00754C6F" w:rsidP="00754C6F">
            <w:pPr>
              <w:rPr>
                <w:rFonts w:ascii="Arial" w:hAnsi="Arial" w:cs="Arial"/>
                <w:sz w:val="22"/>
                <w:szCs w:val="22"/>
              </w:rPr>
            </w:pPr>
            <w:r w:rsidRPr="00BD0B97">
              <w:rPr>
                <w:rFonts w:ascii="Arial" w:hAnsi="Arial" w:cs="Arial"/>
                <w:sz w:val="22"/>
                <w:szCs w:val="22"/>
              </w:rPr>
              <w:t>Neuropsychological Assessment Practicum</w:t>
            </w:r>
          </w:p>
        </w:tc>
      </w:tr>
      <w:tr w:rsidR="00754C6F" w:rsidRPr="00BD0B97" w14:paraId="01B4B265" w14:textId="77777777" w:rsidTr="00155E02">
        <w:tc>
          <w:tcPr>
            <w:tcW w:w="9350" w:type="dxa"/>
            <w:gridSpan w:val="3"/>
          </w:tcPr>
          <w:p w14:paraId="0CC6950B"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Supervisor: Drs. Peter Arnett, Michael Kiel, and Michael Shapiro</w:t>
            </w:r>
          </w:p>
          <w:p w14:paraId="39507DC5"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Participated in three-hour weekly meetings to discuss case conceptualization of recent neuropsychological assessments and received individual supervision as needed. </w:t>
            </w:r>
          </w:p>
          <w:p w14:paraId="5FF5BFF0"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Received didactics in test administration, test scoring, battery selection, and report writing. </w:t>
            </w:r>
          </w:p>
          <w:p w14:paraId="44131803" w14:textId="77777777" w:rsidR="00754C6F" w:rsidRPr="00BD0B97" w:rsidRDefault="00754C6F" w:rsidP="00754C6F">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Prepared integrated reports interpreting neuropsychological tests, interviews, symptom-assessments, and personality assessments to examine differential diagnoses and academic accommodation status (e.g. attention-deficit hyperactivity disorder, dyslexia, and traumatic brain injuries).  </w:t>
            </w:r>
          </w:p>
          <w:p w14:paraId="2120C866" w14:textId="0B29223C" w:rsidR="00754C6F" w:rsidRPr="00BD0B97" w:rsidRDefault="00754C6F" w:rsidP="00754C6F">
            <w:pPr>
              <w:ind w:left="345"/>
              <w:rPr>
                <w:rFonts w:ascii="Arial" w:hAnsi="Arial" w:cs="Arial"/>
                <w:sz w:val="22"/>
                <w:szCs w:val="22"/>
              </w:rPr>
            </w:pPr>
          </w:p>
        </w:tc>
      </w:tr>
      <w:tr w:rsidR="00754C6F" w:rsidRPr="00BD0B97" w14:paraId="6398F914" w14:textId="77777777" w:rsidTr="001E26E3">
        <w:tc>
          <w:tcPr>
            <w:tcW w:w="1620" w:type="dxa"/>
          </w:tcPr>
          <w:p w14:paraId="4DBA0796" w14:textId="414D670F" w:rsidR="00754C6F" w:rsidRPr="00BD0B97" w:rsidRDefault="00754C6F" w:rsidP="00754C6F">
            <w:pPr>
              <w:rPr>
                <w:rFonts w:ascii="Arial" w:hAnsi="Arial" w:cs="Arial"/>
                <w:sz w:val="22"/>
                <w:szCs w:val="22"/>
              </w:rPr>
            </w:pPr>
            <w:r w:rsidRPr="00BD0B97">
              <w:rPr>
                <w:rFonts w:ascii="Arial" w:hAnsi="Arial" w:cs="Arial"/>
                <w:sz w:val="22"/>
                <w:szCs w:val="22"/>
              </w:rPr>
              <w:lastRenderedPageBreak/>
              <w:t>May 2013-May 2014</w:t>
            </w:r>
          </w:p>
        </w:tc>
        <w:tc>
          <w:tcPr>
            <w:tcW w:w="4613" w:type="dxa"/>
          </w:tcPr>
          <w:p w14:paraId="5CA091BD" w14:textId="77777777" w:rsidR="00754C6F" w:rsidRPr="00BD0B97" w:rsidRDefault="00754C6F" w:rsidP="00754C6F">
            <w:pPr>
              <w:rPr>
                <w:rFonts w:ascii="Arial" w:hAnsi="Arial" w:cs="Arial"/>
                <w:sz w:val="22"/>
                <w:szCs w:val="22"/>
              </w:rPr>
            </w:pPr>
            <w:r w:rsidRPr="00BD0B97">
              <w:rPr>
                <w:rFonts w:ascii="Arial" w:hAnsi="Arial" w:cs="Arial"/>
                <w:sz w:val="22"/>
                <w:szCs w:val="22"/>
              </w:rPr>
              <w:t>The Pennsylvania State University Psychology Clinic,</w:t>
            </w:r>
          </w:p>
          <w:p w14:paraId="74C1DB95" w14:textId="1703EDE2" w:rsidR="00754C6F" w:rsidRPr="00BD0B97" w:rsidRDefault="00754C6F" w:rsidP="00754C6F">
            <w:pPr>
              <w:rPr>
                <w:rFonts w:ascii="Arial" w:hAnsi="Arial" w:cs="Arial"/>
                <w:sz w:val="22"/>
                <w:szCs w:val="22"/>
              </w:rPr>
            </w:pPr>
            <w:r w:rsidRPr="00BD0B97">
              <w:rPr>
                <w:rFonts w:ascii="Arial" w:hAnsi="Arial" w:cs="Arial"/>
                <w:sz w:val="22"/>
                <w:szCs w:val="22"/>
              </w:rPr>
              <w:t>University Park, Pennsylvania</w:t>
            </w:r>
          </w:p>
        </w:tc>
        <w:tc>
          <w:tcPr>
            <w:tcW w:w="3117" w:type="dxa"/>
          </w:tcPr>
          <w:p w14:paraId="4C11D804" w14:textId="2B94A0DA" w:rsidR="00754C6F" w:rsidRPr="00BD0B97" w:rsidRDefault="00717467" w:rsidP="00754C6F">
            <w:pPr>
              <w:rPr>
                <w:rFonts w:ascii="Arial" w:hAnsi="Arial" w:cs="Arial"/>
                <w:sz w:val="22"/>
                <w:szCs w:val="22"/>
              </w:rPr>
            </w:pPr>
            <w:r w:rsidRPr="00BD0B97">
              <w:rPr>
                <w:rFonts w:ascii="Arial" w:hAnsi="Arial" w:cs="Arial"/>
                <w:sz w:val="22"/>
                <w:szCs w:val="22"/>
              </w:rPr>
              <w:t>Cognitive-Behavioral Therapy Practicum</w:t>
            </w:r>
          </w:p>
        </w:tc>
      </w:tr>
      <w:tr w:rsidR="00717467" w:rsidRPr="00BD0B97" w14:paraId="51553FB2" w14:textId="77777777" w:rsidTr="00450999">
        <w:tc>
          <w:tcPr>
            <w:tcW w:w="9350" w:type="dxa"/>
            <w:gridSpan w:val="3"/>
          </w:tcPr>
          <w:p w14:paraId="6662DD1F"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Supervisor: Dr. Michelle G. Newman</w:t>
            </w:r>
          </w:p>
          <w:p w14:paraId="79C9E578"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Participated in three-hour weekly meetings and one-hour individual supervision, which focused on cognitive-behavioral assessment and psychotherapy techniques, including: self-monitoring, hierarchy construction, progressive muscle relaxation, self-control desensitization, interoceptive exposure, prolonged exposure, behavioral activation, activity planning, cognitive restructuring, and culturally adapted psychotherapy.</w:t>
            </w:r>
          </w:p>
          <w:p w14:paraId="51752C6C"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case presentations regarding ongoing clients within group supervision.</w:t>
            </w:r>
          </w:p>
          <w:p w14:paraId="17360095"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diagnostic assessments.</w:t>
            </w:r>
          </w:p>
          <w:p w14:paraId="374127CD"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Maintained a three-client caseload of clients meeting diagnostic criteria for a range of mood, anxiety, posttraumatic stress, and personality disorders.</w:t>
            </w:r>
          </w:p>
          <w:p w14:paraId="11A71174" w14:textId="2215BEB0" w:rsidR="00717467" w:rsidRPr="00BD0B97" w:rsidRDefault="00717467" w:rsidP="00717467">
            <w:pPr>
              <w:ind w:left="345"/>
              <w:rPr>
                <w:rFonts w:ascii="Arial" w:hAnsi="Arial" w:cs="Arial"/>
                <w:sz w:val="22"/>
                <w:szCs w:val="22"/>
              </w:rPr>
            </w:pPr>
          </w:p>
        </w:tc>
      </w:tr>
      <w:tr w:rsidR="00717467" w:rsidRPr="00BD0B97" w14:paraId="031A0E5F" w14:textId="77777777" w:rsidTr="001E26E3">
        <w:tc>
          <w:tcPr>
            <w:tcW w:w="1620" w:type="dxa"/>
          </w:tcPr>
          <w:p w14:paraId="44FC744D" w14:textId="118E4A68" w:rsidR="00717467" w:rsidRPr="00BD0B97" w:rsidRDefault="00717467" w:rsidP="00717467">
            <w:pPr>
              <w:rPr>
                <w:rFonts w:ascii="Arial" w:hAnsi="Arial" w:cs="Arial"/>
                <w:sz w:val="22"/>
                <w:szCs w:val="22"/>
              </w:rPr>
            </w:pPr>
            <w:r w:rsidRPr="00BD0B97">
              <w:rPr>
                <w:rFonts w:ascii="Arial" w:hAnsi="Arial" w:cs="Arial"/>
                <w:sz w:val="22"/>
                <w:szCs w:val="22"/>
              </w:rPr>
              <w:t>May 2013-August 2013</w:t>
            </w:r>
          </w:p>
        </w:tc>
        <w:tc>
          <w:tcPr>
            <w:tcW w:w="4613" w:type="dxa"/>
          </w:tcPr>
          <w:p w14:paraId="7176C140" w14:textId="77777777" w:rsidR="00717467" w:rsidRPr="00BD0B97" w:rsidRDefault="00717467" w:rsidP="00717467">
            <w:pPr>
              <w:rPr>
                <w:rFonts w:ascii="Arial" w:hAnsi="Arial" w:cs="Arial"/>
                <w:sz w:val="22"/>
                <w:szCs w:val="22"/>
              </w:rPr>
            </w:pPr>
            <w:r w:rsidRPr="00BD0B97">
              <w:rPr>
                <w:rFonts w:ascii="Arial" w:hAnsi="Arial" w:cs="Arial"/>
                <w:sz w:val="22"/>
                <w:szCs w:val="22"/>
              </w:rPr>
              <w:t>The Pennsylvania State University Psychology Clinic,</w:t>
            </w:r>
          </w:p>
          <w:p w14:paraId="240677EE" w14:textId="73E0AA56" w:rsidR="00717467" w:rsidRPr="00BD0B97" w:rsidRDefault="00717467" w:rsidP="00717467">
            <w:pPr>
              <w:rPr>
                <w:rFonts w:ascii="Arial" w:hAnsi="Arial" w:cs="Arial"/>
                <w:sz w:val="22"/>
                <w:szCs w:val="22"/>
              </w:rPr>
            </w:pPr>
            <w:r w:rsidRPr="00BD0B97">
              <w:rPr>
                <w:rFonts w:ascii="Arial" w:hAnsi="Arial" w:cs="Arial"/>
                <w:sz w:val="22"/>
                <w:szCs w:val="22"/>
              </w:rPr>
              <w:t>University Park, Pennsylvania</w:t>
            </w:r>
          </w:p>
        </w:tc>
        <w:tc>
          <w:tcPr>
            <w:tcW w:w="3117" w:type="dxa"/>
          </w:tcPr>
          <w:p w14:paraId="2733A3A7" w14:textId="3C57C03D" w:rsidR="00717467" w:rsidRPr="00BD0B97" w:rsidRDefault="00717467" w:rsidP="00717467">
            <w:pPr>
              <w:rPr>
                <w:rFonts w:ascii="Arial" w:hAnsi="Arial" w:cs="Arial"/>
                <w:sz w:val="22"/>
                <w:szCs w:val="22"/>
              </w:rPr>
            </w:pPr>
            <w:r w:rsidRPr="00BD0B97">
              <w:rPr>
                <w:rFonts w:ascii="Arial" w:hAnsi="Arial" w:cs="Arial"/>
                <w:sz w:val="22"/>
                <w:szCs w:val="22"/>
              </w:rPr>
              <w:t>Integrative Psychotherapy Practicum</w:t>
            </w:r>
          </w:p>
        </w:tc>
      </w:tr>
      <w:tr w:rsidR="00717467" w:rsidRPr="00BD0B97" w14:paraId="6422A31C" w14:textId="77777777" w:rsidTr="0099433E">
        <w:tc>
          <w:tcPr>
            <w:tcW w:w="9350" w:type="dxa"/>
            <w:gridSpan w:val="3"/>
          </w:tcPr>
          <w:p w14:paraId="09F5A7E2"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Supervisor: Dr. Jeff Hayes</w:t>
            </w:r>
          </w:p>
          <w:p w14:paraId="30362FEA"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Participated in three-hour weekly meetings and one-hour individual supervision, which focused on integrative psychotherapy spanning feminist, interpersonal, cognitive-behavioral, and psychodynamic frameworks.</w:t>
            </w:r>
          </w:p>
          <w:p w14:paraId="29D9014C"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diagnostic assessments.</w:t>
            </w:r>
          </w:p>
          <w:p w14:paraId="29A4A6E6"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Maintained a three-client caseload of clients meeting diagnostic criteria for a range of personality disorders, and mood disorders.</w:t>
            </w:r>
          </w:p>
          <w:p w14:paraId="2DD51F68" w14:textId="1AD99E8F" w:rsidR="00717467" w:rsidRPr="00BD0B97" w:rsidRDefault="00717467" w:rsidP="00717467">
            <w:pPr>
              <w:ind w:left="345"/>
              <w:rPr>
                <w:rFonts w:ascii="Arial" w:hAnsi="Arial" w:cs="Arial"/>
                <w:sz w:val="22"/>
                <w:szCs w:val="22"/>
              </w:rPr>
            </w:pPr>
          </w:p>
        </w:tc>
      </w:tr>
      <w:tr w:rsidR="00717467" w:rsidRPr="00BD0B97" w14:paraId="05D7F621" w14:textId="77777777" w:rsidTr="001E26E3">
        <w:tc>
          <w:tcPr>
            <w:tcW w:w="1620" w:type="dxa"/>
          </w:tcPr>
          <w:p w14:paraId="1FD84A35" w14:textId="3358FC34" w:rsidR="00717467" w:rsidRPr="00BD0B97" w:rsidRDefault="00717467" w:rsidP="00717467">
            <w:pPr>
              <w:rPr>
                <w:rFonts w:ascii="Arial" w:hAnsi="Arial" w:cs="Arial"/>
                <w:sz w:val="22"/>
                <w:szCs w:val="22"/>
              </w:rPr>
            </w:pPr>
            <w:r w:rsidRPr="00BD0B97">
              <w:rPr>
                <w:rFonts w:ascii="Arial" w:hAnsi="Arial" w:cs="Arial"/>
                <w:sz w:val="22"/>
                <w:szCs w:val="22"/>
              </w:rPr>
              <w:t>August 2012-May 2013</w:t>
            </w:r>
          </w:p>
        </w:tc>
        <w:tc>
          <w:tcPr>
            <w:tcW w:w="4613" w:type="dxa"/>
          </w:tcPr>
          <w:p w14:paraId="5F502717" w14:textId="77777777" w:rsidR="00717467" w:rsidRPr="00BD0B97" w:rsidRDefault="00717467" w:rsidP="00717467">
            <w:pPr>
              <w:rPr>
                <w:rFonts w:ascii="Arial" w:hAnsi="Arial" w:cs="Arial"/>
                <w:sz w:val="22"/>
                <w:szCs w:val="22"/>
              </w:rPr>
            </w:pPr>
            <w:r w:rsidRPr="00BD0B97">
              <w:rPr>
                <w:rFonts w:ascii="Arial" w:hAnsi="Arial" w:cs="Arial"/>
                <w:sz w:val="22"/>
                <w:szCs w:val="22"/>
              </w:rPr>
              <w:t>The Pennsylvania State University Psychology Clinic,</w:t>
            </w:r>
          </w:p>
          <w:p w14:paraId="47A38F59" w14:textId="20F87FD0" w:rsidR="00717467" w:rsidRPr="00BD0B97" w:rsidRDefault="00717467" w:rsidP="00717467">
            <w:pPr>
              <w:rPr>
                <w:rFonts w:ascii="Arial" w:hAnsi="Arial" w:cs="Arial"/>
                <w:sz w:val="22"/>
                <w:szCs w:val="22"/>
              </w:rPr>
            </w:pPr>
            <w:r w:rsidRPr="00BD0B97">
              <w:rPr>
                <w:rFonts w:ascii="Arial" w:hAnsi="Arial" w:cs="Arial"/>
                <w:sz w:val="22"/>
                <w:szCs w:val="22"/>
              </w:rPr>
              <w:t>University Park, Pennsylvania</w:t>
            </w:r>
          </w:p>
        </w:tc>
        <w:tc>
          <w:tcPr>
            <w:tcW w:w="3117" w:type="dxa"/>
          </w:tcPr>
          <w:p w14:paraId="68BF16BB" w14:textId="1FC586C5" w:rsidR="00717467" w:rsidRPr="00BD0B97" w:rsidRDefault="00717467" w:rsidP="00717467">
            <w:pPr>
              <w:rPr>
                <w:rFonts w:ascii="Arial" w:hAnsi="Arial" w:cs="Arial"/>
                <w:sz w:val="22"/>
                <w:szCs w:val="22"/>
              </w:rPr>
            </w:pPr>
            <w:r w:rsidRPr="00BD0B97">
              <w:rPr>
                <w:rFonts w:ascii="Arial" w:hAnsi="Arial" w:cs="Arial"/>
                <w:sz w:val="22"/>
                <w:szCs w:val="22"/>
              </w:rPr>
              <w:t>Contemporary Psychodynamic Psychotherapy Practicum</w:t>
            </w:r>
          </w:p>
        </w:tc>
      </w:tr>
      <w:tr w:rsidR="00717467" w:rsidRPr="00BD0B97" w14:paraId="55BC7245" w14:textId="77777777" w:rsidTr="0011038F">
        <w:tc>
          <w:tcPr>
            <w:tcW w:w="9350" w:type="dxa"/>
            <w:gridSpan w:val="3"/>
          </w:tcPr>
          <w:p w14:paraId="6C0C9EA4"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Supervisor: Dr. Aaron Pincus</w:t>
            </w:r>
          </w:p>
          <w:p w14:paraId="3B2EEE78"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Participated in three-hour weekly meetings and one-hour individual supervision, which focused on contemporary psychodynamic diagnosis, case formulation, and psychotherapy within object-relations (Transference-Focused Psychotherapy) and interpersonal frameworks.</w:t>
            </w:r>
          </w:p>
          <w:p w14:paraId="127F32DC"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Conducted a case presentation of a client with narcissistic personality disorder. </w:t>
            </w:r>
          </w:p>
          <w:p w14:paraId="34CEDD6A"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diagnostic assessments.</w:t>
            </w:r>
          </w:p>
          <w:p w14:paraId="1622BDC9"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Maintained a three-client caseload of clients meeting diagnostic criteria for a range of personality disorders and other comorbid conditions.</w:t>
            </w:r>
          </w:p>
          <w:p w14:paraId="5ABB125D" w14:textId="0803D583" w:rsidR="00717467" w:rsidRPr="00BD0B97" w:rsidRDefault="00717467" w:rsidP="00717467">
            <w:pPr>
              <w:rPr>
                <w:rFonts w:ascii="Arial" w:hAnsi="Arial" w:cs="Arial"/>
                <w:sz w:val="22"/>
                <w:szCs w:val="22"/>
              </w:rPr>
            </w:pPr>
          </w:p>
        </w:tc>
      </w:tr>
      <w:tr w:rsidR="00717467" w:rsidRPr="00BD0B97" w14:paraId="563F6DE6" w14:textId="77777777" w:rsidTr="001E26E3">
        <w:tc>
          <w:tcPr>
            <w:tcW w:w="1620" w:type="dxa"/>
          </w:tcPr>
          <w:p w14:paraId="3B1DD2D6" w14:textId="061E87D0" w:rsidR="00717467" w:rsidRPr="00BD0B97" w:rsidRDefault="00717467" w:rsidP="00717467">
            <w:pPr>
              <w:rPr>
                <w:rFonts w:ascii="Arial" w:hAnsi="Arial" w:cs="Arial"/>
                <w:sz w:val="22"/>
                <w:szCs w:val="22"/>
              </w:rPr>
            </w:pPr>
            <w:r w:rsidRPr="00BD0B97">
              <w:rPr>
                <w:rFonts w:ascii="Arial" w:hAnsi="Arial" w:cs="Arial"/>
                <w:sz w:val="22"/>
                <w:szCs w:val="22"/>
              </w:rPr>
              <w:t>May 2012-August 2012</w:t>
            </w:r>
          </w:p>
        </w:tc>
        <w:tc>
          <w:tcPr>
            <w:tcW w:w="4613" w:type="dxa"/>
          </w:tcPr>
          <w:p w14:paraId="3063B51C" w14:textId="77777777" w:rsidR="00717467" w:rsidRPr="00BD0B97" w:rsidRDefault="00717467" w:rsidP="00717467">
            <w:pPr>
              <w:rPr>
                <w:rFonts w:ascii="Arial" w:hAnsi="Arial" w:cs="Arial"/>
                <w:sz w:val="22"/>
                <w:szCs w:val="22"/>
              </w:rPr>
            </w:pPr>
            <w:r w:rsidRPr="00BD0B97">
              <w:rPr>
                <w:rFonts w:ascii="Arial" w:hAnsi="Arial" w:cs="Arial"/>
                <w:sz w:val="22"/>
                <w:szCs w:val="22"/>
              </w:rPr>
              <w:t>The Pennsylvania State University Psychology Clinic,</w:t>
            </w:r>
          </w:p>
          <w:p w14:paraId="022E1FA2" w14:textId="7C27C657" w:rsidR="00717467" w:rsidRPr="00BD0B97" w:rsidRDefault="00717467" w:rsidP="00717467">
            <w:pPr>
              <w:rPr>
                <w:rFonts w:ascii="Arial" w:hAnsi="Arial" w:cs="Arial"/>
                <w:sz w:val="22"/>
                <w:szCs w:val="22"/>
              </w:rPr>
            </w:pPr>
            <w:r w:rsidRPr="00BD0B97">
              <w:rPr>
                <w:rFonts w:ascii="Arial" w:hAnsi="Arial" w:cs="Arial"/>
                <w:sz w:val="22"/>
                <w:szCs w:val="22"/>
              </w:rPr>
              <w:t>University Park, Pennsylvania</w:t>
            </w:r>
          </w:p>
        </w:tc>
        <w:tc>
          <w:tcPr>
            <w:tcW w:w="3117" w:type="dxa"/>
          </w:tcPr>
          <w:p w14:paraId="3E802CB2" w14:textId="4A54A1D6" w:rsidR="00717467" w:rsidRPr="00BD0B97" w:rsidRDefault="00717467" w:rsidP="00717467">
            <w:pPr>
              <w:rPr>
                <w:rFonts w:ascii="Arial" w:hAnsi="Arial" w:cs="Arial"/>
                <w:sz w:val="22"/>
                <w:szCs w:val="22"/>
              </w:rPr>
            </w:pPr>
            <w:r w:rsidRPr="00BD0B97">
              <w:rPr>
                <w:rFonts w:ascii="Arial" w:hAnsi="Arial" w:cs="Arial"/>
                <w:sz w:val="22"/>
                <w:szCs w:val="22"/>
              </w:rPr>
              <w:t>Introductory Clinical Methods Practicum</w:t>
            </w:r>
          </w:p>
        </w:tc>
      </w:tr>
      <w:tr w:rsidR="00717467" w:rsidRPr="00BD0B97" w14:paraId="160C94CB" w14:textId="77777777" w:rsidTr="009641E1">
        <w:tc>
          <w:tcPr>
            <w:tcW w:w="9350" w:type="dxa"/>
            <w:gridSpan w:val="3"/>
          </w:tcPr>
          <w:p w14:paraId="7E86E2DE"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Supervisor: Dr. Michael Wolff</w:t>
            </w:r>
          </w:p>
          <w:p w14:paraId="17BA6C7E"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Participated in two-hour weekly meetings and one-hour individual supervision, which stressed humanistic treatment techniques, utilizing empathic responses, and motivational interviewing. </w:t>
            </w:r>
          </w:p>
          <w:p w14:paraId="65E0CB67"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monthly diagnostic assessments.</w:t>
            </w:r>
          </w:p>
          <w:p w14:paraId="70A082B7" w14:textId="77777777" w:rsidR="00717467" w:rsidRPr="00BD0B97" w:rsidRDefault="00717467" w:rsidP="00717467">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Maintained a two-client caseload of mood and personality disorders.</w:t>
            </w:r>
          </w:p>
          <w:p w14:paraId="732964CA" w14:textId="2D820903" w:rsidR="00717467" w:rsidRPr="00BD0B97" w:rsidRDefault="00717467" w:rsidP="00717467">
            <w:pPr>
              <w:ind w:left="345"/>
              <w:rPr>
                <w:rFonts w:ascii="Arial" w:hAnsi="Arial" w:cs="Arial"/>
                <w:sz w:val="22"/>
                <w:szCs w:val="22"/>
              </w:rPr>
            </w:pPr>
          </w:p>
        </w:tc>
      </w:tr>
      <w:tr w:rsidR="00717467" w:rsidRPr="00BD0B97" w14:paraId="21C94487" w14:textId="77777777" w:rsidTr="001E26E3">
        <w:tc>
          <w:tcPr>
            <w:tcW w:w="1620" w:type="dxa"/>
          </w:tcPr>
          <w:p w14:paraId="1B45447D" w14:textId="2FB80AC2" w:rsidR="00717467" w:rsidRPr="00BD0B97" w:rsidRDefault="00717467" w:rsidP="00717467">
            <w:pPr>
              <w:rPr>
                <w:rFonts w:ascii="Arial" w:hAnsi="Arial" w:cs="Arial"/>
                <w:sz w:val="22"/>
                <w:szCs w:val="22"/>
              </w:rPr>
            </w:pPr>
            <w:r w:rsidRPr="00BD0B97">
              <w:rPr>
                <w:rFonts w:ascii="Arial" w:hAnsi="Arial" w:cs="Arial"/>
                <w:sz w:val="22"/>
                <w:szCs w:val="22"/>
              </w:rPr>
              <w:t>May 20</w:t>
            </w:r>
            <w:r w:rsidR="002607E5" w:rsidRPr="00BD0B97">
              <w:rPr>
                <w:rFonts w:ascii="Arial" w:hAnsi="Arial" w:cs="Arial"/>
                <w:sz w:val="22"/>
                <w:szCs w:val="22"/>
              </w:rPr>
              <w:t>09</w:t>
            </w:r>
            <w:r w:rsidRPr="00BD0B97">
              <w:rPr>
                <w:rFonts w:ascii="Arial" w:hAnsi="Arial" w:cs="Arial"/>
                <w:sz w:val="22"/>
                <w:szCs w:val="22"/>
              </w:rPr>
              <w:t>-</w:t>
            </w:r>
            <w:r w:rsidR="002607E5" w:rsidRPr="00BD0B97">
              <w:rPr>
                <w:rFonts w:ascii="Arial" w:hAnsi="Arial" w:cs="Arial"/>
                <w:sz w:val="22"/>
                <w:szCs w:val="22"/>
              </w:rPr>
              <w:t>January</w:t>
            </w:r>
            <w:r w:rsidRPr="00BD0B97">
              <w:rPr>
                <w:rFonts w:ascii="Arial" w:hAnsi="Arial" w:cs="Arial"/>
                <w:sz w:val="22"/>
                <w:szCs w:val="22"/>
              </w:rPr>
              <w:t xml:space="preserve"> 201</w:t>
            </w:r>
            <w:r w:rsidR="002607E5" w:rsidRPr="00BD0B97">
              <w:rPr>
                <w:rFonts w:ascii="Arial" w:hAnsi="Arial" w:cs="Arial"/>
                <w:sz w:val="22"/>
                <w:szCs w:val="22"/>
              </w:rPr>
              <w:t>0</w:t>
            </w:r>
          </w:p>
        </w:tc>
        <w:tc>
          <w:tcPr>
            <w:tcW w:w="4613" w:type="dxa"/>
          </w:tcPr>
          <w:p w14:paraId="5EB145B2" w14:textId="77777777" w:rsidR="002607E5" w:rsidRPr="00BD0B97" w:rsidRDefault="002607E5" w:rsidP="00717467">
            <w:pPr>
              <w:rPr>
                <w:rFonts w:ascii="Arial" w:hAnsi="Arial" w:cs="Arial"/>
                <w:sz w:val="22"/>
                <w:szCs w:val="22"/>
              </w:rPr>
            </w:pPr>
            <w:r w:rsidRPr="00BD0B97">
              <w:rPr>
                <w:rFonts w:ascii="Arial" w:hAnsi="Arial" w:cs="Arial"/>
                <w:sz w:val="22"/>
                <w:szCs w:val="22"/>
              </w:rPr>
              <w:t>Parc Provence</w:t>
            </w:r>
          </w:p>
          <w:p w14:paraId="4B613E02" w14:textId="04F8FA91" w:rsidR="00717467" w:rsidRPr="00BD0B97" w:rsidRDefault="002607E5" w:rsidP="00717467">
            <w:pPr>
              <w:rPr>
                <w:rFonts w:ascii="Arial" w:hAnsi="Arial" w:cs="Arial"/>
                <w:sz w:val="22"/>
                <w:szCs w:val="22"/>
              </w:rPr>
            </w:pPr>
            <w:r w:rsidRPr="00BD0B97">
              <w:rPr>
                <w:rFonts w:ascii="Arial" w:hAnsi="Arial" w:cs="Arial"/>
                <w:sz w:val="22"/>
                <w:szCs w:val="22"/>
              </w:rPr>
              <w:t>Creve Coeur, MO</w:t>
            </w:r>
          </w:p>
        </w:tc>
        <w:tc>
          <w:tcPr>
            <w:tcW w:w="3117" w:type="dxa"/>
          </w:tcPr>
          <w:p w14:paraId="6C94C151" w14:textId="7589111D" w:rsidR="00717467" w:rsidRPr="00BD0B97" w:rsidRDefault="002607E5" w:rsidP="00717467">
            <w:pPr>
              <w:rPr>
                <w:rFonts w:ascii="Arial" w:hAnsi="Arial" w:cs="Arial"/>
                <w:sz w:val="22"/>
                <w:szCs w:val="22"/>
              </w:rPr>
            </w:pPr>
            <w:r w:rsidRPr="00BD0B97">
              <w:rPr>
                <w:rFonts w:ascii="Arial" w:hAnsi="Arial" w:cs="Arial"/>
                <w:sz w:val="22"/>
                <w:szCs w:val="22"/>
              </w:rPr>
              <w:t>Activity Specialist, Dementia Care Facility</w:t>
            </w:r>
          </w:p>
        </w:tc>
      </w:tr>
      <w:tr w:rsidR="002607E5" w:rsidRPr="00BD0B97" w14:paraId="073AE889" w14:textId="77777777" w:rsidTr="009C50E4">
        <w:tc>
          <w:tcPr>
            <w:tcW w:w="9350" w:type="dxa"/>
            <w:gridSpan w:val="3"/>
          </w:tcPr>
          <w:p w14:paraId="0D12F115"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lastRenderedPageBreak/>
              <w:t>Supervisors: Multiple supervisors, depending on day</w:t>
            </w:r>
          </w:p>
          <w:p w14:paraId="2AB758D8"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Worked exclusively with residents affected by dementia.</w:t>
            </w:r>
          </w:p>
          <w:p w14:paraId="56D8225F"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Initiated treatment through the social philosophy of dementia treatment.</w:t>
            </w:r>
          </w:p>
          <w:p w14:paraId="011AF0F5"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Led activities for dementia residents.</w:t>
            </w:r>
          </w:p>
          <w:p w14:paraId="2412FB2E" w14:textId="185146EF" w:rsidR="002607E5" w:rsidRPr="00BD0B97" w:rsidRDefault="002607E5" w:rsidP="002607E5">
            <w:pPr>
              <w:ind w:left="345"/>
              <w:rPr>
                <w:rFonts w:ascii="Arial" w:hAnsi="Arial" w:cs="Arial"/>
                <w:sz w:val="22"/>
                <w:szCs w:val="22"/>
              </w:rPr>
            </w:pPr>
          </w:p>
        </w:tc>
      </w:tr>
      <w:tr w:rsidR="002607E5" w:rsidRPr="00BD0B97" w14:paraId="31115BD5" w14:textId="77777777" w:rsidTr="001E26E3">
        <w:tc>
          <w:tcPr>
            <w:tcW w:w="1620" w:type="dxa"/>
          </w:tcPr>
          <w:p w14:paraId="79F7748E" w14:textId="7C584F8A" w:rsidR="002607E5" w:rsidRPr="00BD0B97" w:rsidRDefault="002607E5" w:rsidP="002607E5">
            <w:pPr>
              <w:rPr>
                <w:rFonts w:ascii="Arial" w:hAnsi="Arial" w:cs="Arial"/>
                <w:sz w:val="22"/>
                <w:szCs w:val="22"/>
              </w:rPr>
            </w:pPr>
            <w:r w:rsidRPr="00BD0B97">
              <w:rPr>
                <w:rFonts w:ascii="Arial" w:hAnsi="Arial" w:cs="Arial"/>
                <w:sz w:val="22"/>
                <w:szCs w:val="22"/>
              </w:rPr>
              <w:t>May 2009-September 2009</w:t>
            </w:r>
          </w:p>
        </w:tc>
        <w:tc>
          <w:tcPr>
            <w:tcW w:w="4613" w:type="dxa"/>
          </w:tcPr>
          <w:p w14:paraId="253F72E9" w14:textId="07A9B283" w:rsidR="002607E5" w:rsidRPr="00BD0B97" w:rsidRDefault="002607E5" w:rsidP="002607E5">
            <w:pPr>
              <w:rPr>
                <w:rFonts w:ascii="Arial" w:hAnsi="Arial" w:cs="Arial"/>
                <w:sz w:val="22"/>
                <w:szCs w:val="22"/>
              </w:rPr>
            </w:pPr>
            <w:r w:rsidRPr="00BD0B97">
              <w:rPr>
                <w:rFonts w:ascii="Arial" w:hAnsi="Arial" w:cs="Arial"/>
                <w:sz w:val="22"/>
                <w:szCs w:val="22"/>
              </w:rPr>
              <w:t>Alternatives to Living in Violent Environments (ALIVE), St. Louis, MO</w:t>
            </w:r>
          </w:p>
        </w:tc>
        <w:tc>
          <w:tcPr>
            <w:tcW w:w="3117" w:type="dxa"/>
          </w:tcPr>
          <w:p w14:paraId="0E2809EC" w14:textId="1CFD743E" w:rsidR="002607E5" w:rsidRPr="00BD0B97" w:rsidRDefault="002607E5" w:rsidP="002607E5">
            <w:pPr>
              <w:rPr>
                <w:rFonts w:ascii="Arial" w:hAnsi="Arial" w:cs="Arial"/>
                <w:sz w:val="22"/>
                <w:szCs w:val="22"/>
              </w:rPr>
            </w:pPr>
            <w:r w:rsidRPr="00BD0B97">
              <w:rPr>
                <w:rFonts w:ascii="Arial" w:hAnsi="Arial" w:cs="Arial"/>
                <w:sz w:val="22"/>
                <w:szCs w:val="22"/>
              </w:rPr>
              <w:t>Clinical Intern, Assessing and Triaging Crisis Services and Intakes</w:t>
            </w:r>
          </w:p>
        </w:tc>
      </w:tr>
      <w:tr w:rsidR="002607E5" w:rsidRPr="00BD0B97" w14:paraId="0C0A9A77" w14:textId="77777777" w:rsidTr="00B9493C">
        <w:tc>
          <w:tcPr>
            <w:tcW w:w="9350" w:type="dxa"/>
            <w:gridSpan w:val="3"/>
          </w:tcPr>
          <w:p w14:paraId="2729E546"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 xml:space="preserve">Supervisors: Jennifer </w:t>
            </w:r>
            <w:proofErr w:type="spellStart"/>
            <w:r w:rsidRPr="00BD0B97">
              <w:rPr>
                <w:rFonts w:ascii="Arial" w:hAnsi="Arial" w:cs="Arial"/>
                <w:sz w:val="22"/>
                <w:szCs w:val="22"/>
              </w:rPr>
              <w:t>Gadsky</w:t>
            </w:r>
            <w:proofErr w:type="spellEnd"/>
            <w:r w:rsidRPr="00BD0B97">
              <w:rPr>
                <w:rFonts w:ascii="Arial" w:hAnsi="Arial" w:cs="Arial"/>
                <w:sz w:val="22"/>
                <w:szCs w:val="22"/>
              </w:rPr>
              <w:t>, M.S.W., LCSW; Katie Robinson, M.S.E.</w:t>
            </w:r>
          </w:p>
          <w:p w14:paraId="0D4D752A"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Conducted clinical intakes assessing abuse and </w:t>
            </w:r>
            <w:proofErr w:type="spellStart"/>
            <w:r w:rsidRPr="00BD0B97">
              <w:rPr>
                <w:rFonts w:ascii="Arial" w:hAnsi="Arial" w:cs="Arial"/>
                <w:sz w:val="22"/>
                <w:szCs w:val="22"/>
              </w:rPr>
              <w:t>interpartner</w:t>
            </w:r>
            <w:proofErr w:type="spellEnd"/>
            <w:r w:rsidRPr="00BD0B97">
              <w:rPr>
                <w:rFonts w:ascii="Arial" w:hAnsi="Arial" w:cs="Arial"/>
                <w:sz w:val="22"/>
                <w:szCs w:val="22"/>
              </w:rPr>
              <w:t xml:space="preserve"> violence, wrote intake reports, and referred to counselor.</w:t>
            </w:r>
          </w:p>
          <w:p w14:paraId="6F9491B7"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 xml:space="preserve">Conducted crisis interviews over phone and in-person, assessing and providing services for those actively and recently experiencing </w:t>
            </w:r>
            <w:proofErr w:type="spellStart"/>
            <w:r w:rsidRPr="00BD0B97">
              <w:rPr>
                <w:rFonts w:ascii="Arial" w:hAnsi="Arial" w:cs="Arial"/>
                <w:sz w:val="22"/>
                <w:szCs w:val="22"/>
              </w:rPr>
              <w:t>interpartner</w:t>
            </w:r>
            <w:proofErr w:type="spellEnd"/>
            <w:r w:rsidRPr="00BD0B97">
              <w:rPr>
                <w:rFonts w:ascii="Arial" w:hAnsi="Arial" w:cs="Arial"/>
                <w:sz w:val="22"/>
                <w:szCs w:val="22"/>
              </w:rPr>
              <w:t xml:space="preserve"> violence.</w:t>
            </w:r>
          </w:p>
          <w:p w14:paraId="31A701EF"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Served as court advocate by attending orders of protection hearings with clients.</w:t>
            </w:r>
          </w:p>
          <w:p w14:paraId="24099532"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Coordinated getting clients into shelters, removing clients from actively abusive situations, following up with clients, and bringing clients food/clothing as the Nights of Safety coordinator.</w:t>
            </w:r>
          </w:p>
          <w:p w14:paraId="64BB99DD" w14:textId="4D8936D6" w:rsidR="002607E5" w:rsidRPr="00BD0B97" w:rsidRDefault="002607E5" w:rsidP="002607E5">
            <w:pPr>
              <w:rPr>
                <w:rFonts w:ascii="Arial" w:hAnsi="Arial" w:cs="Arial"/>
                <w:sz w:val="22"/>
                <w:szCs w:val="22"/>
              </w:rPr>
            </w:pPr>
          </w:p>
        </w:tc>
      </w:tr>
      <w:tr w:rsidR="002607E5" w:rsidRPr="00BD0B97" w14:paraId="0256F826" w14:textId="77777777" w:rsidTr="001E26E3">
        <w:tc>
          <w:tcPr>
            <w:tcW w:w="1620" w:type="dxa"/>
          </w:tcPr>
          <w:p w14:paraId="0CFCAC5D" w14:textId="3BF8B61F" w:rsidR="002607E5" w:rsidRPr="00BD0B97" w:rsidRDefault="002607E5" w:rsidP="002607E5">
            <w:pPr>
              <w:rPr>
                <w:rFonts w:ascii="Arial" w:hAnsi="Arial" w:cs="Arial"/>
                <w:sz w:val="22"/>
                <w:szCs w:val="22"/>
              </w:rPr>
            </w:pPr>
            <w:r w:rsidRPr="00BD0B97">
              <w:rPr>
                <w:rFonts w:ascii="Arial" w:hAnsi="Arial" w:cs="Arial"/>
                <w:sz w:val="22"/>
                <w:szCs w:val="22"/>
              </w:rPr>
              <w:t>June 2009</w:t>
            </w:r>
          </w:p>
        </w:tc>
        <w:tc>
          <w:tcPr>
            <w:tcW w:w="4613" w:type="dxa"/>
          </w:tcPr>
          <w:p w14:paraId="546D31FE" w14:textId="010B3260" w:rsidR="002607E5" w:rsidRPr="00BD0B97" w:rsidRDefault="002607E5" w:rsidP="002607E5">
            <w:pPr>
              <w:rPr>
                <w:rFonts w:ascii="Arial" w:hAnsi="Arial" w:cs="Arial"/>
                <w:sz w:val="22"/>
                <w:szCs w:val="22"/>
              </w:rPr>
            </w:pPr>
            <w:r w:rsidRPr="00BD0B97">
              <w:rPr>
                <w:rFonts w:ascii="Arial" w:hAnsi="Arial" w:cs="Arial"/>
                <w:sz w:val="22"/>
                <w:szCs w:val="22"/>
              </w:rPr>
              <w:t>Camp Erin by Annie’s Hope the Bereavement Center for Kids, St. Louis, MO</w:t>
            </w:r>
          </w:p>
        </w:tc>
        <w:tc>
          <w:tcPr>
            <w:tcW w:w="3117" w:type="dxa"/>
          </w:tcPr>
          <w:p w14:paraId="7C23BEAD" w14:textId="37CA40B2" w:rsidR="002607E5" w:rsidRPr="00BD0B97" w:rsidRDefault="002607E5" w:rsidP="002607E5">
            <w:pPr>
              <w:rPr>
                <w:rFonts w:ascii="Arial" w:hAnsi="Arial" w:cs="Arial"/>
                <w:sz w:val="22"/>
                <w:szCs w:val="22"/>
              </w:rPr>
            </w:pPr>
            <w:r w:rsidRPr="00BD0B97">
              <w:rPr>
                <w:rFonts w:ascii="Arial" w:hAnsi="Arial" w:cs="Arial"/>
                <w:sz w:val="22"/>
                <w:szCs w:val="22"/>
              </w:rPr>
              <w:t>Counselor for Childhood Bereavement</w:t>
            </w:r>
          </w:p>
        </w:tc>
      </w:tr>
      <w:tr w:rsidR="002607E5" w:rsidRPr="00BD0B97" w14:paraId="6EB2F4E6" w14:textId="77777777" w:rsidTr="006B4AB0">
        <w:tc>
          <w:tcPr>
            <w:tcW w:w="9350" w:type="dxa"/>
            <w:gridSpan w:val="3"/>
          </w:tcPr>
          <w:p w14:paraId="423085E7"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Supervisors: Multiple supervisors, depending on day</w:t>
            </w:r>
          </w:p>
          <w:p w14:paraId="5A8DB520"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Counseled teens suffering from recent losses.</w:t>
            </w:r>
          </w:p>
          <w:p w14:paraId="096A6E09"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Utilized behavioral activation including exercise and activity scheduling.</w:t>
            </w:r>
          </w:p>
          <w:p w14:paraId="73605A3E" w14:textId="77777777" w:rsidR="002607E5" w:rsidRPr="00BD0B97" w:rsidRDefault="002607E5" w:rsidP="002607E5">
            <w:pPr>
              <w:ind w:left="345"/>
              <w:rPr>
                <w:rFonts w:ascii="Arial" w:hAnsi="Arial" w:cs="Arial"/>
                <w:sz w:val="22"/>
                <w:szCs w:val="22"/>
              </w:rPr>
            </w:pPr>
            <w:r w:rsidRPr="00BD0B97">
              <w:rPr>
                <w:rFonts w:ascii="Arial" w:hAnsi="Arial" w:cs="Arial"/>
                <w:sz w:val="22"/>
                <w:szCs w:val="22"/>
              </w:rPr>
              <w:t>•</w:t>
            </w:r>
            <w:r w:rsidRPr="00BD0B97">
              <w:rPr>
                <w:rFonts w:ascii="Arial" w:hAnsi="Arial" w:cs="Arial"/>
                <w:sz w:val="22"/>
                <w:szCs w:val="22"/>
              </w:rPr>
              <w:tab/>
              <w:t>Conducted group therapy focused on processing loss.</w:t>
            </w:r>
          </w:p>
          <w:p w14:paraId="1ECF4EE8" w14:textId="77777777" w:rsidR="004E63B8" w:rsidRPr="00BD0B97" w:rsidRDefault="004E63B8" w:rsidP="002607E5">
            <w:pPr>
              <w:ind w:left="345"/>
              <w:rPr>
                <w:rFonts w:ascii="Arial" w:hAnsi="Arial" w:cs="Arial"/>
                <w:sz w:val="22"/>
                <w:szCs w:val="22"/>
              </w:rPr>
            </w:pPr>
          </w:p>
          <w:p w14:paraId="0E04F18A" w14:textId="5272F289" w:rsidR="004E63B8" w:rsidRPr="00BD0B97" w:rsidRDefault="004E63B8" w:rsidP="002607E5">
            <w:pPr>
              <w:ind w:left="345"/>
              <w:rPr>
                <w:rFonts w:ascii="Arial" w:hAnsi="Arial" w:cs="Arial"/>
                <w:sz w:val="22"/>
                <w:szCs w:val="22"/>
              </w:rPr>
            </w:pPr>
          </w:p>
        </w:tc>
      </w:tr>
    </w:tbl>
    <w:p w14:paraId="7047B970" w14:textId="2C1A0CF2" w:rsidR="00CF1409" w:rsidRPr="00BD0B97" w:rsidRDefault="00CF1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Teaching Activities</w:t>
      </w:r>
      <w:r w:rsidR="00307076" w:rsidRPr="00BD0B97">
        <w:rPr>
          <w:rFonts w:ascii="Arial" w:hAnsi="Arial" w:cs="Arial"/>
          <w:b/>
          <w:caps/>
          <w:sz w:val="22"/>
          <w:szCs w:val="22"/>
        </w:rPr>
        <w:t xml:space="preserve"> </w:t>
      </w:r>
    </w:p>
    <w:p w14:paraId="7E6F65F8" w14:textId="44C3420E" w:rsidR="004E63B8" w:rsidRPr="00BD0B97" w:rsidRDefault="004E63B8" w:rsidP="004E63B8">
      <w:pPr>
        <w:rPr>
          <w:rFonts w:ascii="Arial" w:hAnsi="Arial" w:cs="Arial"/>
          <w:b/>
          <w:sz w:val="22"/>
          <w:szCs w:val="22"/>
        </w:rPr>
      </w:pPr>
    </w:p>
    <w:p w14:paraId="11C9EB5B" w14:textId="0FB6E3B9" w:rsidR="004E63B8" w:rsidRPr="00BD0B97" w:rsidRDefault="004E63B8" w:rsidP="004E63B8">
      <w:pPr>
        <w:tabs>
          <w:tab w:val="left" w:pos="2070"/>
          <w:tab w:val="left" w:pos="5760"/>
        </w:tabs>
        <w:rPr>
          <w:rFonts w:ascii="Arial" w:hAnsi="Arial" w:cs="Arial"/>
          <w:b/>
          <w:sz w:val="22"/>
          <w:szCs w:val="22"/>
        </w:rPr>
      </w:pPr>
      <w:r w:rsidRPr="00BD0B97">
        <w:rPr>
          <w:rFonts w:ascii="Arial" w:eastAsia="Arial" w:hAnsi="Arial" w:cs="Arial"/>
          <w:b/>
          <w:sz w:val="22"/>
          <w:szCs w:val="22"/>
        </w:rPr>
        <w:t>A. UNDERGRADUATE EDUCATION:</w:t>
      </w:r>
    </w:p>
    <w:p w14:paraId="7AE7498B" w14:textId="1917EC0D" w:rsidR="004E63B8" w:rsidRPr="00BD0B97" w:rsidRDefault="004E63B8" w:rsidP="00A37409">
      <w:pPr>
        <w:pStyle w:val="ListParagraph"/>
        <w:rPr>
          <w:rFonts w:ascii="Arial" w:hAnsi="Arial" w:cs="Arial"/>
          <w:sz w:val="22"/>
          <w:szCs w:val="22"/>
        </w:rPr>
      </w:pPr>
    </w:p>
    <w:tbl>
      <w:tblPr>
        <w:tblW w:w="0" w:type="auto"/>
        <w:tblLook w:val="0400" w:firstRow="0" w:lastRow="0" w:firstColumn="0" w:lastColumn="0" w:noHBand="0" w:noVBand="1"/>
      </w:tblPr>
      <w:tblGrid>
        <w:gridCol w:w="1115"/>
        <w:gridCol w:w="1633"/>
        <w:gridCol w:w="2673"/>
        <w:gridCol w:w="1154"/>
        <w:gridCol w:w="1615"/>
        <w:gridCol w:w="1170"/>
      </w:tblGrid>
      <w:tr w:rsidR="00522DEE" w:rsidRPr="00BD0B97" w14:paraId="3B223B79" w14:textId="4C467677" w:rsidTr="004E63B8">
        <w:trPr>
          <w:trHeight w:val="580"/>
        </w:trPr>
        <w:tc>
          <w:tcPr>
            <w:tcW w:w="0" w:type="auto"/>
            <w:shd w:val="clear" w:color="auto" w:fill="auto"/>
          </w:tcPr>
          <w:p w14:paraId="63B9AA7D" w14:textId="77777777" w:rsidR="004E63B8" w:rsidRPr="00BD0B97" w:rsidRDefault="004E63B8" w:rsidP="001E26E3">
            <w:pPr>
              <w:tabs>
                <w:tab w:val="left" w:pos="1080"/>
                <w:tab w:val="left" w:pos="4770"/>
                <w:tab w:val="left" w:pos="5940"/>
                <w:tab w:val="left" w:pos="8100"/>
              </w:tabs>
              <w:ind w:left="-117"/>
              <w:rPr>
                <w:rFonts w:ascii="Arial" w:eastAsia="Arial" w:hAnsi="Arial" w:cs="Arial"/>
                <w:b/>
                <w:sz w:val="22"/>
                <w:szCs w:val="22"/>
              </w:rPr>
            </w:pPr>
            <w:r w:rsidRPr="00BD0B97">
              <w:rPr>
                <w:rFonts w:ascii="Arial" w:eastAsia="Arial" w:hAnsi="Arial" w:cs="Arial"/>
                <w:b/>
                <w:sz w:val="22"/>
                <w:szCs w:val="22"/>
                <w:u w:val="single"/>
              </w:rPr>
              <w:t>DATES</w:t>
            </w:r>
          </w:p>
        </w:tc>
        <w:tc>
          <w:tcPr>
            <w:tcW w:w="0" w:type="auto"/>
          </w:tcPr>
          <w:p w14:paraId="64CE7944"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u w:val="single"/>
              </w:rPr>
              <w:t>INSTITUTION</w:t>
            </w:r>
          </w:p>
        </w:tc>
        <w:tc>
          <w:tcPr>
            <w:tcW w:w="0" w:type="auto"/>
            <w:shd w:val="clear" w:color="auto" w:fill="auto"/>
          </w:tcPr>
          <w:p w14:paraId="600F0935"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rPr>
              <w:t>NAME OF</w:t>
            </w:r>
            <w:r w:rsidRPr="00BD0B97">
              <w:rPr>
                <w:rFonts w:ascii="Arial" w:eastAsia="Arial" w:hAnsi="Arial" w:cs="Arial"/>
                <w:b/>
                <w:sz w:val="22"/>
                <w:szCs w:val="22"/>
                <w:u w:val="single"/>
              </w:rPr>
              <w:t xml:space="preserve"> COURSE/ACTIVITY</w:t>
            </w:r>
          </w:p>
        </w:tc>
        <w:tc>
          <w:tcPr>
            <w:tcW w:w="0" w:type="auto"/>
            <w:shd w:val="clear" w:color="auto" w:fill="auto"/>
          </w:tcPr>
          <w:p w14:paraId="3BE1187C"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u w:val="single"/>
              </w:rPr>
              <w:t>ROLE</w:t>
            </w:r>
          </w:p>
        </w:tc>
        <w:tc>
          <w:tcPr>
            <w:tcW w:w="0" w:type="auto"/>
            <w:shd w:val="clear" w:color="auto" w:fill="auto"/>
          </w:tcPr>
          <w:p w14:paraId="45752BE8"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u w:val="single"/>
              </w:rPr>
              <w:t>FREQUENCY</w:t>
            </w:r>
          </w:p>
        </w:tc>
        <w:tc>
          <w:tcPr>
            <w:tcW w:w="0" w:type="auto"/>
          </w:tcPr>
          <w:p w14:paraId="463B89C6" w14:textId="3C46AED9" w:rsidR="004E63B8" w:rsidRPr="00BD0B97" w:rsidRDefault="004E63B8" w:rsidP="001E26E3">
            <w:pPr>
              <w:tabs>
                <w:tab w:val="left" w:pos="1080"/>
                <w:tab w:val="left" w:pos="4770"/>
                <w:tab w:val="left" w:pos="5940"/>
                <w:tab w:val="left" w:pos="8100"/>
              </w:tabs>
              <w:rPr>
                <w:rFonts w:ascii="Arial" w:eastAsia="Arial" w:hAnsi="Arial" w:cs="Arial"/>
                <w:b/>
                <w:sz w:val="22"/>
                <w:szCs w:val="22"/>
                <w:u w:val="single"/>
              </w:rPr>
            </w:pPr>
            <w:r w:rsidRPr="00BD0B97">
              <w:rPr>
                <w:rFonts w:ascii="Arial" w:eastAsia="Arial" w:hAnsi="Arial" w:cs="Arial"/>
                <w:b/>
                <w:sz w:val="22"/>
                <w:szCs w:val="22"/>
                <w:u w:val="single"/>
              </w:rPr>
              <w:t>COURSE SIZE</w:t>
            </w:r>
          </w:p>
        </w:tc>
      </w:tr>
      <w:tr w:rsidR="00793732" w:rsidRPr="00BD0B97" w14:paraId="5C4AAE48" w14:textId="77777777" w:rsidTr="004E63B8">
        <w:trPr>
          <w:trHeight w:val="580"/>
        </w:trPr>
        <w:tc>
          <w:tcPr>
            <w:tcW w:w="0" w:type="auto"/>
            <w:shd w:val="clear" w:color="auto" w:fill="auto"/>
          </w:tcPr>
          <w:p w14:paraId="48ADBC25" w14:textId="52EC0DD3" w:rsidR="00E85269" w:rsidRPr="00BD0B97" w:rsidRDefault="00E85269"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w:t>
            </w:r>
          </w:p>
        </w:tc>
        <w:tc>
          <w:tcPr>
            <w:tcW w:w="0" w:type="auto"/>
          </w:tcPr>
          <w:p w14:paraId="4C17C343" w14:textId="44DB26ED"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shd w:val="clear" w:color="auto" w:fill="auto"/>
          </w:tcPr>
          <w:p w14:paraId="46AAC9CA" w14:textId="267132AF" w:rsidR="00E85269" w:rsidRPr="00BD0B97" w:rsidRDefault="00E85269"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 50.01 Neuroscience of Mental Illness</w:t>
            </w:r>
          </w:p>
        </w:tc>
        <w:tc>
          <w:tcPr>
            <w:tcW w:w="0" w:type="auto"/>
            <w:shd w:val="clear" w:color="auto" w:fill="auto"/>
          </w:tcPr>
          <w:p w14:paraId="210C2C2B" w14:textId="5FB21C38"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6B0722AB" w14:textId="4EF17678"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2FF2D823"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25 students</w:t>
            </w:r>
          </w:p>
          <w:p w14:paraId="369692B3" w14:textId="77777777" w:rsidR="00D012B6" w:rsidRPr="00BD0B97" w:rsidRDefault="00D012B6" w:rsidP="00E85269">
            <w:pPr>
              <w:tabs>
                <w:tab w:val="left" w:pos="2070"/>
                <w:tab w:val="left" w:pos="5760"/>
              </w:tabs>
              <w:rPr>
                <w:rFonts w:ascii="Arial" w:eastAsia="Arial" w:hAnsi="Arial" w:cs="Arial"/>
                <w:sz w:val="22"/>
                <w:szCs w:val="22"/>
              </w:rPr>
            </w:pPr>
          </w:p>
          <w:p w14:paraId="0BC9EB0B" w14:textId="125A8B16" w:rsidR="00D012B6" w:rsidRPr="00BD0B97" w:rsidRDefault="00D012B6" w:rsidP="00E85269">
            <w:pPr>
              <w:tabs>
                <w:tab w:val="left" w:pos="2070"/>
                <w:tab w:val="left" w:pos="5760"/>
              </w:tabs>
              <w:rPr>
                <w:rFonts w:ascii="Arial" w:eastAsia="Arial" w:hAnsi="Arial" w:cs="Arial"/>
                <w:sz w:val="22"/>
                <w:szCs w:val="22"/>
              </w:rPr>
            </w:pPr>
          </w:p>
        </w:tc>
      </w:tr>
      <w:tr w:rsidR="00522DEE" w:rsidRPr="00BD0B97" w14:paraId="79FECDE7" w14:textId="77777777" w:rsidTr="004E63B8">
        <w:trPr>
          <w:trHeight w:val="580"/>
        </w:trPr>
        <w:tc>
          <w:tcPr>
            <w:tcW w:w="0" w:type="auto"/>
            <w:shd w:val="clear" w:color="auto" w:fill="auto"/>
          </w:tcPr>
          <w:p w14:paraId="62EF90C6" w14:textId="53639117" w:rsidR="00E85269" w:rsidRPr="00BD0B97" w:rsidRDefault="00E85269"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w:t>
            </w:r>
          </w:p>
        </w:tc>
        <w:tc>
          <w:tcPr>
            <w:tcW w:w="0" w:type="auto"/>
          </w:tcPr>
          <w:p w14:paraId="1B91DE2A" w14:textId="799A72B9"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shd w:val="clear" w:color="auto" w:fill="auto"/>
          </w:tcPr>
          <w:p w14:paraId="4604A9C1" w14:textId="25899A76" w:rsidR="00E85269" w:rsidRPr="00BD0B97" w:rsidRDefault="00E85269"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CS 89.20/189: Data Science for Health</w:t>
            </w:r>
          </w:p>
        </w:tc>
        <w:tc>
          <w:tcPr>
            <w:tcW w:w="0" w:type="auto"/>
            <w:shd w:val="clear" w:color="auto" w:fill="auto"/>
          </w:tcPr>
          <w:p w14:paraId="3BF1294E" w14:textId="12893EDF"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2DCA6729" w14:textId="363DB400"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720330BE"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25 students</w:t>
            </w:r>
          </w:p>
          <w:p w14:paraId="48E450DB" w14:textId="2AF772FD" w:rsidR="00E85269" w:rsidRPr="00BD0B97" w:rsidRDefault="00E85269" w:rsidP="00E85269">
            <w:pPr>
              <w:tabs>
                <w:tab w:val="left" w:pos="2070"/>
                <w:tab w:val="left" w:pos="5760"/>
              </w:tabs>
              <w:rPr>
                <w:rFonts w:ascii="Arial" w:eastAsia="Arial" w:hAnsi="Arial" w:cs="Arial"/>
                <w:sz w:val="22"/>
                <w:szCs w:val="22"/>
              </w:rPr>
            </w:pPr>
          </w:p>
        </w:tc>
      </w:tr>
      <w:tr w:rsidR="00522DEE" w:rsidRPr="00BD0B97" w14:paraId="2BFCE0AC" w14:textId="77777777" w:rsidTr="004E63B8">
        <w:trPr>
          <w:trHeight w:val="580"/>
        </w:trPr>
        <w:tc>
          <w:tcPr>
            <w:tcW w:w="0" w:type="auto"/>
            <w:shd w:val="clear" w:color="auto" w:fill="auto"/>
          </w:tcPr>
          <w:p w14:paraId="16BD4A6D" w14:textId="4D827915" w:rsidR="00E85269" w:rsidRPr="00BD0B97" w:rsidRDefault="00E85269"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w:t>
            </w:r>
          </w:p>
        </w:tc>
        <w:tc>
          <w:tcPr>
            <w:tcW w:w="0" w:type="auto"/>
          </w:tcPr>
          <w:p w14:paraId="76DCF09D" w14:textId="216C0794"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shd w:val="clear" w:color="auto" w:fill="auto"/>
          </w:tcPr>
          <w:p w14:paraId="1507C002" w14:textId="486B704A" w:rsidR="00E85269" w:rsidRPr="00BD0B97" w:rsidRDefault="00E85269"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CS 69/169: Applications of Data Science</w:t>
            </w:r>
          </w:p>
        </w:tc>
        <w:tc>
          <w:tcPr>
            <w:tcW w:w="0" w:type="auto"/>
            <w:shd w:val="clear" w:color="auto" w:fill="auto"/>
          </w:tcPr>
          <w:p w14:paraId="655DC1B3" w14:textId="5CBF9136"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58DCD9FA" w14:textId="3C32A5A6"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2F76B905"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25 students</w:t>
            </w:r>
          </w:p>
          <w:p w14:paraId="737590D0" w14:textId="77777777" w:rsidR="00522DEE" w:rsidRPr="00BD0B97" w:rsidRDefault="00522DEE" w:rsidP="00E85269">
            <w:pPr>
              <w:tabs>
                <w:tab w:val="left" w:pos="2070"/>
                <w:tab w:val="left" w:pos="5760"/>
              </w:tabs>
              <w:rPr>
                <w:rFonts w:ascii="Arial" w:eastAsia="Arial" w:hAnsi="Arial" w:cs="Arial"/>
                <w:sz w:val="22"/>
                <w:szCs w:val="22"/>
              </w:rPr>
            </w:pPr>
          </w:p>
          <w:p w14:paraId="2BA31F84" w14:textId="31FDDF8A" w:rsidR="00522DEE" w:rsidRPr="00BD0B97" w:rsidRDefault="00522DEE" w:rsidP="00E85269">
            <w:pPr>
              <w:tabs>
                <w:tab w:val="left" w:pos="2070"/>
                <w:tab w:val="left" w:pos="5760"/>
              </w:tabs>
              <w:rPr>
                <w:rFonts w:ascii="Arial" w:eastAsia="Arial" w:hAnsi="Arial" w:cs="Arial"/>
                <w:sz w:val="22"/>
                <w:szCs w:val="22"/>
              </w:rPr>
            </w:pPr>
          </w:p>
        </w:tc>
      </w:tr>
      <w:tr w:rsidR="00522DEE" w:rsidRPr="00BD0B97" w14:paraId="29DACAC2" w14:textId="77777777" w:rsidTr="004E63B8">
        <w:trPr>
          <w:trHeight w:val="580"/>
        </w:trPr>
        <w:tc>
          <w:tcPr>
            <w:tcW w:w="0" w:type="auto"/>
            <w:shd w:val="clear" w:color="auto" w:fill="auto"/>
          </w:tcPr>
          <w:p w14:paraId="09DBE58C" w14:textId="60F9291E" w:rsidR="00522DEE" w:rsidRPr="00BD0B97" w:rsidRDefault="00522DEE"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2017; Spring 2018</w:t>
            </w:r>
          </w:p>
        </w:tc>
        <w:tc>
          <w:tcPr>
            <w:tcW w:w="0" w:type="auto"/>
          </w:tcPr>
          <w:p w14:paraId="5401EDA5" w14:textId="42D59DF7" w:rsidR="00522DEE" w:rsidRPr="00BD0B97" w:rsidRDefault="00522DEE"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6906BF36" w14:textId="618C3AC6" w:rsidR="00522DEE" w:rsidRPr="00BD0B97" w:rsidRDefault="00522DEE"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 xml:space="preserve">PSYCH 481: Introduction to Clinical Psychology </w:t>
            </w:r>
          </w:p>
        </w:tc>
        <w:tc>
          <w:tcPr>
            <w:tcW w:w="0" w:type="auto"/>
            <w:shd w:val="clear" w:color="auto" w:fill="auto"/>
          </w:tcPr>
          <w:p w14:paraId="42E26684" w14:textId="07A5286D" w:rsidR="00522DEE" w:rsidRPr="00BD0B97" w:rsidRDefault="00522DEE"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Instructor</w:t>
            </w:r>
          </w:p>
        </w:tc>
        <w:tc>
          <w:tcPr>
            <w:tcW w:w="0" w:type="auto"/>
            <w:shd w:val="clear" w:color="auto" w:fill="auto"/>
          </w:tcPr>
          <w:p w14:paraId="02839F03" w14:textId="2D09BA93" w:rsidR="00522DEE" w:rsidRPr="00BD0B97" w:rsidRDefault="00522DEE"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Three times per week</w:t>
            </w:r>
          </w:p>
        </w:tc>
        <w:tc>
          <w:tcPr>
            <w:tcW w:w="0" w:type="auto"/>
          </w:tcPr>
          <w:p w14:paraId="7589FAD2" w14:textId="77777777" w:rsidR="00522DEE" w:rsidRPr="00BD0B97" w:rsidRDefault="00522DEE"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65 students</w:t>
            </w:r>
          </w:p>
          <w:p w14:paraId="3FB12486" w14:textId="77777777" w:rsidR="00522DEE" w:rsidRPr="00BD0B97" w:rsidRDefault="00522DEE" w:rsidP="00E85269">
            <w:pPr>
              <w:tabs>
                <w:tab w:val="left" w:pos="2070"/>
                <w:tab w:val="left" w:pos="5760"/>
              </w:tabs>
              <w:rPr>
                <w:rFonts w:ascii="Arial" w:eastAsia="Arial" w:hAnsi="Arial" w:cs="Arial"/>
                <w:sz w:val="22"/>
                <w:szCs w:val="22"/>
              </w:rPr>
            </w:pPr>
          </w:p>
          <w:p w14:paraId="418BF9E0" w14:textId="77777777" w:rsidR="00522DEE" w:rsidRPr="00BD0B97" w:rsidRDefault="00522DEE" w:rsidP="00E85269">
            <w:pPr>
              <w:tabs>
                <w:tab w:val="left" w:pos="2070"/>
                <w:tab w:val="left" w:pos="5760"/>
              </w:tabs>
              <w:rPr>
                <w:rFonts w:ascii="Arial" w:eastAsia="Arial" w:hAnsi="Arial" w:cs="Arial"/>
                <w:sz w:val="22"/>
                <w:szCs w:val="22"/>
              </w:rPr>
            </w:pPr>
          </w:p>
          <w:p w14:paraId="0E77ED64" w14:textId="659C8AF6" w:rsidR="00522DEE" w:rsidRPr="00BD0B97" w:rsidRDefault="00522DEE" w:rsidP="00E85269">
            <w:pPr>
              <w:tabs>
                <w:tab w:val="left" w:pos="2070"/>
                <w:tab w:val="left" w:pos="5760"/>
              </w:tabs>
              <w:rPr>
                <w:rFonts w:ascii="Arial" w:eastAsia="Arial" w:hAnsi="Arial" w:cs="Arial"/>
                <w:sz w:val="22"/>
                <w:szCs w:val="22"/>
              </w:rPr>
            </w:pPr>
          </w:p>
        </w:tc>
      </w:tr>
      <w:tr w:rsidR="00522DEE" w:rsidRPr="00BD0B97" w14:paraId="4E395F9C" w14:textId="77777777" w:rsidTr="004E63B8">
        <w:trPr>
          <w:trHeight w:val="580"/>
        </w:trPr>
        <w:tc>
          <w:tcPr>
            <w:tcW w:w="0" w:type="auto"/>
            <w:shd w:val="clear" w:color="auto" w:fill="auto"/>
          </w:tcPr>
          <w:p w14:paraId="2192F255" w14:textId="1036BE4B" w:rsidR="00522DEE" w:rsidRPr="00BD0B97" w:rsidRDefault="00522DEE" w:rsidP="00522DEE">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lastRenderedPageBreak/>
              <w:t>Fall 2016; Spring 2017</w:t>
            </w:r>
          </w:p>
        </w:tc>
        <w:tc>
          <w:tcPr>
            <w:tcW w:w="0" w:type="auto"/>
          </w:tcPr>
          <w:p w14:paraId="1D67794D" w14:textId="6CC319F4"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25A55152" w14:textId="04F588DF" w:rsidR="00522DEE" w:rsidRPr="00BD0B97" w:rsidRDefault="00522DEE" w:rsidP="00522DEE">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238: Introduction to Personality Psychology</w:t>
            </w:r>
          </w:p>
        </w:tc>
        <w:tc>
          <w:tcPr>
            <w:tcW w:w="0" w:type="auto"/>
            <w:shd w:val="clear" w:color="auto" w:fill="auto"/>
          </w:tcPr>
          <w:p w14:paraId="522D822B" w14:textId="683E9140"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Instructor</w:t>
            </w:r>
          </w:p>
        </w:tc>
        <w:tc>
          <w:tcPr>
            <w:tcW w:w="0" w:type="auto"/>
            <w:shd w:val="clear" w:color="auto" w:fill="auto"/>
          </w:tcPr>
          <w:p w14:paraId="36E77B1F" w14:textId="45C1F739"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Two times per week</w:t>
            </w:r>
          </w:p>
        </w:tc>
        <w:tc>
          <w:tcPr>
            <w:tcW w:w="0" w:type="auto"/>
          </w:tcPr>
          <w:p w14:paraId="696B2362" w14:textId="2C803617"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100 students</w:t>
            </w:r>
          </w:p>
        </w:tc>
      </w:tr>
      <w:tr w:rsidR="00522DEE" w:rsidRPr="00BD0B97" w14:paraId="49656783" w14:textId="77777777" w:rsidTr="004E63B8">
        <w:trPr>
          <w:trHeight w:val="580"/>
        </w:trPr>
        <w:tc>
          <w:tcPr>
            <w:tcW w:w="0" w:type="auto"/>
            <w:shd w:val="clear" w:color="auto" w:fill="auto"/>
          </w:tcPr>
          <w:p w14:paraId="33B28F50" w14:textId="0BF61E95" w:rsidR="00522DEE" w:rsidRPr="00BD0B97" w:rsidRDefault="00522DEE" w:rsidP="00522DEE">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Summer 2016</w:t>
            </w:r>
          </w:p>
        </w:tc>
        <w:tc>
          <w:tcPr>
            <w:tcW w:w="0" w:type="auto"/>
          </w:tcPr>
          <w:p w14:paraId="6430B140" w14:textId="2D14D27D"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3B0CBF23" w14:textId="0E5C49F7" w:rsidR="00522DEE" w:rsidRPr="00BD0B97" w:rsidRDefault="00522DEE" w:rsidP="00522DEE">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301W: Basic Research Methods in Psychology</w:t>
            </w:r>
          </w:p>
        </w:tc>
        <w:tc>
          <w:tcPr>
            <w:tcW w:w="0" w:type="auto"/>
            <w:shd w:val="clear" w:color="auto" w:fill="auto"/>
          </w:tcPr>
          <w:p w14:paraId="730D8837" w14:textId="16B1BBB4"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Instructor</w:t>
            </w:r>
          </w:p>
        </w:tc>
        <w:tc>
          <w:tcPr>
            <w:tcW w:w="0" w:type="auto"/>
            <w:shd w:val="clear" w:color="auto" w:fill="auto"/>
          </w:tcPr>
          <w:p w14:paraId="692F9266" w14:textId="49D0051E"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Online</w:t>
            </w:r>
          </w:p>
        </w:tc>
        <w:tc>
          <w:tcPr>
            <w:tcW w:w="0" w:type="auto"/>
          </w:tcPr>
          <w:p w14:paraId="286B0EED" w14:textId="77777777"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20 students</w:t>
            </w:r>
          </w:p>
          <w:p w14:paraId="5E203073" w14:textId="77777777" w:rsidR="00522DEE" w:rsidRPr="00BD0B97" w:rsidRDefault="00522DEE" w:rsidP="00522DEE">
            <w:pPr>
              <w:tabs>
                <w:tab w:val="left" w:pos="2070"/>
                <w:tab w:val="left" w:pos="5760"/>
              </w:tabs>
              <w:rPr>
                <w:rFonts w:ascii="Arial" w:eastAsia="Arial" w:hAnsi="Arial" w:cs="Arial"/>
                <w:sz w:val="22"/>
                <w:szCs w:val="22"/>
              </w:rPr>
            </w:pPr>
          </w:p>
          <w:p w14:paraId="673C0C30" w14:textId="77777777" w:rsidR="00522DEE" w:rsidRPr="00BD0B97" w:rsidRDefault="00522DEE" w:rsidP="00522DEE">
            <w:pPr>
              <w:tabs>
                <w:tab w:val="left" w:pos="2070"/>
                <w:tab w:val="left" w:pos="5760"/>
              </w:tabs>
              <w:rPr>
                <w:rFonts w:ascii="Arial" w:eastAsia="Arial" w:hAnsi="Arial" w:cs="Arial"/>
                <w:sz w:val="22"/>
                <w:szCs w:val="22"/>
              </w:rPr>
            </w:pPr>
          </w:p>
          <w:p w14:paraId="61104CF6" w14:textId="13EF87DE" w:rsidR="00522DEE" w:rsidRPr="00BD0B97" w:rsidRDefault="00522DEE" w:rsidP="00522DEE">
            <w:pPr>
              <w:tabs>
                <w:tab w:val="left" w:pos="2070"/>
                <w:tab w:val="left" w:pos="5760"/>
              </w:tabs>
              <w:rPr>
                <w:rFonts w:ascii="Arial" w:eastAsia="Arial" w:hAnsi="Arial" w:cs="Arial"/>
                <w:sz w:val="22"/>
                <w:szCs w:val="22"/>
              </w:rPr>
            </w:pPr>
          </w:p>
        </w:tc>
      </w:tr>
      <w:tr w:rsidR="00522DEE" w:rsidRPr="00BD0B97" w14:paraId="38D54ADE" w14:textId="77777777" w:rsidTr="004E63B8">
        <w:trPr>
          <w:trHeight w:val="580"/>
        </w:trPr>
        <w:tc>
          <w:tcPr>
            <w:tcW w:w="0" w:type="auto"/>
            <w:shd w:val="clear" w:color="auto" w:fill="auto"/>
          </w:tcPr>
          <w:p w14:paraId="3ED06646" w14:textId="3466D358" w:rsidR="00522DEE" w:rsidRPr="00BD0B97" w:rsidRDefault="00522DEE" w:rsidP="00522DEE">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2015</w:t>
            </w:r>
          </w:p>
        </w:tc>
        <w:tc>
          <w:tcPr>
            <w:tcW w:w="0" w:type="auto"/>
          </w:tcPr>
          <w:p w14:paraId="5BF05E13" w14:textId="3B3918FF"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Penn State Altoona</w:t>
            </w:r>
          </w:p>
        </w:tc>
        <w:tc>
          <w:tcPr>
            <w:tcW w:w="0" w:type="auto"/>
            <w:shd w:val="clear" w:color="auto" w:fill="auto"/>
          </w:tcPr>
          <w:p w14:paraId="2F55E628" w14:textId="7CD0C4F0" w:rsidR="00522DEE" w:rsidRPr="00BD0B97" w:rsidRDefault="00522DEE" w:rsidP="00522DEE">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270: Intro to Abnormal Psychology</w:t>
            </w:r>
          </w:p>
        </w:tc>
        <w:tc>
          <w:tcPr>
            <w:tcW w:w="0" w:type="auto"/>
            <w:shd w:val="clear" w:color="auto" w:fill="auto"/>
          </w:tcPr>
          <w:p w14:paraId="0D6B4B8D" w14:textId="2F9F19F2"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683E0A7B" w14:textId="05B31456"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421FDC4B" w14:textId="5C4BD6F8"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25 students</w:t>
            </w:r>
          </w:p>
          <w:p w14:paraId="6482D483" w14:textId="77777777" w:rsidR="00522DEE" w:rsidRPr="00BD0B97" w:rsidRDefault="00522DEE" w:rsidP="00522DEE">
            <w:pPr>
              <w:tabs>
                <w:tab w:val="left" w:pos="2070"/>
                <w:tab w:val="left" w:pos="5760"/>
              </w:tabs>
              <w:rPr>
                <w:rFonts w:ascii="Arial" w:eastAsia="Arial" w:hAnsi="Arial" w:cs="Arial"/>
                <w:sz w:val="22"/>
                <w:szCs w:val="22"/>
              </w:rPr>
            </w:pPr>
          </w:p>
          <w:p w14:paraId="2F24FB9C" w14:textId="77777777" w:rsidR="00522DEE" w:rsidRPr="00BD0B97" w:rsidRDefault="00522DEE" w:rsidP="00522DEE">
            <w:pPr>
              <w:tabs>
                <w:tab w:val="left" w:pos="2070"/>
                <w:tab w:val="left" w:pos="5760"/>
              </w:tabs>
              <w:rPr>
                <w:rFonts w:ascii="Arial" w:eastAsia="Arial" w:hAnsi="Arial" w:cs="Arial"/>
                <w:sz w:val="22"/>
                <w:szCs w:val="22"/>
              </w:rPr>
            </w:pPr>
          </w:p>
        </w:tc>
      </w:tr>
      <w:tr w:rsidR="00522DEE" w:rsidRPr="00BD0B97" w14:paraId="32E818EB" w14:textId="77777777" w:rsidTr="004E63B8">
        <w:trPr>
          <w:trHeight w:val="580"/>
        </w:trPr>
        <w:tc>
          <w:tcPr>
            <w:tcW w:w="0" w:type="auto"/>
            <w:shd w:val="clear" w:color="auto" w:fill="auto"/>
          </w:tcPr>
          <w:p w14:paraId="69A5ED27" w14:textId="4C6054A8" w:rsidR="00522DEE" w:rsidRPr="00BD0B97" w:rsidRDefault="00522DEE" w:rsidP="00522DEE">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2015</w:t>
            </w:r>
          </w:p>
        </w:tc>
        <w:tc>
          <w:tcPr>
            <w:tcW w:w="0" w:type="auto"/>
          </w:tcPr>
          <w:p w14:paraId="1D87EE73" w14:textId="269C8A33"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Penn State Altoona</w:t>
            </w:r>
          </w:p>
        </w:tc>
        <w:tc>
          <w:tcPr>
            <w:tcW w:w="0" w:type="auto"/>
            <w:shd w:val="clear" w:color="auto" w:fill="auto"/>
          </w:tcPr>
          <w:p w14:paraId="02D3803B" w14:textId="084BBAD9" w:rsidR="00522DEE" w:rsidRPr="00BD0B97" w:rsidRDefault="00522DEE" w:rsidP="00522DEE">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470 Advanced Abnormal Psychology</w:t>
            </w:r>
          </w:p>
        </w:tc>
        <w:tc>
          <w:tcPr>
            <w:tcW w:w="0" w:type="auto"/>
            <w:shd w:val="clear" w:color="auto" w:fill="auto"/>
          </w:tcPr>
          <w:p w14:paraId="06EB11BB" w14:textId="502B7FF2"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0313F28E" w14:textId="2FD85822"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19B9D570" w14:textId="77777777" w:rsidR="00522DEE" w:rsidRPr="00BD0B97" w:rsidRDefault="00522DEE"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25 students</w:t>
            </w:r>
          </w:p>
          <w:p w14:paraId="2F4CDDDC" w14:textId="77777777" w:rsidR="00522DEE" w:rsidRPr="00BD0B97" w:rsidRDefault="00522DEE" w:rsidP="00522DEE">
            <w:pPr>
              <w:tabs>
                <w:tab w:val="left" w:pos="2070"/>
                <w:tab w:val="left" w:pos="5760"/>
              </w:tabs>
              <w:rPr>
                <w:rFonts w:ascii="Arial" w:eastAsia="Arial" w:hAnsi="Arial" w:cs="Arial"/>
                <w:sz w:val="22"/>
                <w:szCs w:val="22"/>
              </w:rPr>
            </w:pPr>
          </w:p>
        </w:tc>
      </w:tr>
      <w:tr w:rsidR="00D012B6" w:rsidRPr="00BD0B97" w14:paraId="7FB89963" w14:textId="77777777" w:rsidTr="004E63B8">
        <w:trPr>
          <w:trHeight w:val="580"/>
        </w:trPr>
        <w:tc>
          <w:tcPr>
            <w:tcW w:w="0" w:type="auto"/>
            <w:shd w:val="clear" w:color="auto" w:fill="auto"/>
          </w:tcPr>
          <w:p w14:paraId="63D7F67C" w14:textId="36025E5E" w:rsidR="00D012B6" w:rsidRPr="00BD0B97" w:rsidRDefault="00D012B6" w:rsidP="00522DEE">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2015; Spring 2016</w:t>
            </w:r>
          </w:p>
        </w:tc>
        <w:tc>
          <w:tcPr>
            <w:tcW w:w="0" w:type="auto"/>
          </w:tcPr>
          <w:p w14:paraId="6F17EB74" w14:textId="7B6B03A2" w:rsidR="00D012B6" w:rsidRPr="00BD0B97" w:rsidRDefault="00D012B6"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03B0BD60" w14:textId="735F28C9" w:rsidR="00D012B6" w:rsidRPr="00BD0B97" w:rsidRDefault="00D012B6" w:rsidP="00522DEE">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423: Social Psychology of Interpersonal/Intergroup Relationships</w:t>
            </w:r>
          </w:p>
        </w:tc>
        <w:tc>
          <w:tcPr>
            <w:tcW w:w="0" w:type="auto"/>
            <w:shd w:val="clear" w:color="auto" w:fill="auto"/>
          </w:tcPr>
          <w:p w14:paraId="2E5DC5A5" w14:textId="3C4D92F6" w:rsidR="00D012B6" w:rsidRPr="00BD0B97" w:rsidRDefault="00D012B6"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5E742681" w14:textId="65048DD2" w:rsidR="00D012B6" w:rsidRPr="00BD0B97" w:rsidRDefault="00D012B6"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tc>
        <w:tc>
          <w:tcPr>
            <w:tcW w:w="0" w:type="auto"/>
          </w:tcPr>
          <w:p w14:paraId="4413B64F" w14:textId="77777777" w:rsidR="00D012B6" w:rsidRPr="00BD0B97" w:rsidRDefault="00D012B6" w:rsidP="00522DEE">
            <w:pPr>
              <w:tabs>
                <w:tab w:val="left" w:pos="2070"/>
                <w:tab w:val="left" w:pos="5760"/>
              </w:tabs>
              <w:rPr>
                <w:rFonts w:ascii="Arial" w:eastAsia="Arial" w:hAnsi="Arial" w:cs="Arial"/>
                <w:sz w:val="22"/>
                <w:szCs w:val="22"/>
              </w:rPr>
            </w:pPr>
            <w:r w:rsidRPr="00BD0B97">
              <w:rPr>
                <w:rFonts w:ascii="Arial" w:eastAsia="Arial" w:hAnsi="Arial" w:cs="Arial"/>
                <w:sz w:val="22"/>
                <w:szCs w:val="22"/>
              </w:rPr>
              <w:t>30 students</w:t>
            </w:r>
          </w:p>
          <w:p w14:paraId="65E3AEE4" w14:textId="77777777" w:rsidR="00D012B6" w:rsidRPr="00BD0B97" w:rsidRDefault="00D012B6" w:rsidP="00522DEE">
            <w:pPr>
              <w:tabs>
                <w:tab w:val="left" w:pos="2070"/>
                <w:tab w:val="left" w:pos="5760"/>
              </w:tabs>
              <w:rPr>
                <w:rFonts w:ascii="Arial" w:eastAsia="Arial" w:hAnsi="Arial" w:cs="Arial"/>
                <w:sz w:val="22"/>
                <w:szCs w:val="22"/>
              </w:rPr>
            </w:pPr>
          </w:p>
          <w:p w14:paraId="63CF4CF5" w14:textId="77777777" w:rsidR="00D012B6" w:rsidRPr="00BD0B97" w:rsidRDefault="00D012B6" w:rsidP="00522DEE">
            <w:pPr>
              <w:tabs>
                <w:tab w:val="left" w:pos="2070"/>
                <w:tab w:val="left" w:pos="5760"/>
              </w:tabs>
              <w:rPr>
                <w:rFonts w:ascii="Arial" w:eastAsia="Arial" w:hAnsi="Arial" w:cs="Arial"/>
                <w:sz w:val="22"/>
                <w:szCs w:val="22"/>
              </w:rPr>
            </w:pPr>
          </w:p>
          <w:p w14:paraId="28F5FB5B" w14:textId="6AB95A6F" w:rsidR="00D012B6" w:rsidRPr="00BD0B97" w:rsidRDefault="00D012B6" w:rsidP="00522DEE">
            <w:pPr>
              <w:tabs>
                <w:tab w:val="left" w:pos="2070"/>
                <w:tab w:val="left" w:pos="5760"/>
              </w:tabs>
              <w:rPr>
                <w:rFonts w:ascii="Arial" w:eastAsia="Arial" w:hAnsi="Arial" w:cs="Arial"/>
                <w:sz w:val="22"/>
                <w:szCs w:val="22"/>
              </w:rPr>
            </w:pPr>
          </w:p>
        </w:tc>
      </w:tr>
      <w:tr w:rsidR="00D012B6" w:rsidRPr="00BD0B97" w14:paraId="7668AC2C" w14:textId="77777777" w:rsidTr="004E63B8">
        <w:trPr>
          <w:trHeight w:val="580"/>
        </w:trPr>
        <w:tc>
          <w:tcPr>
            <w:tcW w:w="0" w:type="auto"/>
            <w:shd w:val="clear" w:color="auto" w:fill="auto"/>
          </w:tcPr>
          <w:p w14:paraId="67E1682B" w14:textId="27F6AEE6" w:rsidR="00D012B6" w:rsidRPr="00BD0B97" w:rsidRDefault="00D012B6" w:rsidP="00D012B6">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w:t>
            </w:r>
            <w:r w:rsidR="00E5166A" w:rsidRPr="00BD0B97">
              <w:rPr>
                <w:rFonts w:ascii="Arial" w:eastAsia="Arial" w:hAnsi="Arial" w:cs="Arial"/>
                <w:color w:val="000000"/>
                <w:sz w:val="22"/>
                <w:szCs w:val="22"/>
              </w:rPr>
              <w:t>4</w:t>
            </w:r>
            <w:r w:rsidRPr="00BD0B97">
              <w:rPr>
                <w:rFonts w:ascii="Arial" w:eastAsia="Arial" w:hAnsi="Arial" w:cs="Arial"/>
                <w:color w:val="000000"/>
                <w:sz w:val="22"/>
                <w:szCs w:val="22"/>
              </w:rPr>
              <w:t>; Spring 201</w:t>
            </w:r>
            <w:r w:rsidR="00E5166A" w:rsidRPr="00BD0B97">
              <w:rPr>
                <w:rFonts w:ascii="Arial" w:eastAsia="Arial" w:hAnsi="Arial" w:cs="Arial"/>
                <w:color w:val="000000"/>
                <w:sz w:val="22"/>
                <w:szCs w:val="22"/>
              </w:rPr>
              <w:t>5</w:t>
            </w:r>
          </w:p>
        </w:tc>
        <w:tc>
          <w:tcPr>
            <w:tcW w:w="0" w:type="auto"/>
          </w:tcPr>
          <w:p w14:paraId="4D66278A" w14:textId="0B9AC166" w:rsidR="00D012B6" w:rsidRPr="00BD0B97" w:rsidRDefault="00D012B6" w:rsidP="00D012B6">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6307C4E1" w14:textId="40E8878D" w:rsidR="00D012B6" w:rsidRPr="00BD0B97" w:rsidRDefault="00D012B6" w:rsidP="00D012B6">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477 Mental Health Practicum with Children</w:t>
            </w:r>
          </w:p>
        </w:tc>
        <w:tc>
          <w:tcPr>
            <w:tcW w:w="0" w:type="auto"/>
            <w:shd w:val="clear" w:color="auto" w:fill="auto"/>
          </w:tcPr>
          <w:p w14:paraId="3C18CD38" w14:textId="77C3874D" w:rsidR="00D012B6" w:rsidRPr="00BD0B97" w:rsidRDefault="00D012B6" w:rsidP="00D012B6">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1E85C340" w14:textId="232A7C00" w:rsidR="00D012B6" w:rsidRPr="00BD0B97" w:rsidRDefault="00D012B6" w:rsidP="00D012B6">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tc>
        <w:tc>
          <w:tcPr>
            <w:tcW w:w="0" w:type="auto"/>
          </w:tcPr>
          <w:p w14:paraId="2FE3DC8D" w14:textId="5B7F71E1" w:rsidR="00D012B6" w:rsidRPr="00BD0B97" w:rsidRDefault="00E5166A" w:rsidP="00D012B6">
            <w:pPr>
              <w:tabs>
                <w:tab w:val="left" w:pos="2070"/>
                <w:tab w:val="left" w:pos="5760"/>
              </w:tabs>
              <w:rPr>
                <w:rFonts w:ascii="Arial" w:eastAsia="Arial" w:hAnsi="Arial" w:cs="Arial"/>
                <w:sz w:val="22"/>
                <w:szCs w:val="22"/>
              </w:rPr>
            </w:pPr>
            <w:r w:rsidRPr="00BD0B97">
              <w:rPr>
                <w:rFonts w:ascii="Arial" w:eastAsia="Arial" w:hAnsi="Arial" w:cs="Arial"/>
                <w:sz w:val="22"/>
                <w:szCs w:val="22"/>
              </w:rPr>
              <w:t>20</w:t>
            </w:r>
            <w:r w:rsidR="00D012B6" w:rsidRPr="00BD0B97">
              <w:rPr>
                <w:rFonts w:ascii="Arial" w:eastAsia="Arial" w:hAnsi="Arial" w:cs="Arial"/>
                <w:sz w:val="22"/>
                <w:szCs w:val="22"/>
              </w:rPr>
              <w:t xml:space="preserve"> students</w:t>
            </w:r>
          </w:p>
          <w:p w14:paraId="5390CAD0" w14:textId="77777777" w:rsidR="00D012B6" w:rsidRPr="00BD0B97" w:rsidRDefault="00D012B6" w:rsidP="00D012B6">
            <w:pPr>
              <w:tabs>
                <w:tab w:val="left" w:pos="2070"/>
                <w:tab w:val="left" w:pos="5760"/>
              </w:tabs>
              <w:rPr>
                <w:rFonts w:ascii="Arial" w:eastAsia="Arial" w:hAnsi="Arial" w:cs="Arial"/>
                <w:sz w:val="22"/>
                <w:szCs w:val="22"/>
              </w:rPr>
            </w:pPr>
          </w:p>
          <w:p w14:paraId="74C1733D" w14:textId="77777777" w:rsidR="00D012B6" w:rsidRPr="00BD0B97" w:rsidRDefault="00D012B6" w:rsidP="00D012B6">
            <w:pPr>
              <w:tabs>
                <w:tab w:val="left" w:pos="2070"/>
                <w:tab w:val="left" w:pos="5760"/>
              </w:tabs>
              <w:rPr>
                <w:rFonts w:ascii="Arial" w:eastAsia="Arial" w:hAnsi="Arial" w:cs="Arial"/>
                <w:sz w:val="22"/>
                <w:szCs w:val="22"/>
              </w:rPr>
            </w:pPr>
          </w:p>
          <w:p w14:paraId="0CA022EE" w14:textId="77777777" w:rsidR="00D012B6" w:rsidRPr="00BD0B97" w:rsidRDefault="00D012B6" w:rsidP="00D012B6">
            <w:pPr>
              <w:tabs>
                <w:tab w:val="left" w:pos="2070"/>
                <w:tab w:val="left" w:pos="5760"/>
              </w:tabs>
              <w:rPr>
                <w:rFonts w:ascii="Arial" w:eastAsia="Arial" w:hAnsi="Arial" w:cs="Arial"/>
                <w:sz w:val="22"/>
                <w:szCs w:val="22"/>
              </w:rPr>
            </w:pPr>
          </w:p>
        </w:tc>
      </w:tr>
      <w:tr w:rsidR="00E5166A" w:rsidRPr="00BD0B97" w14:paraId="38441731" w14:textId="77777777" w:rsidTr="004E63B8">
        <w:trPr>
          <w:trHeight w:val="580"/>
        </w:trPr>
        <w:tc>
          <w:tcPr>
            <w:tcW w:w="0" w:type="auto"/>
            <w:shd w:val="clear" w:color="auto" w:fill="auto"/>
          </w:tcPr>
          <w:p w14:paraId="5FFB7556" w14:textId="081326C5" w:rsidR="00E5166A" w:rsidRPr="00BD0B97" w:rsidRDefault="00E5166A" w:rsidP="00E5166A">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2013; Spring 2014</w:t>
            </w:r>
          </w:p>
        </w:tc>
        <w:tc>
          <w:tcPr>
            <w:tcW w:w="0" w:type="auto"/>
          </w:tcPr>
          <w:p w14:paraId="4CD147E5" w14:textId="4CAC0930"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13C00C5D" w14:textId="66797159" w:rsidR="00E5166A" w:rsidRPr="00BD0B97" w:rsidRDefault="00E5166A" w:rsidP="00E5166A">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301W: Basic Research Methods in Psychology</w:t>
            </w:r>
          </w:p>
        </w:tc>
        <w:tc>
          <w:tcPr>
            <w:tcW w:w="0" w:type="auto"/>
            <w:shd w:val="clear" w:color="auto" w:fill="auto"/>
          </w:tcPr>
          <w:p w14:paraId="49A6FC0A" w14:textId="54F9FB8B"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Lab Instructor</w:t>
            </w:r>
          </w:p>
        </w:tc>
        <w:tc>
          <w:tcPr>
            <w:tcW w:w="0" w:type="auto"/>
            <w:shd w:val="clear" w:color="auto" w:fill="auto"/>
          </w:tcPr>
          <w:p w14:paraId="261FE493" w14:textId="3E428B66"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tc>
        <w:tc>
          <w:tcPr>
            <w:tcW w:w="0" w:type="auto"/>
          </w:tcPr>
          <w:p w14:paraId="19EA8CD7" w14:textId="1D3C3464"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100 students</w:t>
            </w:r>
          </w:p>
          <w:p w14:paraId="5629E434" w14:textId="77777777" w:rsidR="00E5166A" w:rsidRPr="00BD0B97" w:rsidRDefault="00E5166A" w:rsidP="00E5166A">
            <w:pPr>
              <w:tabs>
                <w:tab w:val="left" w:pos="2070"/>
                <w:tab w:val="left" w:pos="5760"/>
              </w:tabs>
              <w:rPr>
                <w:rFonts w:ascii="Arial" w:eastAsia="Arial" w:hAnsi="Arial" w:cs="Arial"/>
                <w:sz w:val="22"/>
                <w:szCs w:val="22"/>
              </w:rPr>
            </w:pPr>
          </w:p>
          <w:p w14:paraId="20247F67" w14:textId="77777777" w:rsidR="00E5166A" w:rsidRPr="00BD0B97" w:rsidRDefault="00E5166A" w:rsidP="00E5166A">
            <w:pPr>
              <w:tabs>
                <w:tab w:val="left" w:pos="2070"/>
                <w:tab w:val="left" w:pos="5760"/>
              </w:tabs>
              <w:rPr>
                <w:rFonts w:ascii="Arial" w:eastAsia="Arial" w:hAnsi="Arial" w:cs="Arial"/>
                <w:sz w:val="22"/>
                <w:szCs w:val="22"/>
              </w:rPr>
            </w:pPr>
          </w:p>
          <w:p w14:paraId="3090A62F" w14:textId="77777777" w:rsidR="00E5166A" w:rsidRPr="00BD0B97" w:rsidRDefault="00E5166A" w:rsidP="00E5166A">
            <w:pPr>
              <w:tabs>
                <w:tab w:val="left" w:pos="2070"/>
                <w:tab w:val="left" w:pos="5760"/>
              </w:tabs>
              <w:rPr>
                <w:rFonts w:ascii="Arial" w:eastAsia="Arial" w:hAnsi="Arial" w:cs="Arial"/>
                <w:sz w:val="22"/>
                <w:szCs w:val="22"/>
              </w:rPr>
            </w:pPr>
          </w:p>
        </w:tc>
      </w:tr>
      <w:tr w:rsidR="00E5166A" w:rsidRPr="00BD0B97" w14:paraId="455EB197" w14:textId="77777777" w:rsidTr="004E63B8">
        <w:trPr>
          <w:trHeight w:val="580"/>
        </w:trPr>
        <w:tc>
          <w:tcPr>
            <w:tcW w:w="0" w:type="auto"/>
            <w:shd w:val="clear" w:color="auto" w:fill="auto"/>
          </w:tcPr>
          <w:p w14:paraId="34DBCF5A" w14:textId="36E9A5B7" w:rsidR="00E5166A" w:rsidRPr="00BD0B97" w:rsidRDefault="00E5166A" w:rsidP="00E5166A">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2013</w:t>
            </w:r>
          </w:p>
        </w:tc>
        <w:tc>
          <w:tcPr>
            <w:tcW w:w="0" w:type="auto"/>
          </w:tcPr>
          <w:p w14:paraId="6FAE8167" w14:textId="6E964F3A"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14A73C7A" w14:textId="4AE16C55" w:rsidR="00E5166A" w:rsidRPr="00BD0B97" w:rsidRDefault="00E5166A" w:rsidP="00E5166A">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238 Introduction to Personality Psychology</w:t>
            </w:r>
          </w:p>
        </w:tc>
        <w:tc>
          <w:tcPr>
            <w:tcW w:w="0" w:type="auto"/>
            <w:shd w:val="clear" w:color="auto" w:fill="auto"/>
          </w:tcPr>
          <w:p w14:paraId="6EC7CD57" w14:textId="161A4DD8"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021D6537" w14:textId="637EB89E"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tc>
        <w:tc>
          <w:tcPr>
            <w:tcW w:w="0" w:type="auto"/>
          </w:tcPr>
          <w:p w14:paraId="6E8FB5C5" w14:textId="77777777"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100 students</w:t>
            </w:r>
          </w:p>
          <w:p w14:paraId="1A3D27AD" w14:textId="77777777" w:rsidR="00E5166A" w:rsidRPr="00BD0B97" w:rsidRDefault="00E5166A" w:rsidP="00E5166A">
            <w:pPr>
              <w:tabs>
                <w:tab w:val="left" w:pos="2070"/>
                <w:tab w:val="left" w:pos="5760"/>
              </w:tabs>
              <w:rPr>
                <w:rFonts w:ascii="Arial" w:eastAsia="Arial" w:hAnsi="Arial" w:cs="Arial"/>
                <w:sz w:val="22"/>
                <w:szCs w:val="22"/>
              </w:rPr>
            </w:pPr>
          </w:p>
          <w:p w14:paraId="3727DAE9" w14:textId="77777777" w:rsidR="00E5166A" w:rsidRPr="00BD0B97" w:rsidRDefault="00E5166A" w:rsidP="00E5166A">
            <w:pPr>
              <w:tabs>
                <w:tab w:val="left" w:pos="2070"/>
                <w:tab w:val="left" w:pos="5760"/>
              </w:tabs>
              <w:rPr>
                <w:rFonts w:ascii="Arial" w:eastAsia="Arial" w:hAnsi="Arial" w:cs="Arial"/>
                <w:sz w:val="22"/>
                <w:szCs w:val="22"/>
              </w:rPr>
            </w:pPr>
          </w:p>
          <w:p w14:paraId="3CC0A3F5" w14:textId="77777777" w:rsidR="00E5166A" w:rsidRPr="00BD0B97" w:rsidRDefault="00E5166A" w:rsidP="00E5166A">
            <w:pPr>
              <w:tabs>
                <w:tab w:val="left" w:pos="2070"/>
                <w:tab w:val="left" w:pos="5760"/>
              </w:tabs>
              <w:rPr>
                <w:rFonts w:ascii="Arial" w:eastAsia="Arial" w:hAnsi="Arial" w:cs="Arial"/>
                <w:sz w:val="22"/>
                <w:szCs w:val="22"/>
              </w:rPr>
            </w:pPr>
          </w:p>
        </w:tc>
      </w:tr>
      <w:tr w:rsidR="00E5166A" w:rsidRPr="00BD0B97" w14:paraId="65EA9C64" w14:textId="77777777" w:rsidTr="004E63B8">
        <w:trPr>
          <w:trHeight w:val="580"/>
        </w:trPr>
        <w:tc>
          <w:tcPr>
            <w:tcW w:w="0" w:type="auto"/>
            <w:shd w:val="clear" w:color="auto" w:fill="auto"/>
          </w:tcPr>
          <w:p w14:paraId="4C51A83D" w14:textId="66F30376" w:rsidR="00E5166A" w:rsidRPr="00BD0B97" w:rsidRDefault="00E5166A" w:rsidP="00E5166A">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2012</w:t>
            </w:r>
          </w:p>
        </w:tc>
        <w:tc>
          <w:tcPr>
            <w:tcW w:w="0" w:type="auto"/>
          </w:tcPr>
          <w:p w14:paraId="73AFF909" w14:textId="529FEFB0"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Pennsylvania State University</w:t>
            </w:r>
          </w:p>
        </w:tc>
        <w:tc>
          <w:tcPr>
            <w:tcW w:w="0" w:type="auto"/>
            <w:shd w:val="clear" w:color="auto" w:fill="auto"/>
          </w:tcPr>
          <w:p w14:paraId="40F1B60C" w14:textId="025D7681" w:rsidR="00E5166A" w:rsidRPr="00BD0B97" w:rsidRDefault="00E5166A" w:rsidP="00E5166A">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PSYCH 105: Psychology as a Science and Profession</w:t>
            </w:r>
          </w:p>
        </w:tc>
        <w:tc>
          <w:tcPr>
            <w:tcW w:w="0" w:type="auto"/>
            <w:shd w:val="clear" w:color="auto" w:fill="auto"/>
          </w:tcPr>
          <w:p w14:paraId="13E1B3DE" w14:textId="0F253D1F"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54BE0664" w14:textId="22A699B7"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tc>
        <w:tc>
          <w:tcPr>
            <w:tcW w:w="0" w:type="auto"/>
          </w:tcPr>
          <w:p w14:paraId="6C63D7F2" w14:textId="2EA0B957" w:rsidR="00E5166A" w:rsidRPr="00BD0B97" w:rsidRDefault="00E5166A" w:rsidP="00E5166A">
            <w:pPr>
              <w:tabs>
                <w:tab w:val="left" w:pos="2070"/>
                <w:tab w:val="left" w:pos="5760"/>
              </w:tabs>
              <w:rPr>
                <w:rFonts w:ascii="Arial" w:eastAsia="Arial" w:hAnsi="Arial" w:cs="Arial"/>
                <w:sz w:val="22"/>
                <w:szCs w:val="22"/>
              </w:rPr>
            </w:pPr>
            <w:r w:rsidRPr="00BD0B97">
              <w:rPr>
                <w:rFonts w:ascii="Arial" w:eastAsia="Arial" w:hAnsi="Arial" w:cs="Arial"/>
                <w:sz w:val="22"/>
                <w:szCs w:val="22"/>
              </w:rPr>
              <w:t>200 students</w:t>
            </w:r>
          </w:p>
          <w:p w14:paraId="02F4AD41" w14:textId="77777777" w:rsidR="00E5166A" w:rsidRPr="00BD0B97" w:rsidRDefault="00E5166A" w:rsidP="00E5166A">
            <w:pPr>
              <w:tabs>
                <w:tab w:val="left" w:pos="2070"/>
                <w:tab w:val="left" w:pos="5760"/>
              </w:tabs>
              <w:rPr>
                <w:rFonts w:ascii="Arial" w:eastAsia="Arial" w:hAnsi="Arial" w:cs="Arial"/>
                <w:sz w:val="22"/>
                <w:szCs w:val="22"/>
              </w:rPr>
            </w:pPr>
          </w:p>
          <w:p w14:paraId="190813C1" w14:textId="77777777" w:rsidR="00E5166A" w:rsidRPr="00BD0B97" w:rsidRDefault="00E5166A" w:rsidP="00E5166A">
            <w:pPr>
              <w:tabs>
                <w:tab w:val="left" w:pos="2070"/>
                <w:tab w:val="left" w:pos="5760"/>
              </w:tabs>
              <w:rPr>
                <w:rFonts w:ascii="Arial" w:eastAsia="Arial" w:hAnsi="Arial" w:cs="Arial"/>
                <w:sz w:val="22"/>
                <w:szCs w:val="22"/>
              </w:rPr>
            </w:pPr>
          </w:p>
        </w:tc>
      </w:tr>
      <w:tr w:rsidR="00A22102" w:rsidRPr="00BD0B97" w14:paraId="7DCD2F42" w14:textId="77777777" w:rsidTr="004E63B8">
        <w:trPr>
          <w:trHeight w:val="580"/>
        </w:trPr>
        <w:tc>
          <w:tcPr>
            <w:tcW w:w="0" w:type="auto"/>
            <w:shd w:val="clear" w:color="auto" w:fill="auto"/>
          </w:tcPr>
          <w:p w14:paraId="1FBAA905" w14:textId="3B195E67" w:rsidR="00A22102" w:rsidRPr="00BD0B97" w:rsidRDefault="00B7140B" w:rsidP="00A22102">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Winter 2008; Winter 2009; Winter 2010</w:t>
            </w:r>
          </w:p>
        </w:tc>
        <w:tc>
          <w:tcPr>
            <w:tcW w:w="0" w:type="auto"/>
          </w:tcPr>
          <w:p w14:paraId="56F2D7B1" w14:textId="724BF3D7" w:rsidR="00A22102" w:rsidRPr="00BD0B97" w:rsidRDefault="00B7140B" w:rsidP="00A22102">
            <w:pPr>
              <w:tabs>
                <w:tab w:val="left" w:pos="2070"/>
                <w:tab w:val="left" w:pos="5760"/>
              </w:tabs>
              <w:rPr>
                <w:rFonts w:ascii="Arial" w:eastAsia="Arial" w:hAnsi="Arial" w:cs="Arial"/>
                <w:sz w:val="22"/>
                <w:szCs w:val="22"/>
              </w:rPr>
            </w:pPr>
            <w:r w:rsidRPr="00BD0B97">
              <w:rPr>
                <w:rFonts w:ascii="Arial" w:eastAsia="Arial" w:hAnsi="Arial" w:cs="Arial"/>
                <w:sz w:val="22"/>
                <w:szCs w:val="22"/>
              </w:rPr>
              <w:t>Truman</w:t>
            </w:r>
            <w:r w:rsidR="00A22102" w:rsidRPr="00BD0B97">
              <w:rPr>
                <w:rFonts w:ascii="Arial" w:eastAsia="Arial" w:hAnsi="Arial" w:cs="Arial"/>
                <w:sz w:val="22"/>
                <w:szCs w:val="22"/>
              </w:rPr>
              <w:t xml:space="preserve"> State University</w:t>
            </w:r>
          </w:p>
        </w:tc>
        <w:tc>
          <w:tcPr>
            <w:tcW w:w="0" w:type="auto"/>
            <w:shd w:val="clear" w:color="auto" w:fill="auto"/>
          </w:tcPr>
          <w:p w14:paraId="3D4987F4" w14:textId="1B20D5EE" w:rsidR="00A22102" w:rsidRPr="00BD0B97" w:rsidRDefault="00B7140B" w:rsidP="00A22102">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 499 Hypnosis</w:t>
            </w:r>
          </w:p>
        </w:tc>
        <w:tc>
          <w:tcPr>
            <w:tcW w:w="0" w:type="auto"/>
            <w:shd w:val="clear" w:color="auto" w:fill="auto"/>
          </w:tcPr>
          <w:p w14:paraId="48F16FA3" w14:textId="7B0DC2B5" w:rsidR="00A22102" w:rsidRPr="00BD0B97" w:rsidRDefault="00A22102" w:rsidP="00A22102">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71548B71" w14:textId="33ECAE1B" w:rsidR="00A22102" w:rsidRPr="00BD0B97" w:rsidRDefault="00B7140B" w:rsidP="00A22102">
            <w:pPr>
              <w:tabs>
                <w:tab w:val="left" w:pos="2070"/>
                <w:tab w:val="left" w:pos="5760"/>
              </w:tabs>
              <w:rPr>
                <w:rFonts w:ascii="Arial" w:eastAsia="Arial" w:hAnsi="Arial" w:cs="Arial"/>
                <w:sz w:val="22"/>
                <w:szCs w:val="22"/>
              </w:rPr>
            </w:pPr>
            <w:r w:rsidRPr="00BD0B97">
              <w:rPr>
                <w:rFonts w:ascii="Arial" w:eastAsia="Arial" w:hAnsi="Arial" w:cs="Arial"/>
                <w:sz w:val="22"/>
                <w:szCs w:val="22"/>
              </w:rPr>
              <w:t>Daily</w:t>
            </w:r>
          </w:p>
        </w:tc>
        <w:tc>
          <w:tcPr>
            <w:tcW w:w="0" w:type="auto"/>
          </w:tcPr>
          <w:p w14:paraId="6E835F0F" w14:textId="3604CA38" w:rsidR="00A22102" w:rsidRPr="00BD0B97" w:rsidRDefault="00B7140B" w:rsidP="00A22102">
            <w:pPr>
              <w:tabs>
                <w:tab w:val="left" w:pos="2070"/>
                <w:tab w:val="left" w:pos="5760"/>
              </w:tabs>
              <w:rPr>
                <w:rFonts w:ascii="Arial" w:eastAsia="Arial" w:hAnsi="Arial" w:cs="Arial"/>
                <w:sz w:val="22"/>
                <w:szCs w:val="22"/>
              </w:rPr>
            </w:pPr>
            <w:r w:rsidRPr="00BD0B97">
              <w:rPr>
                <w:rFonts w:ascii="Arial" w:eastAsia="Arial" w:hAnsi="Arial" w:cs="Arial"/>
                <w:sz w:val="22"/>
                <w:szCs w:val="22"/>
              </w:rPr>
              <w:t>2</w:t>
            </w:r>
            <w:r w:rsidR="00A22102" w:rsidRPr="00BD0B97">
              <w:rPr>
                <w:rFonts w:ascii="Arial" w:eastAsia="Arial" w:hAnsi="Arial" w:cs="Arial"/>
                <w:sz w:val="22"/>
                <w:szCs w:val="22"/>
              </w:rPr>
              <w:t>0 students</w:t>
            </w:r>
          </w:p>
          <w:p w14:paraId="40E2C114" w14:textId="77777777" w:rsidR="00A22102" w:rsidRPr="00BD0B97" w:rsidRDefault="00A22102" w:rsidP="00A22102">
            <w:pPr>
              <w:tabs>
                <w:tab w:val="left" w:pos="2070"/>
                <w:tab w:val="left" w:pos="5760"/>
              </w:tabs>
              <w:rPr>
                <w:rFonts w:ascii="Arial" w:eastAsia="Arial" w:hAnsi="Arial" w:cs="Arial"/>
                <w:sz w:val="22"/>
                <w:szCs w:val="22"/>
              </w:rPr>
            </w:pPr>
          </w:p>
          <w:p w14:paraId="5615F534" w14:textId="77777777" w:rsidR="00A22102" w:rsidRPr="00BD0B97" w:rsidRDefault="00A22102" w:rsidP="00A22102">
            <w:pPr>
              <w:tabs>
                <w:tab w:val="left" w:pos="2070"/>
                <w:tab w:val="left" w:pos="5760"/>
              </w:tabs>
              <w:rPr>
                <w:rFonts w:ascii="Arial" w:eastAsia="Arial" w:hAnsi="Arial" w:cs="Arial"/>
                <w:sz w:val="22"/>
                <w:szCs w:val="22"/>
              </w:rPr>
            </w:pPr>
          </w:p>
          <w:p w14:paraId="537655FA" w14:textId="77777777" w:rsidR="00A22102" w:rsidRPr="00BD0B97" w:rsidRDefault="00A22102" w:rsidP="00A22102">
            <w:pPr>
              <w:tabs>
                <w:tab w:val="left" w:pos="2070"/>
                <w:tab w:val="left" w:pos="5760"/>
              </w:tabs>
              <w:rPr>
                <w:rFonts w:ascii="Arial" w:eastAsia="Arial" w:hAnsi="Arial" w:cs="Arial"/>
                <w:sz w:val="22"/>
                <w:szCs w:val="22"/>
              </w:rPr>
            </w:pPr>
          </w:p>
        </w:tc>
      </w:tr>
      <w:tr w:rsidR="00B7140B" w:rsidRPr="00BD0B97" w14:paraId="126F4F8C" w14:textId="77777777" w:rsidTr="004E63B8">
        <w:trPr>
          <w:trHeight w:val="580"/>
        </w:trPr>
        <w:tc>
          <w:tcPr>
            <w:tcW w:w="0" w:type="auto"/>
            <w:shd w:val="clear" w:color="auto" w:fill="auto"/>
          </w:tcPr>
          <w:p w14:paraId="439AF634" w14:textId="5DAD1615" w:rsidR="00B7140B" w:rsidRPr="00BD0B97" w:rsidRDefault="00B7140B" w:rsidP="00B7140B">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 xml:space="preserve">Winter 2008; Winter 2009; </w:t>
            </w:r>
            <w:r w:rsidRPr="00BD0B97">
              <w:rPr>
                <w:rFonts w:ascii="Arial" w:eastAsia="Arial" w:hAnsi="Arial" w:cs="Arial"/>
                <w:color w:val="000000"/>
                <w:sz w:val="22"/>
                <w:szCs w:val="22"/>
              </w:rPr>
              <w:lastRenderedPageBreak/>
              <w:t>Winter 2010</w:t>
            </w:r>
          </w:p>
        </w:tc>
        <w:tc>
          <w:tcPr>
            <w:tcW w:w="0" w:type="auto"/>
          </w:tcPr>
          <w:p w14:paraId="2AE41337" w14:textId="134B0F79" w:rsidR="00B7140B" w:rsidRPr="00BD0B97" w:rsidRDefault="00B7140B" w:rsidP="00B7140B">
            <w:pPr>
              <w:tabs>
                <w:tab w:val="left" w:pos="2070"/>
                <w:tab w:val="left" w:pos="5760"/>
              </w:tabs>
              <w:rPr>
                <w:rFonts w:ascii="Arial" w:eastAsia="Arial" w:hAnsi="Arial" w:cs="Arial"/>
                <w:sz w:val="22"/>
                <w:szCs w:val="22"/>
              </w:rPr>
            </w:pPr>
            <w:r w:rsidRPr="00BD0B97">
              <w:rPr>
                <w:rFonts w:ascii="Arial" w:eastAsia="Arial" w:hAnsi="Arial" w:cs="Arial"/>
                <w:sz w:val="22"/>
                <w:szCs w:val="22"/>
              </w:rPr>
              <w:lastRenderedPageBreak/>
              <w:t>Truman State University</w:t>
            </w:r>
          </w:p>
        </w:tc>
        <w:tc>
          <w:tcPr>
            <w:tcW w:w="0" w:type="auto"/>
            <w:shd w:val="clear" w:color="auto" w:fill="auto"/>
          </w:tcPr>
          <w:p w14:paraId="0AC1F528" w14:textId="5AB36ACF" w:rsidR="00B7140B" w:rsidRPr="00BD0B97" w:rsidRDefault="00B7140B" w:rsidP="00B7140B">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PSYC 499 Psychology of Mass Media</w:t>
            </w:r>
          </w:p>
        </w:tc>
        <w:tc>
          <w:tcPr>
            <w:tcW w:w="0" w:type="auto"/>
            <w:shd w:val="clear" w:color="auto" w:fill="auto"/>
          </w:tcPr>
          <w:p w14:paraId="4DE6C0A5" w14:textId="479CFF50" w:rsidR="00B7140B" w:rsidRPr="00BD0B97" w:rsidRDefault="00B7140B" w:rsidP="00B7140B">
            <w:pPr>
              <w:tabs>
                <w:tab w:val="left" w:pos="2070"/>
                <w:tab w:val="left" w:pos="5760"/>
              </w:tabs>
              <w:rPr>
                <w:rFonts w:ascii="Arial" w:eastAsia="Arial" w:hAnsi="Arial" w:cs="Arial"/>
                <w:sz w:val="22"/>
                <w:szCs w:val="22"/>
              </w:rPr>
            </w:pPr>
            <w:r w:rsidRPr="00BD0B97">
              <w:rPr>
                <w:rFonts w:ascii="Arial" w:eastAsia="Arial" w:hAnsi="Arial" w:cs="Arial"/>
                <w:sz w:val="22"/>
                <w:szCs w:val="22"/>
              </w:rPr>
              <w:t>Teaching Assistant</w:t>
            </w:r>
          </w:p>
        </w:tc>
        <w:tc>
          <w:tcPr>
            <w:tcW w:w="0" w:type="auto"/>
            <w:shd w:val="clear" w:color="auto" w:fill="auto"/>
          </w:tcPr>
          <w:p w14:paraId="28794DDD" w14:textId="04A2BB7A" w:rsidR="00B7140B" w:rsidRPr="00BD0B97" w:rsidRDefault="00B7140B" w:rsidP="00B7140B">
            <w:pPr>
              <w:tabs>
                <w:tab w:val="left" w:pos="2070"/>
                <w:tab w:val="left" w:pos="5760"/>
              </w:tabs>
              <w:rPr>
                <w:rFonts w:ascii="Arial" w:eastAsia="Arial" w:hAnsi="Arial" w:cs="Arial"/>
                <w:sz w:val="22"/>
                <w:szCs w:val="22"/>
              </w:rPr>
            </w:pPr>
            <w:r w:rsidRPr="00BD0B97">
              <w:rPr>
                <w:rFonts w:ascii="Arial" w:eastAsia="Arial" w:hAnsi="Arial" w:cs="Arial"/>
                <w:sz w:val="22"/>
                <w:szCs w:val="22"/>
              </w:rPr>
              <w:t>Daily</w:t>
            </w:r>
          </w:p>
        </w:tc>
        <w:tc>
          <w:tcPr>
            <w:tcW w:w="0" w:type="auto"/>
          </w:tcPr>
          <w:p w14:paraId="06FBFF08" w14:textId="71FEE1F4" w:rsidR="00B7140B" w:rsidRPr="00BD0B97" w:rsidRDefault="00B7140B" w:rsidP="00B7140B">
            <w:pPr>
              <w:tabs>
                <w:tab w:val="left" w:pos="2070"/>
                <w:tab w:val="left" w:pos="5760"/>
              </w:tabs>
              <w:rPr>
                <w:rFonts w:ascii="Arial" w:eastAsia="Arial" w:hAnsi="Arial" w:cs="Arial"/>
                <w:sz w:val="22"/>
                <w:szCs w:val="22"/>
              </w:rPr>
            </w:pPr>
            <w:r w:rsidRPr="00BD0B97">
              <w:rPr>
                <w:rFonts w:ascii="Arial" w:eastAsia="Arial" w:hAnsi="Arial" w:cs="Arial"/>
                <w:sz w:val="22"/>
                <w:szCs w:val="22"/>
              </w:rPr>
              <w:t>20 students</w:t>
            </w:r>
          </w:p>
          <w:p w14:paraId="0C73979F" w14:textId="77777777" w:rsidR="00B7140B" w:rsidRPr="00BD0B97" w:rsidRDefault="00B7140B" w:rsidP="00B7140B">
            <w:pPr>
              <w:tabs>
                <w:tab w:val="left" w:pos="2070"/>
                <w:tab w:val="left" w:pos="5760"/>
              </w:tabs>
              <w:rPr>
                <w:rFonts w:ascii="Arial" w:eastAsia="Arial" w:hAnsi="Arial" w:cs="Arial"/>
                <w:sz w:val="22"/>
                <w:szCs w:val="22"/>
              </w:rPr>
            </w:pPr>
          </w:p>
          <w:p w14:paraId="50ACDB8B" w14:textId="77777777" w:rsidR="00B7140B" w:rsidRPr="00BD0B97" w:rsidRDefault="00B7140B" w:rsidP="00B7140B">
            <w:pPr>
              <w:tabs>
                <w:tab w:val="left" w:pos="2070"/>
                <w:tab w:val="left" w:pos="5760"/>
              </w:tabs>
              <w:rPr>
                <w:rFonts w:ascii="Arial" w:eastAsia="Arial" w:hAnsi="Arial" w:cs="Arial"/>
                <w:sz w:val="22"/>
                <w:szCs w:val="22"/>
              </w:rPr>
            </w:pPr>
          </w:p>
        </w:tc>
      </w:tr>
    </w:tbl>
    <w:p w14:paraId="49E85968" w14:textId="77777777" w:rsidR="004E63B8" w:rsidRPr="00BD0B97" w:rsidRDefault="004E63B8" w:rsidP="004E63B8">
      <w:pPr>
        <w:tabs>
          <w:tab w:val="left" w:pos="2070"/>
          <w:tab w:val="left" w:pos="5760"/>
        </w:tabs>
        <w:rPr>
          <w:rFonts w:ascii="Arial" w:eastAsia="Arial" w:hAnsi="Arial" w:cs="Arial"/>
          <w:b/>
          <w:sz w:val="22"/>
          <w:szCs w:val="22"/>
        </w:rPr>
      </w:pPr>
    </w:p>
    <w:p w14:paraId="71BAD673" w14:textId="6C3C90FE" w:rsidR="004E63B8" w:rsidRPr="00BD0B97" w:rsidRDefault="004E63B8" w:rsidP="004E63B8">
      <w:pPr>
        <w:tabs>
          <w:tab w:val="left" w:pos="2070"/>
          <w:tab w:val="left" w:pos="5760"/>
        </w:tabs>
        <w:rPr>
          <w:rFonts w:ascii="Arial" w:eastAsia="Arial" w:hAnsi="Arial" w:cs="Arial"/>
          <w:b/>
          <w:sz w:val="22"/>
          <w:szCs w:val="22"/>
        </w:rPr>
      </w:pPr>
      <w:r w:rsidRPr="00BD0B97">
        <w:rPr>
          <w:rFonts w:ascii="Arial" w:eastAsia="Arial" w:hAnsi="Arial" w:cs="Arial"/>
          <w:b/>
          <w:sz w:val="22"/>
          <w:szCs w:val="22"/>
        </w:rPr>
        <w:t xml:space="preserve">B. GRADUATE EDUCATION: </w:t>
      </w:r>
    </w:p>
    <w:p w14:paraId="6A93522A" w14:textId="77777777" w:rsidR="00F11280" w:rsidRPr="00BD0B97" w:rsidRDefault="00F11280" w:rsidP="004E63B8">
      <w:pPr>
        <w:tabs>
          <w:tab w:val="left" w:pos="2070"/>
          <w:tab w:val="left" w:pos="5760"/>
        </w:tabs>
        <w:rPr>
          <w:rFonts w:ascii="Arial" w:eastAsia="Arial" w:hAnsi="Arial" w:cs="Arial"/>
          <w:b/>
          <w:sz w:val="22"/>
          <w:szCs w:val="22"/>
        </w:rPr>
      </w:pPr>
    </w:p>
    <w:tbl>
      <w:tblPr>
        <w:tblW w:w="0" w:type="auto"/>
        <w:tblLook w:val="0400" w:firstRow="0" w:lastRow="0" w:firstColumn="0" w:lastColumn="0" w:noHBand="0" w:noVBand="1"/>
      </w:tblPr>
      <w:tblGrid>
        <w:gridCol w:w="1067"/>
        <w:gridCol w:w="1643"/>
        <w:gridCol w:w="2586"/>
        <w:gridCol w:w="1208"/>
        <w:gridCol w:w="1643"/>
        <w:gridCol w:w="1213"/>
      </w:tblGrid>
      <w:tr w:rsidR="004E63B8" w:rsidRPr="00BD0B97" w14:paraId="13BF5A6A" w14:textId="77777777" w:rsidTr="001E26E3">
        <w:trPr>
          <w:trHeight w:val="580"/>
        </w:trPr>
        <w:tc>
          <w:tcPr>
            <w:tcW w:w="0" w:type="auto"/>
            <w:shd w:val="clear" w:color="auto" w:fill="auto"/>
          </w:tcPr>
          <w:p w14:paraId="6A9AD918" w14:textId="77777777" w:rsidR="004E63B8" w:rsidRPr="00BD0B97" w:rsidRDefault="004E63B8" w:rsidP="001E26E3">
            <w:pPr>
              <w:tabs>
                <w:tab w:val="left" w:pos="1080"/>
                <w:tab w:val="left" w:pos="4770"/>
                <w:tab w:val="left" w:pos="5940"/>
                <w:tab w:val="left" w:pos="8100"/>
              </w:tabs>
              <w:ind w:left="-117"/>
              <w:rPr>
                <w:rFonts w:ascii="Arial" w:eastAsia="Arial" w:hAnsi="Arial" w:cs="Arial"/>
                <w:b/>
                <w:sz w:val="22"/>
                <w:szCs w:val="22"/>
              </w:rPr>
            </w:pPr>
            <w:r w:rsidRPr="00BD0B97">
              <w:rPr>
                <w:rFonts w:ascii="Arial" w:eastAsia="Arial" w:hAnsi="Arial" w:cs="Arial"/>
                <w:b/>
                <w:sz w:val="22"/>
                <w:szCs w:val="22"/>
                <w:u w:val="single"/>
              </w:rPr>
              <w:t>DATES</w:t>
            </w:r>
          </w:p>
        </w:tc>
        <w:tc>
          <w:tcPr>
            <w:tcW w:w="0" w:type="auto"/>
          </w:tcPr>
          <w:p w14:paraId="518762D5"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u w:val="single"/>
              </w:rPr>
            </w:pPr>
            <w:r w:rsidRPr="00BD0B97">
              <w:rPr>
                <w:rFonts w:ascii="Arial" w:eastAsia="Arial" w:hAnsi="Arial" w:cs="Arial"/>
                <w:b/>
                <w:sz w:val="22"/>
                <w:szCs w:val="22"/>
                <w:u w:val="single"/>
              </w:rPr>
              <w:t>INSTITUTION</w:t>
            </w:r>
          </w:p>
        </w:tc>
        <w:tc>
          <w:tcPr>
            <w:tcW w:w="0" w:type="auto"/>
            <w:shd w:val="clear" w:color="auto" w:fill="auto"/>
          </w:tcPr>
          <w:p w14:paraId="51E75B8C"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rPr>
              <w:t>NAME OF</w:t>
            </w:r>
            <w:r w:rsidRPr="00BD0B97">
              <w:rPr>
                <w:rFonts w:ascii="Arial" w:eastAsia="Arial" w:hAnsi="Arial" w:cs="Arial"/>
                <w:b/>
                <w:sz w:val="22"/>
                <w:szCs w:val="22"/>
                <w:u w:val="single"/>
              </w:rPr>
              <w:t xml:space="preserve"> COURSE/ACTIVITY</w:t>
            </w:r>
          </w:p>
        </w:tc>
        <w:tc>
          <w:tcPr>
            <w:tcW w:w="0" w:type="auto"/>
            <w:shd w:val="clear" w:color="auto" w:fill="auto"/>
          </w:tcPr>
          <w:p w14:paraId="33AFDF5B"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u w:val="single"/>
              </w:rPr>
              <w:t>ROLE</w:t>
            </w:r>
          </w:p>
        </w:tc>
        <w:tc>
          <w:tcPr>
            <w:tcW w:w="0" w:type="auto"/>
            <w:shd w:val="clear" w:color="auto" w:fill="auto"/>
          </w:tcPr>
          <w:p w14:paraId="7D186332"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b/>
                <w:sz w:val="22"/>
                <w:szCs w:val="22"/>
                <w:u w:val="single"/>
              </w:rPr>
              <w:t>FREQUENCY</w:t>
            </w:r>
          </w:p>
        </w:tc>
        <w:tc>
          <w:tcPr>
            <w:tcW w:w="0" w:type="auto"/>
          </w:tcPr>
          <w:p w14:paraId="2BA27DC3"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u w:val="single"/>
              </w:rPr>
            </w:pPr>
            <w:r w:rsidRPr="00BD0B97">
              <w:rPr>
                <w:rFonts w:ascii="Arial" w:eastAsia="Arial" w:hAnsi="Arial" w:cs="Arial"/>
                <w:b/>
                <w:sz w:val="22"/>
                <w:szCs w:val="22"/>
                <w:u w:val="single"/>
              </w:rPr>
              <w:t>COURSE SIZE</w:t>
            </w:r>
          </w:p>
        </w:tc>
      </w:tr>
      <w:tr w:rsidR="00E85269" w:rsidRPr="00BD0B97" w14:paraId="6EB9978D" w14:textId="77777777" w:rsidTr="001E26E3">
        <w:trPr>
          <w:trHeight w:val="580"/>
        </w:trPr>
        <w:tc>
          <w:tcPr>
            <w:tcW w:w="0" w:type="auto"/>
            <w:shd w:val="clear" w:color="auto" w:fill="auto"/>
          </w:tcPr>
          <w:p w14:paraId="39B3181A" w14:textId="1D96723A" w:rsidR="00E85269" w:rsidRPr="00BD0B97" w:rsidRDefault="00E85269"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2021; Fall 2020</w:t>
            </w:r>
          </w:p>
        </w:tc>
        <w:tc>
          <w:tcPr>
            <w:tcW w:w="0" w:type="auto"/>
          </w:tcPr>
          <w:p w14:paraId="2FA8E686"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p w14:paraId="26B05FFC" w14:textId="77777777" w:rsidR="00E85269" w:rsidRPr="00BD0B97" w:rsidRDefault="00E85269" w:rsidP="00E85269">
            <w:pPr>
              <w:tabs>
                <w:tab w:val="left" w:pos="2070"/>
                <w:tab w:val="left" w:pos="5760"/>
              </w:tabs>
              <w:rPr>
                <w:rFonts w:ascii="Arial" w:eastAsia="Arial" w:hAnsi="Arial" w:cs="Arial"/>
                <w:sz w:val="22"/>
                <w:szCs w:val="22"/>
              </w:rPr>
            </w:pPr>
          </w:p>
        </w:tc>
        <w:tc>
          <w:tcPr>
            <w:tcW w:w="0" w:type="auto"/>
            <w:shd w:val="clear" w:color="auto" w:fill="auto"/>
          </w:tcPr>
          <w:p w14:paraId="575F0569" w14:textId="7DA07925" w:rsidR="00E85269" w:rsidRPr="00BD0B97" w:rsidRDefault="00E85269"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 xml:space="preserve">QBS 126: </w:t>
            </w:r>
            <w:r w:rsidRPr="00BD0B97">
              <w:rPr>
                <w:rFonts w:ascii="Arial" w:hAnsi="Arial" w:cs="Arial"/>
                <w:color w:val="222222"/>
                <w:sz w:val="22"/>
                <w:szCs w:val="22"/>
                <w:shd w:val="clear" w:color="auto" w:fill="FFFFFF"/>
              </w:rPr>
              <w:t>Analysis of Densely Collected Longitudinal Data</w:t>
            </w:r>
            <w:r w:rsidRPr="00BD0B97">
              <w:rPr>
                <w:rFonts w:ascii="Arial" w:eastAsia="Arial" w:hAnsi="Arial" w:cs="Arial"/>
                <w:sz w:val="22"/>
                <w:szCs w:val="22"/>
              </w:rPr>
              <w:t xml:space="preserve"> </w:t>
            </w:r>
          </w:p>
        </w:tc>
        <w:tc>
          <w:tcPr>
            <w:tcW w:w="0" w:type="auto"/>
            <w:shd w:val="clear" w:color="auto" w:fill="auto"/>
          </w:tcPr>
          <w:p w14:paraId="105471D0"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Instructor </w:t>
            </w:r>
          </w:p>
          <w:p w14:paraId="735F7631" w14:textId="77777777" w:rsidR="00E85269" w:rsidRPr="00BD0B97" w:rsidRDefault="00E85269" w:rsidP="00E85269">
            <w:pPr>
              <w:tabs>
                <w:tab w:val="left" w:pos="2070"/>
                <w:tab w:val="left" w:pos="5760"/>
              </w:tabs>
              <w:rPr>
                <w:rFonts w:ascii="Arial" w:eastAsia="Arial" w:hAnsi="Arial" w:cs="Arial"/>
                <w:sz w:val="22"/>
                <w:szCs w:val="22"/>
              </w:rPr>
            </w:pPr>
          </w:p>
        </w:tc>
        <w:tc>
          <w:tcPr>
            <w:tcW w:w="0" w:type="auto"/>
            <w:shd w:val="clear" w:color="auto" w:fill="auto"/>
          </w:tcPr>
          <w:p w14:paraId="129EE54C"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Twice per week</w:t>
            </w:r>
          </w:p>
          <w:p w14:paraId="304628F8" w14:textId="77777777" w:rsidR="00E85269" w:rsidRPr="00BD0B97" w:rsidRDefault="00E85269" w:rsidP="00E85269">
            <w:pPr>
              <w:tabs>
                <w:tab w:val="left" w:pos="2070"/>
                <w:tab w:val="left" w:pos="5760"/>
              </w:tabs>
              <w:rPr>
                <w:rFonts w:ascii="Arial" w:eastAsia="Arial" w:hAnsi="Arial" w:cs="Arial"/>
                <w:sz w:val="22"/>
                <w:szCs w:val="22"/>
              </w:rPr>
            </w:pPr>
          </w:p>
        </w:tc>
        <w:tc>
          <w:tcPr>
            <w:tcW w:w="0" w:type="auto"/>
          </w:tcPr>
          <w:p w14:paraId="236F6C78"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10 students</w:t>
            </w:r>
          </w:p>
          <w:p w14:paraId="2D6F5750" w14:textId="77777777" w:rsidR="00D012B6" w:rsidRPr="00BD0B97" w:rsidRDefault="00D012B6" w:rsidP="00E85269">
            <w:pPr>
              <w:tabs>
                <w:tab w:val="left" w:pos="2070"/>
                <w:tab w:val="left" w:pos="5760"/>
              </w:tabs>
              <w:rPr>
                <w:rFonts w:ascii="Arial" w:eastAsia="Arial" w:hAnsi="Arial" w:cs="Arial"/>
                <w:sz w:val="22"/>
                <w:szCs w:val="22"/>
              </w:rPr>
            </w:pPr>
          </w:p>
          <w:p w14:paraId="6C3AB59B" w14:textId="77777777" w:rsidR="00D012B6" w:rsidRPr="00BD0B97" w:rsidRDefault="00D012B6" w:rsidP="00E85269">
            <w:pPr>
              <w:tabs>
                <w:tab w:val="left" w:pos="2070"/>
                <w:tab w:val="left" w:pos="5760"/>
              </w:tabs>
              <w:rPr>
                <w:rFonts w:ascii="Arial" w:eastAsia="Arial" w:hAnsi="Arial" w:cs="Arial"/>
                <w:sz w:val="22"/>
                <w:szCs w:val="22"/>
              </w:rPr>
            </w:pPr>
          </w:p>
          <w:p w14:paraId="0E9E6C9E" w14:textId="237575F3" w:rsidR="00D012B6" w:rsidRPr="00BD0B97" w:rsidRDefault="00D012B6" w:rsidP="00E85269">
            <w:pPr>
              <w:tabs>
                <w:tab w:val="left" w:pos="2070"/>
                <w:tab w:val="left" w:pos="5760"/>
              </w:tabs>
              <w:rPr>
                <w:rFonts w:ascii="Arial" w:eastAsia="Arial" w:hAnsi="Arial" w:cs="Arial"/>
                <w:sz w:val="22"/>
                <w:szCs w:val="22"/>
              </w:rPr>
            </w:pPr>
          </w:p>
        </w:tc>
      </w:tr>
      <w:tr w:rsidR="004E63B8" w:rsidRPr="00BD0B97" w14:paraId="61EF8C00" w14:textId="77777777" w:rsidTr="001E26E3">
        <w:trPr>
          <w:trHeight w:val="580"/>
        </w:trPr>
        <w:tc>
          <w:tcPr>
            <w:tcW w:w="0" w:type="auto"/>
            <w:shd w:val="clear" w:color="auto" w:fill="auto"/>
          </w:tcPr>
          <w:p w14:paraId="2EFC4D4E" w14:textId="77777777" w:rsidR="004E63B8" w:rsidRPr="00BD0B97" w:rsidRDefault="004E63B8" w:rsidP="001E26E3">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 Spring 2021</w:t>
            </w:r>
          </w:p>
          <w:p w14:paraId="202E770A" w14:textId="77777777" w:rsidR="004E63B8" w:rsidRPr="00BD0B97" w:rsidRDefault="004E63B8" w:rsidP="001E26E3">
            <w:pPr>
              <w:tabs>
                <w:tab w:val="left" w:pos="1080"/>
                <w:tab w:val="left" w:pos="4770"/>
                <w:tab w:val="left" w:pos="5940"/>
                <w:tab w:val="left" w:pos="8100"/>
              </w:tabs>
              <w:ind w:left="-122" w:hanging="34"/>
              <w:rPr>
                <w:rFonts w:ascii="Arial" w:eastAsia="Arial" w:hAnsi="Arial" w:cs="Arial"/>
                <w:b/>
                <w:sz w:val="22"/>
                <w:szCs w:val="22"/>
                <w:u w:val="single"/>
              </w:rPr>
            </w:pPr>
          </w:p>
        </w:tc>
        <w:tc>
          <w:tcPr>
            <w:tcW w:w="0" w:type="auto"/>
          </w:tcPr>
          <w:p w14:paraId="31997BF9" w14:textId="77777777" w:rsidR="004E63B8" w:rsidRPr="00BD0B97" w:rsidRDefault="004E63B8"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p w14:paraId="6835C1EB"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rPr>
            </w:pPr>
          </w:p>
        </w:tc>
        <w:tc>
          <w:tcPr>
            <w:tcW w:w="0" w:type="auto"/>
            <w:shd w:val="clear" w:color="auto" w:fill="auto"/>
          </w:tcPr>
          <w:p w14:paraId="715D32A1" w14:textId="7ACF7067" w:rsidR="004E63B8" w:rsidRPr="00BD0B97" w:rsidRDefault="00704FC1" w:rsidP="001E26E3">
            <w:pPr>
              <w:tabs>
                <w:tab w:val="left" w:pos="1080"/>
                <w:tab w:val="left" w:pos="4770"/>
                <w:tab w:val="left" w:pos="5940"/>
                <w:tab w:val="left" w:pos="8100"/>
              </w:tabs>
              <w:rPr>
                <w:rFonts w:ascii="Arial" w:eastAsia="Arial" w:hAnsi="Arial" w:cs="Arial"/>
                <w:b/>
                <w:sz w:val="22"/>
                <w:szCs w:val="22"/>
              </w:rPr>
            </w:pPr>
            <w:r w:rsidRPr="00BD0B97">
              <w:rPr>
                <w:rFonts w:ascii="Arial" w:eastAsia="Arial" w:hAnsi="Arial" w:cs="Arial"/>
                <w:sz w:val="22"/>
                <w:szCs w:val="22"/>
              </w:rPr>
              <w:t xml:space="preserve">QBS </w:t>
            </w:r>
            <w:r w:rsidR="00E85269" w:rsidRPr="00BD0B97">
              <w:rPr>
                <w:rFonts w:ascii="Arial" w:eastAsia="Arial" w:hAnsi="Arial" w:cs="Arial"/>
                <w:sz w:val="22"/>
                <w:szCs w:val="22"/>
              </w:rPr>
              <w:t xml:space="preserve">270: </w:t>
            </w:r>
            <w:r w:rsidR="004E63B8" w:rsidRPr="00BD0B97">
              <w:rPr>
                <w:rFonts w:ascii="Arial" w:eastAsia="Arial" w:hAnsi="Arial" w:cs="Arial"/>
                <w:sz w:val="22"/>
                <w:szCs w:val="22"/>
              </w:rPr>
              <w:t xml:space="preserve">Quantitative Biomedical Sciences Journal Club </w:t>
            </w:r>
          </w:p>
        </w:tc>
        <w:tc>
          <w:tcPr>
            <w:tcW w:w="0" w:type="auto"/>
            <w:shd w:val="clear" w:color="auto" w:fill="auto"/>
          </w:tcPr>
          <w:p w14:paraId="1F6C37A9" w14:textId="77777777" w:rsidR="004E63B8" w:rsidRPr="00BD0B97" w:rsidRDefault="004E63B8"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Instructor (1 of 2)</w:t>
            </w:r>
          </w:p>
          <w:p w14:paraId="15A01AE6"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u w:val="single"/>
              </w:rPr>
            </w:pPr>
          </w:p>
        </w:tc>
        <w:tc>
          <w:tcPr>
            <w:tcW w:w="0" w:type="auto"/>
            <w:shd w:val="clear" w:color="auto" w:fill="auto"/>
          </w:tcPr>
          <w:p w14:paraId="3A34AE7D" w14:textId="77777777" w:rsidR="004E63B8" w:rsidRPr="00BD0B97" w:rsidRDefault="004E63B8"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Once per week</w:t>
            </w:r>
          </w:p>
          <w:p w14:paraId="1216CF73" w14:textId="77777777" w:rsidR="004E63B8" w:rsidRPr="00BD0B97" w:rsidRDefault="004E63B8" w:rsidP="001E26E3">
            <w:pPr>
              <w:tabs>
                <w:tab w:val="left" w:pos="1080"/>
                <w:tab w:val="left" w:pos="4770"/>
                <w:tab w:val="left" w:pos="5940"/>
                <w:tab w:val="left" w:pos="8100"/>
              </w:tabs>
              <w:rPr>
                <w:rFonts w:ascii="Arial" w:eastAsia="Arial" w:hAnsi="Arial" w:cs="Arial"/>
                <w:b/>
                <w:sz w:val="22"/>
                <w:szCs w:val="22"/>
                <w:u w:val="single"/>
              </w:rPr>
            </w:pPr>
          </w:p>
        </w:tc>
        <w:tc>
          <w:tcPr>
            <w:tcW w:w="0" w:type="auto"/>
          </w:tcPr>
          <w:p w14:paraId="102120AF" w14:textId="355328DE" w:rsidR="004E63B8" w:rsidRPr="00BD0B97" w:rsidRDefault="00704FC1"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10 </w:t>
            </w:r>
            <w:r w:rsidR="004E63B8" w:rsidRPr="00BD0B97">
              <w:rPr>
                <w:rFonts w:ascii="Arial" w:eastAsia="Arial" w:hAnsi="Arial" w:cs="Arial"/>
                <w:sz w:val="22"/>
                <w:szCs w:val="22"/>
              </w:rPr>
              <w:t>students</w:t>
            </w:r>
          </w:p>
        </w:tc>
      </w:tr>
      <w:tr w:rsidR="00E85269" w:rsidRPr="00BD0B97" w14:paraId="2594BBBA" w14:textId="77777777" w:rsidTr="001E26E3">
        <w:trPr>
          <w:trHeight w:val="580"/>
        </w:trPr>
        <w:tc>
          <w:tcPr>
            <w:tcW w:w="0" w:type="auto"/>
            <w:shd w:val="clear" w:color="auto" w:fill="auto"/>
          </w:tcPr>
          <w:p w14:paraId="66FF2F05" w14:textId="06D755C0" w:rsidR="00E85269" w:rsidRPr="00BD0B97" w:rsidRDefault="00E85269" w:rsidP="00E85269">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w:t>
            </w:r>
          </w:p>
          <w:p w14:paraId="1B30ED51" w14:textId="3747CDA9" w:rsidR="00E85269" w:rsidRPr="00BD0B97" w:rsidRDefault="00E85269" w:rsidP="00E85269">
            <w:pPr>
              <w:tabs>
                <w:tab w:val="left" w:pos="2070"/>
                <w:tab w:val="left" w:pos="5760"/>
              </w:tabs>
              <w:ind w:left="34" w:hanging="34"/>
              <w:rPr>
                <w:rFonts w:ascii="Arial" w:eastAsia="Arial" w:hAnsi="Arial" w:cs="Arial"/>
                <w:color w:val="000000"/>
                <w:sz w:val="22"/>
                <w:szCs w:val="22"/>
              </w:rPr>
            </w:pPr>
          </w:p>
        </w:tc>
        <w:tc>
          <w:tcPr>
            <w:tcW w:w="0" w:type="auto"/>
          </w:tcPr>
          <w:p w14:paraId="66BBC5FB" w14:textId="77777777"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p w14:paraId="3F0CFDC4" w14:textId="78D8FBFB" w:rsidR="00E85269" w:rsidRPr="00BD0B97" w:rsidRDefault="00E85269" w:rsidP="00E85269">
            <w:pPr>
              <w:tabs>
                <w:tab w:val="left" w:pos="2070"/>
                <w:tab w:val="left" w:pos="5760"/>
              </w:tabs>
              <w:rPr>
                <w:rFonts w:ascii="Arial" w:eastAsia="Arial" w:hAnsi="Arial" w:cs="Arial"/>
                <w:sz w:val="22"/>
                <w:szCs w:val="22"/>
              </w:rPr>
            </w:pPr>
          </w:p>
        </w:tc>
        <w:tc>
          <w:tcPr>
            <w:tcW w:w="0" w:type="auto"/>
            <w:shd w:val="clear" w:color="auto" w:fill="auto"/>
          </w:tcPr>
          <w:p w14:paraId="707021AA" w14:textId="1B5D0826" w:rsidR="00E85269" w:rsidRPr="00BD0B97" w:rsidRDefault="00E85269" w:rsidP="00E85269">
            <w:pPr>
              <w:tabs>
                <w:tab w:val="left" w:pos="1080"/>
                <w:tab w:val="left" w:pos="4770"/>
                <w:tab w:val="left" w:pos="5940"/>
                <w:tab w:val="left" w:pos="8100"/>
              </w:tabs>
              <w:rPr>
                <w:rFonts w:ascii="Arial" w:eastAsia="Arial" w:hAnsi="Arial" w:cs="Arial"/>
                <w:sz w:val="22"/>
                <w:szCs w:val="22"/>
              </w:rPr>
            </w:pPr>
            <w:r w:rsidRPr="00BD0B97">
              <w:rPr>
                <w:rFonts w:ascii="Arial" w:eastAsia="Arial" w:hAnsi="Arial" w:cs="Arial"/>
                <w:sz w:val="22"/>
                <w:szCs w:val="22"/>
              </w:rPr>
              <w:t>QBS 177: Algorithms in Biomedical Data Science.</w:t>
            </w:r>
          </w:p>
        </w:tc>
        <w:tc>
          <w:tcPr>
            <w:tcW w:w="0" w:type="auto"/>
            <w:shd w:val="clear" w:color="auto" w:fill="auto"/>
          </w:tcPr>
          <w:p w14:paraId="18C87251" w14:textId="58E16EAB"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Invited Lecturer</w:t>
            </w:r>
          </w:p>
        </w:tc>
        <w:tc>
          <w:tcPr>
            <w:tcW w:w="0" w:type="auto"/>
            <w:shd w:val="clear" w:color="auto" w:fill="auto"/>
          </w:tcPr>
          <w:p w14:paraId="5CD65521" w14:textId="5B5F85FD"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One invited lecture</w:t>
            </w:r>
          </w:p>
        </w:tc>
        <w:tc>
          <w:tcPr>
            <w:tcW w:w="0" w:type="auto"/>
          </w:tcPr>
          <w:p w14:paraId="258CCCAC" w14:textId="12269D78" w:rsidR="00E85269" w:rsidRPr="00BD0B97" w:rsidRDefault="00E85269" w:rsidP="00E85269">
            <w:pPr>
              <w:tabs>
                <w:tab w:val="left" w:pos="2070"/>
                <w:tab w:val="left" w:pos="5760"/>
              </w:tabs>
              <w:rPr>
                <w:rFonts w:ascii="Arial" w:eastAsia="Arial" w:hAnsi="Arial" w:cs="Arial"/>
                <w:sz w:val="22"/>
                <w:szCs w:val="22"/>
              </w:rPr>
            </w:pPr>
            <w:r w:rsidRPr="00BD0B97">
              <w:rPr>
                <w:rFonts w:ascii="Arial" w:eastAsia="Arial" w:hAnsi="Arial" w:cs="Arial"/>
                <w:sz w:val="22"/>
                <w:szCs w:val="22"/>
              </w:rPr>
              <w:t>20 students</w:t>
            </w:r>
          </w:p>
        </w:tc>
      </w:tr>
    </w:tbl>
    <w:p w14:paraId="06B3D199" w14:textId="77777777" w:rsidR="007527F4" w:rsidRPr="00BD0B97" w:rsidRDefault="007527F4" w:rsidP="007527F4">
      <w:pPr>
        <w:pStyle w:val="ListParagraph"/>
        <w:ind w:left="1080"/>
        <w:rPr>
          <w:rFonts w:ascii="Arial" w:hAnsi="Arial" w:cs="Arial"/>
          <w:sz w:val="22"/>
          <w:szCs w:val="22"/>
        </w:rPr>
      </w:pPr>
    </w:p>
    <w:p w14:paraId="4B891686" w14:textId="5CFDF29B" w:rsidR="00D81DFB" w:rsidRPr="00BD0B97" w:rsidRDefault="00CA7C9B"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 xml:space="preserve">Primary </w:t>
      </w:r>
      <w:r w:rsidR="00D81DFB" w:rsidRPr="00BD0B97">
        <w:rPr>
          <w:rFonts w:ascii="Arial" w:hAnsi="Arial" w:cs="Arial"/>
          <w:b/>
          <w:caps/>
          <w:sz w:val="22"/>
          <w:szCs w:val="22"/>
        </w:rPr>
        <w:t>Research Advising</w:t>
      </w:r>
      <w:r w:rsidR="00307076" w:rsidRPr="00BD0B97">
        <w:rPr>
          <w:rFonts w:ascii="Arial" w:hAnsi="Arial" w:cs="Arial"/>
          <w:b/>
          <w:caps/>
          <w:sz w:val="22"/>
          <w:szCs w:val="22"/>
        </w:rPr>
        <w:t xml:space="preserve"> </w:t>
      </w:r>
    </w:p>
    <w:p w14:paraId="375D6E0B" w14:textId="28A16753" w:rsidR="00CF32C0" w:rsidRPr="00BD0B97" w:rsidRDefault="00CF32C0" w:rsidP="00CF32C0">
      <w:pPr>
        <w:tabs>
          <w:tab w:val="left" w:pos="2070"/>
          <w:tab w:val="left" w:pos="5760"/>
        </w:tabs>
        <w:rPr>
          <w:rFonts w:ascii="Arial" w:hAnsi="Arial" w:cs="Arial"/>
          <w:sz w:val="22"/>
          <w:szCs w:val="22"/>
        </w:rPr>
      </w:pPr>
    </w:p>
    <w:p w14:paraId="74DB24DF" w14:textId="6AF61B8B" w:rsidR="000B353D" w:rsidRPr="00BD0B97" w:rsidRDefault="004112A6" w:rsidP="000B353D">
      <w:pPr>
        <w:tabs>
          <w:tab w:val="left" w:pos="2070"/>
          <w:tab w:val="left" w:pos="5760"/>
        </w:tabs>
        <w:rPr>
          <w:rFonts w:ascii="Arial" w:eastAsia="Arial" w:hAnsi="Arial" w:cs="Arial"/>
          <w:b/>
          <w:sz w:val="22"/>
          <w:szCs w:val="22"/>
        </w:rPr>
      </w:pPr>
      <w:r w:rsidRPr="00BD0B97">
        <w:rPr>
          <w:rFonts w:ascii="Arial" w:eastAsia="Arial" w:hAnsi="Arial" w:cs="Arial"/>
          <w:b/>
          <w:sz w:val="22"/>
          <w:szCs w:val="22"/>
        </w:rPr>
        <w:t>A</w:t>
      </w:r>
      <w:r w:rsidR="000B353D" w:rsidRPr="00BD0B97">
        <w:rPr>
          <w:rFonts w:ascii="Arial" w:eastAsia="Arial" w:hAnsi="Arial" w:cs="Arial"/>
          <w:b/>
          <w:sz w:val="22"/>
          <w:szCs w:val="22"/>
        </w:rPr>
        <w:t xml:space="preserve">. GRADUATE STUDENTS: </w:t>
      </w:r>
    </w:p>
    <w:tbl>
      <w:tblPr>
        <w:tblW w:w="0" w:type="auto"/>
        <w:tblLook w:val="0400" w:firstRow="0" w:lastRow="0" w:firstColumn="0" w:lastColumn="0" w:noHBand="0" w:noVBand="1"/>
      </w:tblPr>
      <w:tblGrid>
        <w:gridCol w:w="1659"/>
        <w:gridCol w:w="1793"/>
        <w:gridCol w:w="2160"/>
        <w:gridCol w:w="3748"/>
      </w:tblGrid>
      <w:tr w:rsidR="000B353D" w:rsidRPr="00BD0B97" w14:paraId="54B23FF6" w14:textId="77777777" w:rsidTr="001E26E3">
        <w:trPr>
          <w:trHeight w:val="580"/>
        </w:trPr>
        <w:tc>
          <w:tcPr>
            <w:tcW w:w="0" w:type="auto"/>
            <w:shd w:val="clear" w:color="auto" w:fill="auto"/>
          </w:tcPr>
          <w:p w14:paraId="0E93EEE3" w14:textId="77777777" w:rsidR="000B353D" w:rsidRPr="00BD0B97" w:rsidRDefault="000B353D" w:rsidP="001E26E3">
            <w:pPr>
              <w:tabs>
                <w:tab w:val="left" w:pos="2070"/>
                <w:tab w:val="left" w:pos="5760"/>
              </w:tabs>
              <w:ind w:left="34" w:hanging="34"/>
              <w:rPr>
                <w:rFonts w:ascii="Arial" w:eastAsia="Arial" w:hAnsi="Arial" w:cs="Arial"/>
                <w:b/>
                <w:bCs/>
                <w:color w:val="000000"/>
                <w:sz w:val="22"/>
                <w:szCs w:val="22"/>
                <w:u w:val="single"/>
              </w:rPr>
            </w:pPr>
            <w:r w:rsidRPr="00BD0B97">
              <w:rPr>
                <w:rFonts w:ascii="Arial" w:eastAsia="Arial" w:hAnsi="Arial" w:cs="Arial"/>
                <w:b/>
                <w:bCs/>
                <w:color w:val="000000"/>
                <w:sz w:val="22"/>
                <w:szCs w:val="22"/>
                <w:u w:val="single"/>
              </w:rPr>
              <w:t>DATES</w:t>
            </w:r>
          </w:p>
        </w:tc>
        <w:tc>
          <w:tcPr>
            <w:tcW w:w="0" w:type="auto"/>
          </w:tcPr>
          <w:p w14:paraId="5C402493" w14:textId="77777777" w:rsidR="000B353D" w:rsidRPr="00BD0B97" w:rsidRDefault="000B353D"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INSTITUTION</w:t>
            </w:r>
          </w:p>
        </w:tc>
        <w:tc>
          <w:tcPr>
            <w:tcW w:w="0" w:type="auto"/>
          </w:tcPr>
          <w:p w14:paraId="23C7F864" w14:textId="77777777" w:rsidR="000B353D" w:rsidRPr="00BD0B97" w:rsidRDefault="000B353D"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ADVISEE/MENTEE</w:t>
            </w:r>
          </w:p>
        </w:tc>
        <w:tc>
          <w:tcPr>
            <w:tcW w:w="0" w:type="auto"/>
            <w:shd w:val="clear" w:color="auto" w:fill="auto"/>
          </w:tcPr>
          <w:p w14:paraId="4990D7C3" w14:textId="77777777" w:rsidR="000B353D" w:rsidRPr="00BD0B97" w:rsidRDefault="000B353D" w:rsidP="001E26E3">
            <w:pPr>
              <w:tabs>
                <w:tab w:val="left" w:pos="1080"/>
                <w:tab w:val="left" w:pos="4770"/>
                <w:tab w:val="left" w:pos="5940"/>
                <w:tab w:val="left" w:pos="8100"/>
              </w:tabs>
              <w:rPr>
                <w:rFonts w:ascii="Arial" w:eastAsia="Arial" w:hAnsi="Arial" w:cs="Arial"/>
                <w:sz w:val="22"/>
                <w:szCs w:val="22"/>
                <w:u w:val="single"/>
              </w:rPr>
            </w:pPr>
            <w:r w:rsidRPr="00BD0B97">
              <w:rPr>
                <w:rFonts w:ascii="Arial" w:eastAsia="Arial" w:hAnsi="Arial" w:cs="Arial"/>
                <w:b/>
                <w:sz w:val="22"/>
                <w:szCs w:val="22"/>
                <w:u w:val="single"/>
              </w:rPr>
              <w:t>PROGRAM</w:t>
            </w:r>
          </w:p>
        </w:tc>
      </w:tr>
      <w:tr w:rsidR="000B353D" w:rsidRPr="00BD0B97" w14:paraId="36106297" w14:textId="77777777" w:rsidTr="001E26E3">
        <w:trPr>
          <w:trHeight w:val="580"/>
        </w:trPr>
        <w:tc>
          <w:tcPr>
            <w:tcW w:w="0" w:type="auto"/>
            <w:shd w:val="clear" w:color="auto" w:fill="auto"/>
          </w:tcPr>
          <w:p w14:paraId="31819579" w14:textId="1BDF1E94" w:rsidR="000B353D" w:rsidRPr="00BD0B97" w:rsidRDefault="000B353D" w:rsidP="000B353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 – Current</w:t>
            </w:r>
          </w:p>
        </w:tc>
        <w:tc>
          <w:tcPr>
            <w:tcW w:w="0" w:type="auto"/>
          </w:tcPr>
          <w:p w14:paraId="535001D2" w14:textId="59A4CA16"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F62BE57" w14:textId="21E9A248"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Matthew </w:t>
            </w:r>
            <w:proofErr w:type="spellStart"/>
            <w:r w:rsidRPr="00BD0B97">
              <w:rPr>
                <w:rFonts w:ascii="Arial" w:eastAsia="Arial" w:hAnsi="Arial" w:cs="Arial"/>
                <w:sz w:val="22"/>
                <w:szCs w:val="22"/>
              </w:rPr>
              <w:t>Nemesure</w:t>
            </w:r>
            <w:proofErr w:type="spellEnd"/>
          </w:p>
        </w:tc>
        <w:tc>
          <w:tcPr>
            <w:tcW w:w="0" w:type="auto"/>
            <w:shd w:val="clear" w:color="auto" w:fill="auto"/>
          </w:tcPr>
          <w:p w14:paraId="4A2CDC68" w14:textId="76D0D85F" w:rsidR="000B353D" w:rsidRPr="00BD0B97" w:rsidRDefault="000B353D" w:rsidP="000B353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PhD Advisee; PhD Program in </w:t>
            </w:r>
            <w:r w:rsidR="00D12783" w:rsidRPr="00BD0B97">
              <w:rPr>
                <w:rFonts w:ascii="Arial" w:eastAsia="Arial" w:hAnsi="Arial" w:cs="Arial"/>
                <w:bCs/>
                <w:sz w:val="22"/>
                <w:szCs w:val="22"/>
              </w:rPr>
              <w:t>Quantitative</w:t>
            </w:r>
            <w:r w:rsidRPr="00BD0B97">
              <w:rPr>
                <w:rFonts w:ascii="Arial" w:eastAsia="Arial" w:hAnsi="Arial" w:cs="Arial"/>
                <w:bCs/>
                <w:sz w:val="22"/>
                <w:szCs w:val="22"/>
              </w:rPr>
              <w:t xml:space="preserve"> Biomedical Sciences</w:t>
            </w:r>
          </w:p>
        </w:tc>
      </w:tr>
      <w:tr w:rsidR="000B353D" w:rsidRPr="00BD0B97" w14:paraId="6001D980" w14:textId="77777777" w:rsidTr="001E26E3">
        <w:trPr>
          <w:trHeight w:val="580"/>
        </w:trPr>
        <w:tc>
          <w:tcPr>
            <w:tcW w:w="0" w:type="auto"/>
            <w:shd w:val="clear" w:color="auto" w:fill="auto"/>
          </w:tcPr>
          <w:p w14:paraId="2DA30868" w14:textId="7B0B3121" w:rsidR="000B353D" w:rsidRPr="00BD0B97" w:rsidRDefault="000B353D" w:rsidP="000B353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Winter 2020 – Current</w:t>
            </w:r>
          </w:p>
        </w:tc>
        <w:tc>
          <w:tcPr>
            <w:tcW w:w="0" w:type="auto"/>
          </w:tcPr>
          <w:p w14:paraId="6286578B" w14:textId="7768C482"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6D96090" w14:textId="0947A372"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Damien </w:t>
            </w:r>
            <w:proofErr w:type="spellStart"/>
            <w:r w:rsidRPr="00BD0B97">
              <w:rPr>
                <w:rFonts w:ascii="Arial" w:eastAsia="Arial" w:hAnsi="Arial" w:cs="Arial"/>
                <w:sz w:val="22"/>
                <w:szCs w:val="22"/>
              </w:rPr>
              <w:t>Lekkas</w:t>
            </w:r>
            <w:proofErr w:type="spellEnd"/>
          </w:p>
        </w:tc>
        <w:tc>
          <w:tcPr>
            <w:tcW w:w="0" w:type="auto"/>
            <w:shd w:val="clear" w:color="auto" w:fill="auto"/>
          </w:tcPr>
          <w:p w14:paraId="6C5A51D2" w14:textId="55DE8A71" w:rsidR="000B353D" w:rsidRPr="00BD0B97" w:rsidRDefault="000B353D" w:rsidP="000B353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PhD Advisee; PhD Program in </w:t>
            </w:r>
            <w:r w:rsidR="00D12783" w:rsidRPr="00BD0B97">
              <w:rPr>
                <w:rFonts w:ascii="Arial" w:eastAsia="Arial" w:hAnsi="Arial" w:cs="Arial"/>
                <w:bCs/>
                <w:sz w:val="22"/>
                <w:szCs w:val="22"/>
              </w:rPr>
              <w:t>Quantitative</w:t>
            </w:r>
            <w:r w:rsidRPr="00BD0B97">
              <w:rPr>
                <w:rFonts w:ascii="Arial" w:eastAsia="Arial" w:hAnsi="Arial" w:cs="Arial"/>
                <w:bCs/>
                <w:sz w:val="22"/>
                <w:szCs w:val="22"/>
              </w:rPr>
              <w:t xml:space="preserve"> Biomedical Sciences</w:t>
            </w:r>
          </w:p>
        </w:tc>
      </w:tr>
      <w:tr w:rsidR="000B353D" w:rsidRPr="00BD0B97" w14:paraId="6104604A" w14:textId="77777777" w:rsidTr="001E26E3">
        <w:trPr>
          <w:trHeight w:val="580"/>
        </w:trPr>
        <w:tc>
          <w:tcPr>
            <w:tcW w:w="0" w:type="auto"/>
            <w:shd w:val="clear" w:color="auto" w:fill="auto"/>
          </w:tcPr>
          <w:p w14:paraId="320A6F76" w14:textId="0E78EB4D" w:rsidR="000B353D" w:rsidRPr="00BD0B97" w:rsidRDefault="000B353D" w:rsidP="000B353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 – Current</w:t>
            </w:r>
          </w:p>
        </w:tc>
        <w:tc>
          <w:tcPr>
            <w:tcW w:w="0" w:type="auto"/>
          </w:tcPr>
          <w:p w14:paraId="5562C4DA" w14:textId="5BF2D66A"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926C7DF" w14:textId="2BEABCC7"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George Price</w:t>
            </w:r>
          </w:p>
        </w:tc>
        <w:tc>
          <w:tcPr>
            <w:tcW w:w="0" w:type="auto"/>
            <w:shd w:val="clear" w:color="auto" w:fill="auto"/>
          </w:tcPr>
          <w:p w14:paraId="6FCE8655" w14:textId="2F24BB4B" w:rsidR="000B353D" w:rsidRPr="00BD0B97" w:rsidRDefault="000B353D" w:rsidP="000B353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PhD Advisee; PhD Program in </w:t>
            </w:r>
            <w:r w:rsidR="00D12783" w:rsidRPr="00BD0B97">
              <w:rPr>
                <w:rFonts w:ascii="Arial" w:eastAsia="Arial" w:hAnsi="Arial" w:cs="Arial"/>
                <w:bCs/>
                <w:sz w:val="22"/>
                <w:szCs w:val="22"/>
              </w:rPr>
              <w:t>Quantitative</w:t>
            </w:r>
            <w:r w:rsidRPr="00BD0B97">
              <w:rPr>
                <w:rFonts w:ascii="Arial" w:eastAsia="Arial" w:hAnsi="Arial" w:cs="Arial"/>
                <w:bCs/>
                <w:sz w:val="22"/>
                <w:szCs w:val="22"/>
              </w:rPr>
              <w:t xml:space="preserve"> Biomedical Sciences</w:t>
            </w:r>
          </w:p>
        </w:tc>
      </w:tr>
      <w:tr w:rsidR="000B353D" w:rsidRPr="00BD0B97" w14:paraId="2375D670" w14:textId="77777777" w:rsidTr="001E26E3">
        <w:trPr>
          <w:trHeight w:val="580"/>
        </w:trPr>
        <w:tc>
          <w:tcPr>
            <w:tcW w:w="0" w:type="auto"/>
            <w:shd w:val="clear" w:color="auto" w:fill="auto"/>
          </w:tcPr>
          <w:p w14:paraId="3AE1A0A9" w14:textId="74729A23" w:rsidR="000B353D" w:rsidRPr="00BD0B97" w:rsidRDefault="000B353D" w:rsidP="000B353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 – Winter 2020</w:t>
            </w:r>
          </w:p>
        </w:tc>
        <w:tc>
          <w:tcPr>
            <w:tcW w:w="0" w:type="auto"/>
          </w:tcPr>
          <w:p w14:paraId="7CDD3EB2" w14:textId="75E2BEB5"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EBB218F" w14:textId="419B4372"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Lili Liu</w:t>
            </w:r>
          </w:p>
        </w:tc>
        <w:tc>
          <w:tcPr>
            <w:tcW w:w="0" w:type="auto"/>
            <w:shd w:val="clear" w:color="auto" w:fill="auto"/>
          </w:tcPr>
          <w:p w14:paraId="7C033E31" w14:textId="58EF6021" w:rsidR="000B353D" w:rsidRPr="00BD0B97" w:rsidRDefault="000B353D" w:rsidP="000B353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Capstone Advisor; MS Program in </w:t>
            </w:r>
            <w:r w:rsidR="00D12783" w:rsidRPr="00BD0B97">
              <w:rPr>
                <w:rFonts w:ascii="Arial" w:eastAsia="Arial" w:hAnsi="Arial" w:cs="Arial"/>
                <w:bCs/>
                <w:sz w:val="22"/>
                <w:szCs w:val="22"/>
              </w:rPr>
              <w:t>Quantitative</w:t>
            </w:r>
            <w:r w:rsidRPr="00BD0B97">
              <w:rPr>
                <w:rFonts w:ascii="Arial" w:eastAsia="Arial" w:hAnsi="Arial" w:cs="Arial"/>
                <w:bCs/>
                <w:sz w:val="22"/>
                <w:szCs w:val="22"/>
              </w:rPr>
              <w:t xml:space="preserve"> Biomedical Sciences</w:t>
            </w:r>
          </w:p>
        </w:tc>
      </w:tr>
      <w:tr w:rsidR="000B353D" w:rsidRPr="00BD0B97" w14:paraId="1E61A897" w14:textId="77777777" w:rsidTr="001E26E3">
        <w:trPr>
          <w:trHeight w:val="580"/>
        </w:trPr>
        <w:tc>
          <w:tcPr>
            <w:tcW w:w="0" w:type="auto"/>
            <w:shd w:val="clear" w:color="auto" w:fill="auto"/>
          </w:tcPr>
          <w:p w14:paraId="415D7CD7" w14:textId="5E90D005" w:rsidR="000B353D" w:rsidRPr="00BD0B97" w:rsidRDefault="000B353D" w:rsidP="000B353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 xml:space="preserve">Fall 2019 </w:t>
            </w:r>
          </w:p>
        </w:tc>
        <w:tc>
          <w:tcPr>
            <w:tcW w:w="0" w:type="auto"/>
          </w:tcPr>
          <w:p w14:paraId="3A8B14CE" w14:textId="64CBFBCA"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04A9EE5E" w14:textId="68792B8C" w:rsidR="000B353D" w:rsidRPr="00BD0B97" w:rsidRDefault="000B353D" w:rsidP="000B353D">
            <w:pPr>
              <w:tabs>
                <w:tab w:val="left" w:pos="2070"/>
                <w:tab w:val="left" w:pos="5760"/>
              </w:tabs>
              <w:rPr>
                <w:rFonts w:ascii="Arial" w:eastAsia="Arial" w:hAnsi="Arial" w:cs="Arial"/>
                <w:sz w:val="22"/>
                <w:szCs w:val="22"/>
              </w:rPr>
            </w:pPr>
            <w:r w:rsidRPr="00BD0B97">
              <w:rPr>
                <w:rFonts w:ascii="Arial" w:eastAsia="Arial" w:hAnsi="Arial" w:cs="Arial"/>
                <w:sz w:val="22"/>
                <w:szCs w:val="22"/>
              </w:rPr>
              <w:t>Shuai Jiang</w:t>
            </w:r>
          </w:p>
        </w:tc>
        <w:tc>
          <w:tcPr>
            <w:tcW w:w="0" w:type="auto"/>
            <w:shd w:val="clear" w:color="auto" w:fill="auto"/>
          </w:tcPr>
          <w:p w14:paraId="062A4339" w14:textId="5EEEAB5A" w:rsidR="000B353D" w:rsidRPr="00BD0B97" w:rsidRDefault="000B353D" w:rsidP="000B353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Rotation; PhD Program in </w:t>
            </w:r>
            <w:r w:rsidR="00D12783" w:rsidRPr="00BD0B97">
              <w:rPr>
                <w:rFonts w:ascii="Arial" w:eastAsia="Arial" w:hAnsi="Arial" w:cs="Arial"/>
                <w:bCs/>
                <w:sz w:val="22"/>
                <w:szCs w:val="22"/>
              </w:rPr>
              <w:t>Quantitative</w:t>
            </w:r>
            <w:r w:rsidRPr="00BD0B97">
              <w:rPr>
                <w:rFonts w:ascii="Arial" w:eastAsia="Arial" w:hAnsi="Arial" w:cs="Arial"/>
                <w:bCs/>
                <w:sz w:val="22"/>
                <w:szCs w:val="22"/>
              </w:rPr>
              <w:t xml:space="preserve"> Biomedical Sciences</w:t>
            </w:r>
          </w:p>
        </w:tc>
      </w:tr>
    </w:tbl>
    <w:p w14:paraId="1EE2EA66" w14:textId="6D87319A" w:rsidR="000B353D" w:rsidRPr="00BD0B97" w:rsidRDefault="004112A6" w:rsidP="000B353D">
      <w:pPr>
        <w:tabs>
          <w:tab w:val="left" w:pos="2070"/>
          <w:tab w:val="left" w:pos="5760"/>
        </w:tabs>
        <w:rPr>
          <w:rFonts w:ascii="Arial" w:eastAsia="Arial" w:hAnsi="Arial" w:cs="Arial"/>
          <w:b/>
          <w:sz w:val="22"/>
          <w:szCs w:val="22"/>
        </w:rPr>
      </w:pPr>
      <w:r w:rsidRPr="00BD0B97">
        <w:rPr>
          <w:rFonts w:ascii="Arial" w:eastAsia="Arial" w:hAnsi="Arial" w:cs="Arial"/>
          <w:b/>
          <w:sz w:val="22"/>
          <w:szCs w:val="22"/>
        </w:rPr>
        <w:t>B</w:t>
      </w:r>
      <w:r w:rsidR="000B353D" w:rsidRPr="00BD0B97">
        <w:rPr>
          <w:rFonts w:ascii="Arial" w:eastAsia="Arial" w:hAnsi="Arial" w:cs="Arial"/>
          <w:b/>
          <w:sz w:val="22"/>
          <w:szCs w:val="22"/>
        </w:rPr>
        <w:t xml:space="preserve">. </w:t>
      </w:r>
      <w:r w:rsidR="003C73DA" w:rsidRPr="00BD0B97">
        <w:rPr>
          <w:rFonts w:ascii="Arial" w:eastAsia="Arial" w:hAnsi="Arial" w:cs="Arial"/>
          <w:b/>
          <w:sz w:val="22"/>
          <w:szCs w:val="22"/>
        </w:rPr>
        <w:t xml:space="preserve">POSTDOCTORAL FELLOWS AND </w:t>
      </w:r>
      <w:r w:rsidR="000B353D" w:rsidRPr="00BD0B97">
        <w:rPr>
          <w:rFonts w:ascii="Arial" w:eastAsia="Arial" w:hAnsi="Arial" w:cs="Arial"/>
          <w:b/>
          <w:sz w:val="22"/>
          <w:szCs w:val="22"/>
        </w:rPr>
        <w:t xml:space="preserve">RESIDENTS </w:t>
      </w:r>
    </w:p>
    <w:tbl>
      <w:tblPr>
        <w:tblW w:w="0" w:type="auto"/>
        <w:tblLook w:val="0400" w:firstRow="0" w:lastRow="0" w:firstColumn="0" w:lastColumn="0" w:noHBand="0" w:noVBand="1"/>
      </w:tblPr>
      <w:tblGrid>
        <w:gridCol w:w="1238"/>
        <w:gridCol w:w="2547"/>
        <w:gridCol w:w="2160"/>
        <w:gridCol w:w="3415"/>
      </w:tblGrid>
      <w:tr w:rsidR="004112A6" w:rsidRPr="00BD0B97" w14:paraId="62CD5DCC" w14:textId="77777777" w:rsidTr="001E26E3">
        <w:trPr>
          <w:trHeight w:val="580"/>
        </w:trPr>
        <w:tc>
          <w:tcPr>
            <w:tcW w:w="0" w:type="auto"/>
            <w:shd w:val="clear" w:color="auto" w:fill="auto"/>
          </w:tcPr>
          <w:p w14:paraId="6AA41BD1" w14:textId="77777777" w:rsidR="000B353D" w:rsidRPr="00BD0B97" w:rsidRDefault="000B353D" w:rsidP="001E26E3">
            <w:pPr>
              <w:tabs>
                <w:tab w:val="left" w:pos="2070"/>
                <w:tab w:val="left" w:pos="5760"/>
              </w:tabs>
              <w:ind w:left="34" w:hanging="34"/>
              <w:rPr>
                <w:rFonts w:ascii="Arial" w:eastAsia="Arial" w:hAnsi="Arial" w:cs="Arial"/>
                <w:b/>
                <w:bCs/>
                <w:color w:val="000000"/>
                <w:sz w:val="22"/>
                <w:szCs w:val="22"/>
                <w:u w:val="single"/>
              </w:rPr>
            </w:pPr>
            <w:r w:rsidRPr="00BD0B97">
              <w:rPr>
                <w:rFonts w:ascii="Arial" w:eastAsia="Arial" w:hAnsi="Arial" w:cs="Arial"/>
                <w:b/>
                <w:bCs/>
                <w:color w:val="000000"/>
                <w:sz w:val="22"/>
                <w:szCs w:val="22"/>
                <w:u w:val="single"/>
              </w:rPr>
              <w:t>DATES</w:t>
            </w:r>
          </w:p>
        </w:tc>
        <w:tc>
          <w:tcPr>
            <w:tcW w:w="0" w:type="auto"/>
          </w:tcPr>
          <w:p w14:paraId="34CBFF56" w14:textId="77777777" w:rsidR="000B353D" w:rsidRPr="00BD0B97" w:rsidRDefault="000B353D"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INSTITUTION</w:t>
            </w:r>
          </w:p>
        </w:tc>
        <w:tc>
          <w:tcPr>
            <w:tcW w:w="0" w:type="auto"/>
          </w:tcPr>
          <w:p w14:paraId="110F5AFD" w14:textId="77777777" w:rsidR="000B353D" w:rsidRPr="00BD0B97" w:rsidRDefault="000B353D"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ADVISEE/MENTEE</w:t>
            </w:r>
          </w:p>
        </w:tc>
        <w:tc>
          <w:tcPr>
            <w:tcW w:w="0" w:type="auto"/>
            <w:shd w:val="clear" w:color="auto" w:fill="auto"/>
          </w:tcPr>
          <w:p w14:paraId="15226019" w14:textId="77777777" w:rsidR="000B353D" w:rsidRPr="00BD0B97" w:rsidRDefault="000B353D" w:rsidP="001E26E3">
            <w:pPr>
              <w:tabs>
                <w:tab w:val="left" w:pos="1080"/>
                <w:tab w:val="left" w:pos="4770"/>
                <w:tab w:val="left" w:pos="5940"/>
                <w:tab w:val="left" w:pos="8100"/>
              </w:tabs>
              <w:rPr>
                <w:rFonts w:ascii="Arial" w:eastAsia="Arial" w:hAnsi="Arial" w:cs="Arial"/>
                <w:sz w:val="22"/>
                <w:szCs w:val="22"/>
                <w:u w:val="single"/>
              </w:rPr>
            </w:pPr>
            <w:r w:rsidRPr="00BD0B97">
              <w:rPr>
                <w:rFonts w:ascii="Arial" w:eastAsia="Arial" w:hAnsi="Arial" w:cs="Arial"/>
                <w:b/>
                <w:sz w:val="22"/>
                <w:szCs w:val="22"/>
                <w:u w:val="single"/>
              </w:rPr>
              <w:t>PROGRAM</w:t>
            </w:r>
          </w:p>
        </w:tc>
      </w:tr>
      <w:tr w:rsidR="00793732" w:rsidRPr="00BD0B97" w14:paraId="6478E51E" w14:textId="77777777" w:rsidTr="001E26E3">
        <w:trPr>
          <w:trHeight w:val="580"/>
        </w:trPr>
        <w:tc>
          <w:tcPr>
            <w:tcW w:w="0" w:type="auto"/>
            <w:shd w:val="clear" w:color="auto" w:fill="auto"/>
          </w:tcPr>
          <w:p w14:paraId="7B943638" w14:textId="77777777" w:rsidR="000B353D" w:rsidRPr="00BD0B97" w:rsidRDefault="000B353D" w:rsidP="001E26E3">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 – Current</w:t>
            </w:r>
          </w:p>
        </w:tc>
        <w:tc>
          <w:tcPr>
            <w:tcW w:w="0" w:type="auto"/>
          </w:tcPr>
          <w:p w14:paraId="7FF0FDBF" w14:textId="667C613C" w:rsidR="000B353D" w:rsidRPr="00BD0B97" w:rsidRDefault="000B353D"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r w:rsidR="004112A6" w:rsidRPr="00BD0B97">
              <w:rPr>
                <w:rFonts w:ascii="Arial" w:eastAsia="Arial" w:hAnsi="Arial" w:cs="Arial"/>
                <w:bCs/>
                <w:sz w:val="22"/>
                <w:szCs w:val="22"/>
              </w:rPr>
              <w:t>; Dartmouth Hitchcock Medical Center</w:t>
            </w:r>
          </w:p>
        </w:tc>
        <w:tc>
          <w:tcPr>
            <w:tcW w:w="0" w:type="auto"/>
          </w:tcPr>
          <w:p w14:paraId="5B438EE2" w14:textId="46AE560B" w:rsidR="000B353D" w:rsidRPr="00BD0B97" w:rsidRDefault="000B353D"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Michael Heinz</w:t>
            </w:r>
          </w:p>
        </w:tc>
        <w:tc>
          <w:tcPr>
            <w:tcW w:w="0" w:type="auto"/>
            <w:shd w:val="clear" w:color="auto" w:fill="auto"/>
          </w:tcPr>
          <w:p w14:paraId="49CD4FBD" w14:textId="2B8B47CF" w:rsidR="000B353D" w:rsidRPr="00BD0B97" w:rsidRDefault="004112A6" w:rsidP="001E26E3">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Postdoctoral Fellow (Dartmouth College); </w:t>
            </w:r>
            <w:r w:rsidR="000B353D" w:rsidRPr="00BD0B97">
              <w:rPr>
                <w:rFonts w:ascii="Arial" w:eastAsia="Arial" w:hAnsi="Arial" w:cs="Arial"/>
                <w:bCs/>
                <w:sz w:val="22"/>
                <w:szCs w:val="22"/>
              </w:rPr>
              <w:t xml:space="preserve">Psychiatry Resident; </w:t>
            </w:r>
            <w:r w:rsidRPr="00BD0B97">
              <w:rPr>
                <w:rFonts w:ascii="Arial" w:eastAsia="Arial" w:hAnsi="Arial" w:cs="Arial"/>
                <w:bCs/>
                <w:sz w:val="22"/>
                <w:szCs w:val="22"/>
              </w:rPr>
              <w:t>(</w:t>
            </w:r>
            <w:r w:rsidR="000B353D" w:rsidRPr="00BD0B97">
              <w:rPr>
                <w:rFonts w:ascii="Arial" w:eastAsia="Arial" w:hAnsi="Arial" w:cs="Arial"/>
                <w:bCs/>
                <w:sz w:val="22"/>
                <w:szCs w:val="22"/>
              </w:rPr>
              <w:t>Dartmouth Hitchcock Medical Center</w:t>
            </w:r>
            <w:r w:rsidRPr="00BD0B97">
              <w:rPr>
                <w:rFonts w:ascii="Arial" w:eastAsia="Arial" w:hAnsi="Arial" w:cs="Arial"/>
                <w:bCs/>
                <w:sz w:val="22"/>
                <w:szCs w:val="22"/>
              </w:rPr>
              <w:t>)</w:t>
            </w:r>
          </w:p>
        </w:tc>
      </w:tr>
      <w:tr w:rsidR="00793732" w:rsidRPr="00BD0B97" w14:paraId="445A787D" w14:textId="77777777" w:rsidTr="001E26E3">
        <w:trPr>
          <w:trHeight w:val="580"/>
        </w:trPr>
        <w:tc>
          <w:tcPr>
            <w:tcW w:w="0" w:type="auto"/>
            <w:shd w:val="clear" w:color="auto" w:fill="auto"/>
          </w:tcPr>
          <w:p w14:paraId="0CFA997A" w14:textId="55A617B0" w:rsidR="000B353D" w:rsidRPr="00BD0B97" w:rsidRDefault="004112A6" w:rsidP="001E26E3">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w:t>
            </w:r>
            <w:r w:rsidR="000B353D" w:rsidRPr="00BD0B97">
              <w:rPr>
                <w:rFonts w:ascii="Arial" w:eastAsia="Arial" w:hAnsi="Arial" w:cs="Arial"/>
                <w:color w:val="000000"/>
                <w:sz w:val="22"/>
                <w:szCs w:val="22"/>
              </w:rPr>
              <w:t xml:space="preserve"> 2020 – Current</w:t>
            </w:r>
          </w:p>
        </w:tc>
        <w:tc>
          <w:tcPr>
            <w:tcW w:w="0" w:type="auto"/>
          </w:tcPr>
          <w:p w14:paraId="04DE8E2D" w14:textId="77777777" w:rsidR="000B353D" w:rsidRPr="00BD0B97" w:rsidRDefault="000B353D"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6901184E" w14:textId="023B209A" w:rsidR="000B353D" w:rsidRPr="00BD0B97" w:rsidRDefault="004112A6"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Robert Klein</w:t>
            </w:r>
          </w:p>
        </w:tc>
        <w:tc>
          <w:tcPr>
            <w:tcW w:w="0" w:type="auto"/>
            <w:shd w:val="clear" w:color="auto" w:fill="auto"/>
          </w:tcPr>
          <w:p w14:paraId="6A0E5EDF" w14:textId="25F10CF8" w:rsidR="000B353D" w:rsidRPr="00BD0B97" w:rsidRDefault="004112A6" w:rsidP="001E26E3">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Postdoctoral Fellow; </w:t>
            </w:r>
            <w:r w:rsidR="00452DCA" w:rsidRPr="00BD0B97">
              <w:rPr>
                <w:rFonts w:ascii="Arial" w:eastAsia="Arial" w:hAnsi="Arial" w:cs="Arial"/>
                <w:bCs/>
                <w:sz w:val="22"/>
                <w:szCs w:val="22"/>
              </w:rPr>
              <w:t>National Institute of Drug Abuse</w:t>
            </w:r>
            <w:r w:rsidRPr="00BD0B97">
              <w:rPr>
                <w:rFonts w:ascii="Arial" w:eastAsia="Arial" w:hAnsi="Arial" w:cs="Arial"/>
                <w:bCs/>
                <w:sz w:val="22"/>
                <w:szCs w:val="22"/>
              </w:rPr>
              <w:t xml:space="preserve"> T32</w:t>
            </w:r>
          </w:p>
        </w:tc>
      </w:tr>
    </w:tbl>
    <w:p w14:paraId="66B3F3D5" w14:textId="41F7F0B4" w:rsidR="006961D2" w:rsidRPr="00BD0B97" w:rsidRDefault="006961D2" w:rsidP="006961D2">
      <w:pPr>
        <w:rPr>
          <w:rFonts w:ascii="Arial" w:hAnsi="Arial" w:cs="Arial"/>
          <w:b/>
          <w:sz w:val="22"/>
          <w:szCs w:val="22"/>
        </w:rPr>
      </w:pPr>
    </w:p>
    <w:p w14:paraId="5606EA34" w14:textId="39F017A3" w:rsidR="004112A6" w:rsidRPr="00BD0B97" w:rsidRDefault="004112A6"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 xml:space="preserve"> Advising/Mentoring (other)</w:t>
      </w:r>
    </w:p>
    <w:p w14:paraId="5FD9F9C9" w14:textId="48509066" w:rsidR="004112A6" w:rsidRPr="00BD0B97" w:rsidRDefault="004112A6" w:rsidP="006961D2">
      <w:pPr>
        <w:rPr>
          <w:rFonts w:ascii="Arial" w:hAnsi="Arial" w:cs="Arial"/>
          <w:b/>
          <w:sz w:val="22"/>
          <w:szCs w:val="22"/>
        </w:rPr>
      </w:pPr>
    </w:p>
    <w:p w14:paraId="55C086F9" w14:textId="77777777" w:rsidR="004112A6" w:rsidRPr="00BD0B97" w:rsidRDefault="004112A6" w:rsidP="006961D2">
      <w:pPr>
        <w:rPr>
          <w:rFonts w:ascii="Arial" w:hAnsi="Arial" w:cs="Arial"/>
          <w:b/>
          <w:sz w:val="22"/>
          <w:szCs w:val="22"/>
        </w:rPr>
      </w:pPr>
    </w:p>
    <w:p w14:paraId="5399FC4F" w14:textId="77777777" w:rsidR="004112A6" w:rsidRPr="00BD0B97" w:rsidRDefault="004112A6" w:rsidP="004112A6">
      <w:pPr>
        <w:tabs>
          <w:tab w:val="left" w:pos="2070"/>
          <w:tab w:val="left" w:pos="5760"/>
        </w:tabs>
        <w:rPr>
          <w:rFonts w:ascii="Arial" w:eastAsia="Arial" w:hAnsi="Arial" w:cs="Arial"/>
          <w:b/>
          <w:sz w:val="22"/>
          <w:szCs w:val="22"/>
        </w:rPr>
      </w:pPr>
      <w:r w:rsidRPr="00BD0B97">
        <w:rPr>
          <w:rFonts w:ascii="Arial" w:eastAsia="Arial" w:hAnsi="Arial" w:cs="Arial"/>
          <w:b/>
          <w:sz w:val="22"/>
          <w:szCs w:val="22"/>
        </w:rPr>
        <w:t xml:space="preserve">A. UNDERGRADUATE STUDENTS: </w:t>
      </w:r>
    </w:p>
    <w:p w14:paraId="55713246" w14:textId="77777777" w:rsidR="004112A6" w:rsidRPr="00BD0B97" w:rsidRDefault="004112A6" w:rsidP="004112A6">
      <w:pPr>
        <w:tabs>
          <w:tab w:val="left" w:pos="2070"/>
          <w:tab w:val="left" w:pos="5760"/>
        </w:tabs>
        <w:ind w:left="720"/>
        <w:rPr>
          <w:rFonts w:ascii="Arial" w:hAnsi="Arial" w:cs="Arial"/>
          <w:sz w:val="22"/>
          <w:szCs w:val="22"/>
        </w:rPr>
      </w:pPr>
    </w:p>
    <w:tbl>
      <w:tblPr>
        <w:tblW w:w="0" w:type="auto"/>
        <w:tblLook w:val="0400" w:firstRow="0" w:lastRow="0" w:firstColumn="0" w:lastColumn="0" w:noHBand="0" w:noVBand="1"/>
      </w:tblPr>
      <w:tblGrid>
        <w:gridCol w:w="1709"/>
        <w:gridCol w:w="1665"/>
        <w:gridCol w:w="2207"/>
        <w:gridCol w:w="3779"/>
      </w:tblGrid>
      <w:tr w:rsidR="00BA730D" w:rsidRPr="00BD0B97" w14:paraId="10B88A95" w14:textId="77777777" w:rsidTr="001E26E3">
        <w:trPr>
          <w:trHeight w:val="580"/>
        </w:trPr>
        <w:tc>
          <w:tcPr>
            <w:tcW w:w="0" w:type="auto"/>
            <w:shd w:val="clear" w:color="auto" w:fill="auto"/>
          </w:tcPr>
          <w:p w14:paraId="72A27D85" w14:textId="77777777" w:rsidR="004112A6" w:rsidRPr="00BD0B97" w:rsidRDefault="004112A6" w:rsidP="001E26E3">
            <w:pPr>
              <w:tabs>
                <w:tab w:val="left" w:pos="2070"/>
                <w:tab w:val="left" w:pos="5760"/>
              </w:tabs>
              <w:ind w:left="34" w:hanging="34"/>
              <w:rPr>
                <w:rFonts w:ascii="Arial" w:eastAsia="Arial" w:hAnsi="Arial" w:cs="Arial"/>
                <w:b/>
                <w:bCs/>
                <w:color w:val="000000"/>
                <w:sz w:val="22"/>
                <w:szCs w:val="22"/>
                <w:u w:val="single"/>
              </w:rPr>
            </w:pPr>
            <w:r w:rsidRPr="00BD0B97">
              <w:rPr>
                <w:rFonts w:ascii="Arial" w:eastAsia="Arial" w:hAnsi="Arial" w:cs="Arial"/>
                <w:b/>
                <w:bCs/>
                <w:color w:val="000000"/>
                <w:sz w:val="22"/>
                <w:szCs w:val="22"/>
                <w:u w:val="single"/>
              </w:rPr>
              <w:t>DATES</w:t>
            </w:r>
          </w:p>
        </w:tc>
        <w:tc>
          <w:tcPr>
            <w:tcW w:w="0" w:type="auto"/>
          </w:tcPr>
          <w:p w14:paraId="5EB64C34" w14:textId="77777777" w:rsidR="004112A6" w:rsidRPr="00BD0B97" w:rsidRDefault="004112A6"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INSTITUTION</w:t>
            </w:r>
          </w:p>
        </w:tc>
        <w:tc>
          <w:tcPr>
            <w:tcW w:w="0" w:type="auto"/>
          </w:tcPr>
          <w:p w14:paraId="12964E85" w14:textId="77777777" w:rsidR="004112A6" w:rsidRPr="00BD0B97" w:rsidRDefault="004112A6"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ADVISEE/MENTEE</w:t>
            </w:r>
          </w:p>
        </w:tc>
        <w:tc>
          <w:tcPr>
            <w:tcW w:w="0" w:type="auto"/>
            <w:shd w:val="clear" w:color="auto" w:fill="auto"/>
          </w:tcPr>
          <w:p w14:paraId="2B4EFFD0" w14:textId="77777777" w:rsidR="004112A6" w:rsidRPr="00BD0B97" w:rsidRDefault="004112A6" w:rsidP="001E26E3">
            <w:pPr>
              <w:tabs>
                <w:tab w:val="left" w:pos="1080"/>
                <w:tab w:val="left" w:pos="4770"/>
                <w:tab w:val="left" w:pos="5940"/>
                <w:tab w:val="left" w:pos="8100"/>
              </w:tabs>
              <w:rPr>
                <w:rFonts w:ascii="Arial" w:eastAsia="Arial" w:hAnsi="Arial" w:cs="Arial"/>
                <w:sz w:val="22"/>
                <w:szCs w:val="22"/>
                <w:u w:val="single"/>
              </w:rPr>
            </w:pPr>
            <w:r w:rsidRPr="00BD0B97">
              <w:rPr>
                <w:rFonts w:ascii="Arial" w:eastAsia="Arial" w:hAnsi="Arial" w:cs="Arial"/>
                <w:b/>
                <w:sz w:val="22"/>
                <w:szCs w:val="22"/>
                <w:u w:val="single"/>
              </w:rPr>
              <w:t>PROGRAM</w:t>
            </w:r>
          </w:p>
        </w:tc>
      </w:tr>
      <w:tr w:rsidR="002C0E27" w:rsidRPr="00BD0B97" w14:paraId="3D8AC951" w14:textId="77777777" w:rsidTr="001E26E3">
        <w:trPr>
          <w:trHeight w:val="580"/>
        </w:trPr>
        <w:tc>
          <w:tcPr>
            <w:tcW w:w="0" w:type="auto"/>
            <w:shd w:val="clear" w:color="auto" w:fill="auto"/>
          </w:tcPr>
          <w:p w14:paraId="04B00C67" w14:textId="1E00C60A" w:rsidR="009A0885" w:rsidRDefault="00BA730D" w:rsidP="009A0885">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Fall</w:t>
            </w:r>
            <w:r w:rsidR="009A0885">
              <w:rPr>
                <w:rFonts w:ascii="Arial" w:eastAsia="Arial" w:hAnsi="Arial" w:cs="Arial"/>
                <w:color w:val="000000"/>
                <w:sz w:val="22"/>
                <w:szCs w:val="22"/>
              </w:rPr>
              <w:t xml:space="preserve"> 2022</w:t>
            </w:r>
          </w:p>
        </w:tc>
        <w:tc>
          <w:tcPr>
            <w:tcW w:w="0" w:type="auto"/>
          </w:tcPr>
          <w:p w14:paraId="70D88902" w14:textId="53BEE9C3" w:rsidR="009A0885" w:rsidRDefault="009A0885" w:rsidP="009A0885">
            <w:pPr>
              <w:tabs>
                <w:tab w:val="left" w:pos="2070"/>
                <w:tab w:val="left" w:pos="5760"/>
              </w:tabs>
              <w:rPr>
                <w:rFonts w:ascii="Arial" w:eastAsia="Arial" w:hAnsi="Arial" w:cs="Arial"/>
                <w:sz w:val="22"/>
                <w:szCs w:val="22"/>
              </w:rPr>
            </w:pPr>
            <w:r>
              <w:rPr>
                <w:rFonts w:ascii="Arial" w:eastAsia="Arial" w:hAnsi="Arial" w:cs="Arial"/>
                <w:sz w:val="22"/>
                <w:szCs w:val="22"/>
              </w:rPr>
              <w:t>Dartmouth College</w:t>
            </w:r>
          </w:p>
        </w:tc>
        <w:tc>
          <w:tcPr>
            <w:tcW w:w="0" w:type="auto"/>
          </w:tcPr>
          <w:p w14:paraId="3E0CF768" w14:textId="03CF48C8" w:rsidR="009A0885" w:rsidRDefault="009A0885" w:rsidP="009A0885">
            <w:pPr>
              <w:tabs>
                <w:tab w:val="left" w:pos="2070"/>
                <w:tab w:val="left" w:pos="5760"/>
              </w:tabs>
              <w:rPr>
                <w:rFonts w:ascii="Arial" w:eastAsia="Arial" w:hAnsi="Arial" w:cs="Arial"/>
                <w:sz w:val="22"/>
                <w:szCs w:val="22"/>
              </w:rPr>
            </w:pPr>
            <w:r w:rsidRPr="009A0885">
              <w:rPr>
                <w:rFonts w:ascii="Arial" w:eastAsia="Arial" w:hAnsi="Arial" w:cs="Arial"/>
                <w:sz w:val="22"/>
                <w:szCs w:val="22"/>
              </w:rPr>
              <w:t xml:space="preserve">Abigail </w:t>
            </w:r>
            <w:proofErr w:type="spellStart"/>
            <w:r w:rsidRPr="009A0885">
              <w:rPr>
                <w:rFonts w:ascii="Arial" w:eastAsia="Arial" w:hAnsi="Arial" w:cs="Arial"/>
                <w:sz w:val="22"/>
                <w:szCs w:val="22"/>
              </w:rPr>
              <w:t>Salzhauer</w:t>
            </w:r>
            <w:proofErr w:type="spellEnd"/>
          </w:p>
        </w:tc>
        <w:tc>
          <w:tcPr>
            <w:tcW w:w="0" w:type="auto"/>
            <w:shd w:val="clear" w:color="auto" w:fill="auto"/>
          </w:tcPr>
          <w:p w14:paraId="127C16FE" w14:textId="440AC89B" w:rsidR="009A0885" w:rsidRDefault="009A0885" w:rsidP="009A0885">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2C0E27" w:rsidRPr="00BD0B97" w14:paraId="4C43E8C2" w14:textId="77777777" w:rsidTr="001E26E3">
        <w:trPr>
          <w:trHeight w:val="580"/>
        </w:trPr>
        <w:tc>
          <w:tcPr>
            <w:tcW w:w="0" w:type="auto"/>
            <w:shd w:val="clear" w:color="auto" w:fill="auto"/>
          </w:tcPr>
          <w:p w14:paraId="19B92DBC" w14:textId="33D911ED" w:rsidR="009A0885" w:rsidRDefault="009A0885" w:rsidP="009A0885">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 xml:space="preserve">Fall 2021; </w:t>
            </w:r>
            <w:r w:rsidR="00BA730D">
              <w:rPr>
                <w:rFonts w:ascii="Arial" w:eastAsia="Arial" w:hAnsi="Arial" w:cs="Arial"/>
                <w:color w:val="000000"/>
                <w:sz w:val="22"/>
                <w:szCs w:val="22"/>
              </w:rPr>
              <w:t>Fall</w:t>
            </w:r>
            <w:r>
              <w:rPr>
                <w:rFonts w:ascii="Arial" w:eastAsia="Arial" w:hAnsi="Arial" w:cs="Arial"/>
                <w:color w:val="000000"/>
                <w:sz w:val="22"/>
                <w:szCs w:val="22"/>
              </w:rPr>
              <w:t xml:space="preserve"> 2022</w:t>
            </w:r>
          </w:p>
        </w:tc>
        <w:tc>
          <w:tcPr>
            <w:tcW w:w="0" w:type="auto"/>
          </w:tcPr>
          <w:p w14:paraId="701C50E6" w14:textId="507B7416" w:rsidR="009A0885" w:rsidRPr="00BD0B97" w:rsidRDefault="009A0885" w:rsidP="009A0885">
            <w:pPr>
              <w:tabs>
                <w:tab w:val="left" w:pos="2070"/>
                <w:tab w:val="left" w:pos="5760"/>
              </w:tabs>
              <w:rPr>
                <w:rFonts w:ascii="Arial" w:eastAsia="Arial" w:hAnsi="Arial" w:cs="Arial"/>
                <w:sz w:val="22"/>
                <w:szCs w:val="22"/>
              </w:rPr>
            </w:pPr>
            <w:r>
              <w:rPr>
                <w:rFonts w:ascii="Arial" w:eastAsia="Arial" w:hAnsi="Arial" w:cs="Arial"/>
                <w:sz w:val="22"/>
                <w:szCs w:val="22"/>
              </w:rPr>
              <w:t>Dartmouth College</w:t>
            </w:r>
          </w:p>
        </w:tc>
        <w:tc>
          <w:tcPr>
            <w:tcW w:w="0" w:type="auto"/>
          </w:tcPr>
          <w:p w14:paraId="09586BF6" w14:textId="748650C3" w:rsidR="009A0885" w:rsidRPr="009A0885" w:rsidRDefault="009A0885" w:rsidP="009A0885">
            <w:pPr>
              <w:tabs>
                <w:tab w:val="left" w:pos="2070"/>
                <w:tab w:val="left" w:pos="5760"/>
              </w:tabs>
              <w:rPr>
                <w:rFonts w:ascii="Arial" w:eastAsia="Arial" w:hAnsi="Arial" w:cs="Arial"/>
                <w:sz w:val="22"/>
                <w:szCs w:val="22"/>
              </w:rPr>
            </w:pPr>
            <w:r>
              <w:rPr>
                <w:rFonts w:ascii="Arial" w:eastAsia="Arial" w:hAnsi="Arial" w:cs="Arial"/>
                <w:sz w:val="22"/>
                <w:szCs w:val="22"/>
              </w:rPr>
              <w:t>Chloe Park</w:t>
            </w:r>
          </w:p>
        </w:tc>
        <w:tc>
          <w:tcPr>
            <w:tcW w:w="0" w:type="auto"/>
            <w:shd w:val="clear" w:color="auto" w:fill="auto"/>
          </w:tcPr>
          <w:p w14:paraId="20327F21" w14:textId="13F5A19B" w:rsidR="009A0885" w:rsidRDefault="009A0885" w:rsidP="009A0885">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BA730D" w:rsidRPr="00BD0B97" w14:paraId="41FDB6B9" w14:textId="77777777" w:rsidTr="001E26E3">
        <w:trPr>
          <w:trHeight w:val="580"/>
        </w:trPr>
        <w:tc>
          <w:tcPr>
            <w:tcW w:w="0" w:type="auto"/>
            <w:shd w:val="clear" w:color="auto" w:fill="auto"/>
          </w:tcPr>
          <w:p w14:paraId="6448889E" w14:textId="26141B32" w:rsidR="009A0885" w:rsidRPr="00BD0B97" w:rsidRDefault="00BA730D" w:rsidP="009A0885">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 xml:space="preserve">Fall 2022; </w:t>
            </w:r>
            <w:r w:rsidR="009A0885">
              <w:rPr>
                <w:rFonts w:ascii="Arial" w:eastAsia="Arial" w:hAnsi="Arial" w:cs="Arial"/>
                <w:color w:val="000000"/>
                <w:sz w:val="22"/>
                <w:szCs w:val="22"/>
              </w:rPr>
              <w:t>Summer 2022</w:t>
            </w:r>
          </w:p>
        </w:tc>
        <w:tc>
          <w:tcPr>
            <w:tcW w:w="0" w:type="auto"/>
          </w:tcPr>
          <w:p w14:paraId="4DADFDA0" w14:textId="1F11665F" w:rsidR="009A0885" w:rsidRPr="00BD0B97" w:rsidRDefault="009A0885" w:rsidP="009A0885">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6E7B001" w14:textId="2B278046" w:rsidR="009A0885" w:rsidRPr="00BD0B97" w:rsidRDefault="009A0885" w:rsidP="009A0885">
            <w:pPr>
              <w:tabs>
                <w:tab w:val="left" w:pos="2070"/>
                <w:tab w:val="left" w:pos="5760"/>
              </w:tabs>
              <w:rPr>
                <w:rFonts w:ascii="Arial" w:eastAsia="Arial" w:hAnsi="Arial" w:cs="Arial"/>
                <w:sz w:val="22"/>
                <w:szCs w:val="22"/>
              </w:rPr>
            </w:pPr>
            <w:r w:rsidRPr="009A0885">
              <w:rPr>
                <w:rFonts w:ascii="Arial" w:eastAsia="Arial" w:hAnsi="Arial" w:cs="Arial"/>
                <w:sz w:val="22"/>
                <w:szCs w:val="22"/>
              </w:rPr>
              <w:t>Jessica Meikle</w:t>
            </w:r>
          </w:p>
        </w:tc>
        <w:tc>
          <w:tcPr>
            <w:tcW w:w="0" w:type="auto"/>
            <w:shd w:val="clear" w:color="auto" w:fill="auto"/>
          </w:tcPr>
          <w:p w14:paraId="2157D7C7" w14:textId="5A0DE209" w:rsidR="009A0885" w:rsidRPr="00BD0B97" w:rsidRDefault="009A0885" w:rsidP="009A0885">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0F29FA2D" w14:textId="77777777" w:rsidTr="001E26E3">
        <w:trPr>
          <w:trHeight w:val="580"/>
        </w:trPr>
        <w:tc>
          <w:tcPr>
            <w:tcW w:w="0" w:type="auto"/>
            <w:shd w:val="clear" w:color="auto" w:fill="auto"/>
          </w:tcPr>
          <w:p w14:paraId="5D07BF91" w14:textId="2A583C66"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Summer 2022</w:t>
            </w:r>
          </w:p>
        </w:tc>
        <w:tc>
          <w:tcPr>
            <w:tcW w:w="0" w:type="auto"/>
          </w:tcPr>
          <w:p w14:paraId="0D4D127E" w14:textId="1611D9B1"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60CB2611" w14:textId="17858B04" w:rsidR="00345CE8" w:rsidRPr="00345CE8" w:rsidRDefault="00345CE8" w:rsidP="00345CE8">
            <w:pPr>
              <w:tabs>
                <w:tab w:val="left" w:pos="2070"/>
                <w:tab w:val="left" w:pos="5760"/>
              </w:tabs>
              <w:rPr>
                <w:rFonts w:ascii="Arial" w:eastAsia="Arial" w:hAnsi="Arial" w:cs="Arial"/>
                <w:sz w:val="22"/>
                <w:szCs w:val="22"/>
              </w:rPr>
            </w:pPr>
            <w:r>
              <w:rPr>
                <w:rFonts w:ascii="Arial" w:eastAsia="Arial" w:hAnsi="Arial" w:cs="Arial"/>
                <w:sz w:val="22"/>
                <w:szCs w:val="22"/>
              </w:rPr>
              <w:t>Rachel Zhang</w:t>
            </w:r>
          </w:p>
        </w:tc>
        <w:tc>
          <w:tcPr>
            <w:tcW w:w="0" w:type="auto"/>
            <w:shd w:val="clear" w:color="auto" w:fill="auto"/>
          </w:tcPr>
          <w:p w14:paraId="6C804027" w14:textId="354C209E"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48BB4E2A" w14:textId="77777777" w:rsidTr="001E26E3">
        <w:trPr>
          <w:trHeight w:val="580"/>
        </w:trPr>
        <w:tc>
          <w:tcPr>
            <w:tcW w:w="0" w:type="auto"/>
            <w:shd w:val="clear" w:color="auto" w:fill="auto"/>
          </w:tcPr>
          <w:p w14:paraId="05AACB84" w14:textId="6FB87A68"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Summer 2022</w:t>
            </w:r>
          </w:p>
        </w:tc>
        <w:tc>
          <w:tcPr>
            <w:tcW w:w="0" w:type="auto"/>
          </w:tcPr>
          <w:p w14:paraId="044E45AC" w14:textId="6E37651F"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9D38C3C" w14:textId="3239AB7D" w:rsidR="00345CE8" w:rsidRPr="00A71E9C" w:rsidRDefault="00345CE8" w:rsidP="00345CE8">
            <w:pPr>
              <w:tabs>
                <w:tab w:val="left" w:pos="2070"/>
                <w:tab w:val="left" w:pos="5760"/>
              </w:tabs>
              <w:rPr>
                <w:rFonts w:ascii="Arial" w:eastAsia="Arial" w:hAnsi="Arial" w:cs="Arial"/>
                <w:sz w:val="22"/>
                <w:szCs w:val="22"/>
              </w:rPr>
            </w:pPr>
            <w:r w:rsidRPr="00345CE8">
              <w:rPr>
                <w:rFonts w:ascii="Arial" w:eastAsia="Arial" w:hAnsi="Arial" w:cs="Arial"/>
                <w:sz w:val="22"/>
                <w:szCs w:val="22"/>
              </w:rPr>
              <w:t>Isabel Hillman</w:t>
            </w:r>
          </w:p>
        </w:tc>
        <w:tc>
          <w:tcPr>
            <w:tcW w:w="0" w:type="auto"/>
            <w:shd w:val="clear" w:color="auto" w:fill="auto"/>
          </w:tcPr>
          <w:p w14:paraId="53B7AED7" w14:textId="5620E6EA"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0E76740B" w14:textId="77777777" w:rsidTr="001E26E3">
        <w:trPr>
          <w:trHeight w:val="580"/>
        </w:trPr>
        <w:tc>
          <w:tcPr>
            <w:tcW w:w="0" w:type="auto"/>
            <w:shd w:val="clear" w:color="auto" w:fill="auto"/>
          </w:tcPr>
          <w:p w14:paraId="0176EEF2" w14:textId="52B5CE64"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Spring 2022</w:t>
            </w:r>
          </w:p>
        </w:tc>
        <w:tc>
          <w:tcPr>
            <w:tcW w:w="0" w:type="auto"/>
          </w:tcPr>
          <w:p w14:paraId="4AB95F14" w14:textId="7172832C"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4815FB4" w14:textId="2FD8CA6F" w:rsidR="00345CE8" w:rsidRPr="002C0E27" w:rsidRDefault="00345CE8" w:rsidP="00345CE8">
            <w:pPr>
              <w:tabs>
                <w:tab w:val="left" w:pos="2070"/>
                <w:tab w:val="left" w:pos="5760"/>
              </w:tabs>
              <w:rPr>
                <w:rFonts w:ascii="Arial" w:eastAsia="Arial" w:hAnsi="Arial" w:cs="Arial"/>
                <w:sz w:val="22"/>
                <w:szCs w:val="22"/>
              </w:rPr>
            </w:pPr>
            <w:r w:rsidRPr="00A71E9C">
              <w:rPr>
                <w:rFonts w:ascii="Arial" w:eastAsia="Arial" w:hAnsi="Arial" w:cs="Arial"/>
                <w:sz w:val="22"/>
                <w:szCs w:val="22"/>
              </w:rPr>
              <w:t>Anastasia Bryan</w:t>
            </w:r>
          </w:p>
        </w:tc>
        <w:tc>
          <w:tcPr>
            <w:tcW w:w="0" w:type="auto"/>
            <w:shd w:val="clear" w:color="auto" w:fill="auto"/>
          </w:tcPr>
          <w:p w14:paraId="32414EBD" w14:textId="270E7F83"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0C1CBFE8" w14:textId="77777777" w:rsidTr="001E26E3">
        <w:trPr>
          <w:trHeight w:val="580"/>
        </w:trPr>
        <w:tc>
          <w:tcPr>
            <w:tcW w:w="0" w:type="auto"/>
            <w:shd w:val="clear" w:color="auto" w:fill="auto"/>
          </w:tcPr>
          <w:p w14:paraId="193DB96A" w14:textId="2492C23E"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Spring 2022</w:t>
            </w:r>
          </w:p>
        </w:tc>
        <w:tc>
          <w:tcPr>
            <w:tcW w:w="0" w:type="auto"/>
          </w:tcPr>
          <w:p w14:paraId="6FFECFED" w14:textId="2D327933"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1D7BAEB0" w14:textId="470ADF07" w:rsidR="00345CE8" w:rsidRPr="002C0E27" w:rsidRDefault="00345CE8" w:rsidP="00345CE8">
            <w:pPr>
              <w:tabs>
                <w:tab w:val="left" w:pos="2070"/>
                <w:tab w:val="left" w:pos="5760"/>
              </w:tabs>
              <w:rPr>
                <w:rFonts w:ascii="Arial" w:eastAsia="Arial" w:hAnsi="Arial" w:cs="Arial"/>
                <w:sz w:val="22"/>
                <w:szCs w:val="22"/>
              </w:rPr>
            </w:pPr>
            <w:r w:rsidRPr="002C0E27">
              <w:rPr>
                <w:rFonts w:ascii="Arial" w:eastAsia="Arial" w:hAnsi="Arial" w:cs="Arial"/>
                <w:sz w:val="22"/>
                <w:szCs w:val="22"/>
              </w:rPr>
              <w:t xml:space="preserve">Nitya </w:t>
            </w:r>
            <w:proofErr w:type="spellStart"/>
            <w:r w:rsidRPr="002C0E27">
              <w:rPr>
                <w:rFonts w:ascii="Arial" w:eastAsia="Arial" w:hAnsi="Arial" w:cs="Arial"/>
                <w:sz w:val="22"/>
                <w:szCs w:val="22"/>
              </w:rPr>
              <w:t>Agarwala</w:t>
            </w:r>
            <w:proofErr w:type="spellEnd"/>
          </w:p>
        </w:tc>
        <w:tc>
          <w:tcPr>
            <w:tcW w:w="0" w:type="auto"/>
            <w:shd w:val="clear" w:color="auto" w:fill="auto"/>
          </w:tcPr>
          <w:p w14:paraId="2CE94585" w14:textId="01736321"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534A0D74" w14:textId="77777777" w:rsidTr="001E26E3">
        <w:trPr>
          <w:trHeight w:val="580"/>
        </w:trPr>
        <w:tc>
          <w:tcPr>
            <w:tcW w:w="0" w:type="auto"/>
            <w:shd w:val="clear" w:color="auto" w:fill="auto"/>
          </w:tcPr>
          <w:p w14:paraId="53E98F2D" w14:textId="591FB1C8"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Spring 2022</w:t>
            </w:r>
          </w:p>
        </w:tc>
        <w:tc>
          <w:tcPr>
            <w:tcW w:w="0" w:type="auto"/>
          </w:tcPr>
          <w:p w14:paraId="422688F0" w14:textId="2FF431DB"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B6045FD" w14:textId="09AACF2D" w:rsidR="00345CE8" w:rsidRDefault="00345CE8" w:rsidP="00345CE8">
            <w:pPr>
              <w:tabs>
                <w:tab w:val="left" w:pos="2070"/>
                <w:tab w:val="left" w:pos="5760"/>
              </w:tabs>
              <w:rPr>
                <w:rFonts w:ascii="Arial" w:eastAsia="Arial" w:hAnsi="Arial" w:cs="Arial"/>
                <w:sz w:val="22"/>
                <w:szCs w:val="22"/>
              </w:rPr>
            </w:pPr>
            <w:r w:rsidRPr="002C0E27">
              <w:rPr>
                <w:rFonts w:ascii="Arial" w:eastAsia="Arial" w:hAnsi="Arial" w:cs="Arial"/>
                <w:sz w:val="22"/>
                <w:szCs w:val="22"/>
              </w:rPr>
              <w:t>Brianna Trudeau</w:t>
            </w:r>
          </w:p>
        </w:tc>
        <w:tc>
          <w:tcPr>
            <w:tcW w:w="0" w:type="auto"/>
            <w:shd w:val="clear" w:color="auto" w:fill="auto"/>
          </w:tcPr>
          <w:p w14:paraId="1769DCD8" w14:textId="3BE661CD"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63123E34" w14:textId="77777777" w:rsidTr="001E26E3">
        <w:trPr>
          <w:trHeight w:val="580"/>
        </w:trPr>
        <w:tc>
          <w:tcPr>
            <w:tcW w:w="0" w:type="auto"/>
            <w:shd w:val="clear" w:color="auto" w:fill="auto"/>
          </w:tcPr>
          <w:p w14:paraId="716BC9EB" w14:textId="065D8EDF" w:rsidR="00345CE8"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Spring 2022</w:t>
            </w:r>
          </w:p>
        </w:tc>
        <w:tc>
          <w:tcPr>
            <w:tcW w:w="0" w:type="auto"/>
          </w:tcPr>
          <w:p w14:paraId="4F2E432B" w14:textId="7B256015"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CD399C5" w14:textId="31D028A4" w:rsidR="00345CE8" w:rsidRDefault="00345CE8" w:rsidP="00345CE8">
            <w:pPr>
              <w:tabs>
                <w:tab w:val="left" w:pos="2070"/>
                <w:tab w:val="left" w:pos="5760"/>
              </w:tabs>
              <w:rPr>
                <w:rFonts w:ascii="Arial" w:eastAsia="Arial" w:hAnsi="Arial" w:cs="Arial"/>
                <w:sz w:val="22"/>
                <w:szCs w:val="22"/>
              </w:rPr>
            </w:pPr>
            <w:r>
              <w:rPr>
                <w:rFonts w:ascii="Arial" w:eastAsia="Arial" w:hAnsi="Arial" w:cs="Arial"/>
                <w:sz w:val="22"/>
                <w:szCs w:val="22"/>
              </w:rPr>
              <w:t>Caroline Hall</w:t>
            </w:r>
          </w:p>
        </w:tc>
        <w:tc>
          <w:tcPr>
            <w:tcW w:w="0" w:type="auto"/>
            <w:shd w:val="clear" w:color="auto" w:fill="auto"/>
          </w:tcPr>
          <w:p w14:paraId="1CBEE98B" w14:textId="3F729AAC" w:rsidR="00345CE8"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28085AAE" w14:textId="77777777" w:rsidTr="001E26E3">
        <w:trPr>
          <w:trHeight w:val="580"/>
        </w:trPr>
        <w:tc>
          <w:tcPr>
            <w:tcW w:w="0" w:type="auto"/>
            <w:shd w:val="clear" w:color="auto" w:fill="auto"/>
          </w:tcPr>
          <w:p w14:paraId="6AC2EFE0" w14:textId="6E761F4B" w:rsidR="00345CE8" w:rsidRPr="00BD0B97"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Fall 2021</w:t>
            </w:r>
          </w:p>
        </w:tc>
        <w:tc>
          <w:tcPr>
            <w:tcW w:w="0" w:type="auto"/>
          </w:tcPr>
          <w:p w14:paraId="53796793" w14:textId="4ADD7689"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73874E43" w14:textId="785DEE33" w:rsidR="00345CE8" w:rsidRPr="00BD0B97" w:rsidRDefault="00345CE8" w:rsidP="00345CE8">
            <w:pPr>
              <w:tabs>
                <w:tab w:val="left" w:pos="2070"/>
                <w:tab w:val="left" w:pos="5760"/>
              </w:tabs>
              <w:rPr>
                <w:rFonts w:ascii="Arial" w:eastAsia="Arial" w:hAnsi="Arial" w:cs="Arial"/>
                <w:sz w:val="22"/>
                <w:szCs w:val="22"/>
              </w:rPr>
            </w:pPr>
            <w:r>
              <w:rPr>
                <w:rFonts w:ascii="Arial" w:eastAsia="Arial" w:hAnsi="Arial" w:cs="Arial"/>
                <w:sz w:val="22"/>
                <w:szCs w:val="22"/>
              </w:rPr>
              <w:t>Ryan Wu</w:t>
            </w:r>
          </w:p>
        </w:tc>
        <w:tc>
          <w:tcPr>
            <w:tcW w:w="0" w:type="auto"/>
            <w:shd w:val="clear" w:color="auto" w:fill="auto"/>
          </w:tcPr>
          <w:p w14:paraId="28D254B5" w14:textId="3F7B94E2"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345CE8" w:rsidRPr="00BD0B97" w14:paraId="5751488C" w14:textId="77777777" w:rsidTr="001E26E3">
        <w:trPr>
          <w:trHeight w:val="580"/>
        </w:trPr>
        <w:tc>
          <w:tcPr>
            <w:tcW w:w="0" w:type="auto"/>
            <w:shd w:val="clear" w:color="auto" w:fill="auto"/>
          </w:tcPr>
          <w:p w14:paraId="57C68C6D" w14:textId="2C56F239" w:rsidR="00345CE8" w:rsidRPr="00BD0B97"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Fall 2021</w:t>
            </w:r>
          </w:p>
        </w:tc>
        <w:tc>
          <w:tcPr>
            <w:tcW w:w="0" w:type="auto"/>
          </w:tcPr>
          <w:p w14:paraId="770618B2" w14:textId="1E9734D9"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FEE6278" w14:textId="48BBDE14" w:rsidR="00345CE8" w:rsidRPr="00BD0B97" w:rsidRDefault="00345CE8" w:rsidP="00345CE8">
            <w:pPr>
              <w:tabs>
                <w:tab w:val="left" w:pos="2070"/>
                <w:tab w:val="left" w:pos="5760"/>
              </w:tabs>
              <w:rPr>
                <w:rFonts w:ascii="Arial" w:eastAsia="Arial" w:hAnsi="Arial" w:cs="Arial"/>
                <w:sz w:val="22"/>
                <w:szCs w:val="22"/>
              </w:rPr>
            </w:pPr>
            <w:r w:rsidRPr="002C0E27">
              <w:rPr>
                <w:rFonts w:ascii="Arial" w:eastAsia="Arial" w:hAnsi="Arial" w:cs="Arial"/>
                <w:sz w:val="22"/>
                <w:szCs w:val="22"/>
              </w:rPr>
              <w:t>Elizabeth Crocker</w:t>
            </w:r>
          </w:p>
        </w:tc>
        <w:tc>
          <w:tcPr>
            <w:tcW w:w="0" w:type="auto"/>
            <w:shd w:val="clear" w:color="auto" w:fill="auto"/>
          </w:tcPr>
          <w:p w14:paraId="37446E89" w14:textId="25BAB44D"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Pr>
                <w:rFonts w:ascii="Arial" w:eastAsia="Arial" w:hAnsi="Arial" w:cs="Arial"/>
                <w:bCs/>
                <w:sz w:val="22"/>
                <w:szCs w:val="22"/>
              </w:rPr>
              <w:t>Undergraduate Research Assistantship at Dartmouth (URAD)</w:t>
            </w:r>
          </w:p>
        </w:tc>
      </w:tr>
      <w:tr w:rsidR="00BA730D" w:rsidRPr="00BD0B97" w14:paraId="0FACF8CA" w14:textId="77777777" w:rsidTr="001E26E3">
        <w:trPr>
          <w:trHeight w:val="580"/>
        </w:trPr>
        <w:tc>
          <w:tcPr>
            <w:tcW w:w="0" w:type="auto"/>
            <w:shd w:val="clear" w:color="auto" w:fill="auto"/>
          </w:tcPr>
          <w:p w14:paraId="12A93C91" w14:textId="644F2A13" w:rsidR="00345CE8" w:rsidRPr="00BD0B97" w:rsidRDefault="00345CE8" w:rsidP="00345CE8">
            <w:pPr>
              <w:tabs>
                <w:tab w:val="left" w:pos="2070"/>
                <w:tab w:val="left" w:pos="5760"/>
              </w:tabs>
              <w:ind w:left="34" w:hanging="34"/>
              <w:rPr>
                <w:rFonts w:ascii="Arial" w:eastAsia="Arial" w:hAnsi="Arial" w:cs="Arial"/>
                <w:color w:val="000000"/>
                <w:sz w:val="22"/>
                <w:szCs w:val="22"/>
              </w:rPr>
            </w:pPr>
            <w:r>
              <w:rPr>
                <w:rFonts w:ascii="Arial" w:eastAsia="Arial" w:hAnsi="Arial" w:cs="Arial"/>
                <w:color w:val="000000"/>
                <w:sz w:val="22"/>
                <w:szCs w:val="22"/>
              </w:rPr>
              <w:t xml:space="preserve">Spring 2022; </w:t>
            </w:r>
            <w:r w:rsidRPr="00BD0B97">
              <w:rPr>
                <w:rFonts w:ascii="Arial" w:eastAsia="Arial" w:hAnsi="Arial" w:cs="Arial"/>
                <w:color w:val="000000"/>
                <w:sz w:val="22"/>
                <w:szCs w:val="22"/>
              </w:rPr>
              <w:t>Winter 2021; Spring 2021; Spring 2020</w:t>
            </w:r>
          </w:p>
        </w:tc>
        <w:tc>
          <w:tcPr>
            <w:tcW w:w="0" w:type="auto"/>
          </w:tcPr>
          <w:p w14:paraId="01853044"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6D994CE9"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Veronica Abreu</w:t>
            </w:r>
          </w:p>
        </w:tc>
        <w:tc>
          <w:tcPr>
            <w:tcW w:w="0" w:type="auto"/>
            <w:shd w:val="clear" w:color="auto" w:fill="auto"/>
          </w:tcPr>
          <w:p w14:paraId="2D2866EE"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Sophomore Research Scholarship, First Term; Second Term</w:t>
            </w:r>
          </w:p>
          <w:p w14:paraId="02018737"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0CD58E97" w14:textId="77777777" w:rsidTr="001E26E3">
        <w:trPr>
          <w:trHeight w:val="580"/>
        </w:trPr>
        <w:tc>
          <w:tcPr>
            <w:tcW w:w="0" w:type="auto"/>
            <w:shd w:val="clear" w:color="auto" w:fill="auto"/>
          </w:tcPr>
          <w:p w14:paraId="79D10C83"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2021</w:t>
            </w:r>
          </w:p>
        </w:tc>
        <w:tc>
          <w:tcPr>
            <w:tcW w:w="0" w:type="auto"/>
          </w:tcPr>
          <w:p w14:paraId="63D9F819"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C0FB052"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Jimena </w:t>
            </w:r>
            <w:proofErr w:type="spellStart"/>
            <w:r w:rsidRPr="00BD0B97">
              <w:rPr>
                <w:rFonts w:ascii="Arial" w:eastAsia="Arial" w:hAnsi="Arial" w:cs="Arial"/>
                <w:sz w:val="22"/>
                <w:szCs w:val="22"/>
              </w:rPr>
              <w:t>Abejon</w:t>
            </w:r>
            <w:proofErr w:type="spellEnd"/>
            <w:r w:rsidRPr="00BD0B97">
              <w:rPr>
                <w:rFonts w:ascii="Arial" w:eastAsia="Arial" w:hAnsi="Arial" w:cs="Arial"/>
                <w:sz w:val="22"/>
                <w:szCs w:val="22"/>
              </w:rPr>
              <w:t xml:space="preserve"> Fuertes</w:t>
            </w:r>
          </w:p>
        </w:tc>
        <w:tc>
          <w:tcPr>
            <w:tcW w:w="0" w:type="auto"/>
            <w:shd w:val="clear" w:color="auto" w:fill="auto"/>
          </w:tcPr>
          <w:p w14:paraId="40EC2071"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w:t>
            </w:r>
          </w:p>
          <w:p w14:paraId="3DA5630C"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11B7D442" w14:textId="77777777" w:rsidTr="001E26E3">
        <w:trPr>
          <w:trHeight w:val="580"/>
        </w:trPr>
        <w:tc>
          <w:tcPr>
            <w:tcW w:w="0" w:type="auto"/>
            <w:shd w:val="clear" w:color="auto" w:fill="auto"/>
          </w:tcPr>
          <w:p w14:paraId="77CBF86A"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2021</w:t>
            </w:r>
          </w:p>
        </w:tc>
        <w:tc>
          <w:tcPr>
            <w:tcW w:w="0" w:type="auto"/>
          </w:tcPr>
          <w:p w14:paraId="6705F83C"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6B110E34"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Russell Rapaport</w:t>
            </w:r>
          </w:p>
        </w:tc>
        <w:tc>
          <w:tcPr>
            <w:tcW w:w="0" w:type="auto"/>
            <w:shd w:val="clear" w:color="auto" w:fill="auto"/>
          </w:tcPr>
          <w:p w14:paraId="085ADD20"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Second Term</w:t>
            </w:r>
          </w:p>
          <w:p w14:paraId="20E1CE66"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11601AE6" w14:textId="77777777" w:rsidTr="001E26E3">
        <w:trPr>
          <w:trHeight w:val="580"/>
        </w:trPr>
        <w:tc>
          <w:tcPr>
            <w:tcW w:w="0" w:type="auto"/>
            <w:shd w:val="clear" w:color="auto" w:fill="auto"/>
          </w:tcPr>
          <w:p w14:paraId="54569A1A"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Summer 2020; Spring 2021</w:t>
            </w:r>
          </w:p>
        </w:tc>
        <w:tc>
          <w:tcPr>
            <w:tcW w:w="0" w:type="auto"/>
          </w:tcPr>
          <w:p w14:paraId="1962C525"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7D31CCEB" w14:textId="77777777" w:rsidR="00345CE8" w:rsidRPr="00BD0B97" w:rsidRDefault="00345CE8" w:rsidP="00345CE8">
            <w:pPr>
              <w:tabs>
                <w:tab w:val="left" w:pos="2070"/>
                <w:tab w:val="left" w:pos="5760"/>
              </w:tabs>
              <w:rPr>
                <w:rFonts w:ascii="Arial" w:eastAsia="Arial" w:hAnsi="Arial" w:cs="Arial"/>
                <w:sz w:val="22"/>
                <w:szCs w:val="22"/>
              </w:rPr>
            </w:pPr>
            <w:proofErr w:type="spellStart"/>
            <w:r w:rsidRPr="00BD0B97">
              <w:rPr>
                <w:rFonts w:ascii="Arial" w:hAnsi="Arial" w:cs="Arial"/>
                <w:color w:val="222222"/>
                <w:sz w:val="22"/>
                <w:szCs w:val="22"/>
                <w:shd w:val="clear" w:color="auto" w:fill="FFFFFF"/>
              </w:rPr>
              <w:t>Chaeeun</w:t>
            </w:r>
            <w:proofErr w:type="spellEnd"/>
            <w:r w:rsidRPr="00BD0B97">
              <w:rPr>
                <w:rFonts w:ascii="Arial" w:hAnsi="Arial" w:cs="Arial"/>
                <w:color w:val="222222"/>
                <w:sz w:val="22"/>
                <w:szCs w:val="22"/>
                <w:shd w:val="clear" w:color="auto" w:fill="FFFFFF"/>
              </w:rPr>
              <w:t> Song</w:t>
            </w:r>
          </w:p>
        </w:tc>
        <w:tc>
          <w:tcPr>
            <w:tcW w:w="0" w:type="auto"/>
            <w:shd w:val="clear" w:color="auto" w:fill="auto"/>
          </w:tcPr>
          <w:p w14:paraId="7A8F4136"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Sophomore Research Scholarship, First Term; Second Term</w:t>
            </w:r>
          </w:p>
          <w:p w14:paraId="64C5BFE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0C1C695B" w14:textId="77777777" w:rsidTr="001E26E3">
        <w:trPr>
          <w:trHeight w:val="580"/>
        </w:trPr>
        <w:tc>
          <w:tcPr>
            <w:tcW w:w="0" w:type="auto"/>
            <w:shd w:val="clear" w:color="auto" w:fill="auto"/>
          </w:tcPr>
          <w:p w14:paraId="2EF4A772"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lastRenderedPageBreak/>
              <w:t>Fall 2020; Spring 2021</w:t>
            </w:r>
          </w:p>
        </w:tc>
        <w:tc>
          <w:tcPr>
            <w:tcW w:w="0" w:type="auto"/>
          </w:tcPr>
          <w:p w14:paraId="7AC89B99"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7D063EF4"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Joseph </w:t>
            </w:r>
            <w:proofErr w:type="spellStart"/>
            <w:r w:rsidRPr="00BD0B97">
              <w:rPr>
                <w:rFonts w:ascii="Arial" w:hAnsi="Arial" w:cs="Arial"/>
                <w:color w:val="222222"/>
                <w:sz w:val="22"/>
                <w:szCs w:val="22"/>
                <w:shd w:val="clear" w:color="auto" w:fill="FFFFFF"/>
              </w:rPr>
              <w:t>Gyorda</w:t>
            </w:r>
            <w:proofErr w:type="spellEnd"/>
          </w:p>
        </w:tc>
        <w:tc>
          <w:tcPr>
            <w:tcW w:w="0" w:type="auto"/>
            <w:shd w:val="clear" w:color="auto" w:fill="auto"/>
          </w:tcPr>
          <w:p w14:paraId="73AA18F0"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 Third Term</w:t>
            </w:r>
          </w:p>
          <w:p w14:paraId="5F8BAA9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38AEF1D6" w14:textId="77777777" w:rsidTr="001E26E3">
        <w:trPr>
          <w:trHeight w:val="580"/>
        </w:trPr>
        <w:tc>
          <w:tcPr>
            <w:tcW w:w="0" w:type="auto"/>
            <w:shd w:val="clear" w:color="auto" w:fill="auto"/>
          </w:tcPr>
          <w:p w14:paraId="39027D42"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 Spring 2021</w:t>
            </w:r>
          </w:p>
        </w:tc>
        <w:tc>
          <w:tcPr>
            <w:tcW w:w="0" w:type="auto"/>
          </w:tcPr>
          <w:p w14:paraId="2F8C257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E8633ED"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John Keane</w:t>
            </w:r>
          </w:p>
        </w:tc>
        <w:tc>
          <w:tcPr>
            <w:tcW w:w="0" w:type="auto"/>
            <w:shd w:val="clear" w:color="auto" w:fill="auto"/>
          </w:tcPr>
          <w:p w14:paraId="6D82E1F0"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Third Term</w:t>
            </w:r>
          </w:p>
          <w:p w14:paraId="5122A20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0D9CD7C3" w14:textId="77777777" w:rsidTr="001E26E3">
        <w:trPr>
          <w:trHeight w:val="580"/>
        </w:trPr>
        <w:tc>
          <w:tcPr>
            <w:tcW w:w="0" w:type="auto"/>
            <w:shd w:val="clear" w:color="auto" w:fill="auto"/>
          </w:tcPr>
          <w:p w14:paraId="2A806BEC" w14:textId="5EFC3D10"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2021</w:t>
            </w:r>
            <w:r>
              <w:rPr>
                <w:rFonts w:ascii="Arial" w:eastAsia="Arial" w:hAnsi="Arial" w:cs="Arial"/>
                <w:color w:val="000000"/>
                <w:sz w:val="22"/>
                <w:szCs w:val="22"/>
              </w:rPr>
              <w:t>; Fall 2021</w:t>
            </w:r>
          </w:p>
        </w:tc>
        <w:tc>
          <w:tcPr>
            <w:tcW w:w="0" w:type="auto"/>
          </w:tcPr>
          <w:p w14:paraId="1BB8F3A9"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168535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hAnsi="Arial" w:cs="Arial"/>
                <w:color w:val="222222"/>
                <w:sz w:val="22"/>
                <w:szCs w:val="22"/>
                <w:shd w:val="clear" w:color="auto" w:fill="FFFFFF"/>
              </w:rPr>
              <w:t>Piper Stacey</w:t>
            </w:r>
          </w:p>
        </w:tc>
        <w:tc>
          <w:tcPr>
            <w:tcW w:w="0" w:type="auto"/>
            <w:shd w:val="clear" w:color="auto" w:fill="auto"/>
          </w:tcPr>
          <w:p w14:paraId="3A520C3E" w14:textId="7FB4004E"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Sophomore Research Scholarship, Second Term</w:t>
            </w:r>
            <w:r>
              <w:rPr>
                <w:rFonts w:ascii="Arial" w:hAnsi="Arial" w:cs="Arial"/>
                <w:color w:val="222222"/>
                <w:sz w:val="22"/>
                <w:szCs w:val="22"/>
                <w:shd w:val="clear" w:color="auto" w:fill="FFFFFF"/>
              </w:rPr>
              <w:t>; Undergraduate Research Assistantship at Dartmouth (URAD)</w:t>
            </w:r>
          </w:p>
          <w:p w14:paraId="78AC85FB"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5531542C" w14:textId="77777777" w:rsidTr="001E26E3">
        <w:trPr>
          <w:trHeight w:val="580"/>
        </w:trPr>
        <w:tc>
          <w:tcPr>
            <w:tcW w:w="0" w:type="auto"/>
            <w:shd w:val="clear" w:color="auto" w:fill="auto"/>
          </w:tcPr>
          <w:p w14:paraId="550E04C4" w14:textId="159A7BAE"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2021</w:t>
            </w:r>
            <w:r>
              <w:rPr>
                <w:rFonts w:ascii="Arial" w:eastAsia="Arial" w:hAnsi="Arial" w:cs="Arial"/>
                <w:color w:val="000000"/>
                <w:sz w:val="22"/>
                <w:szCs w:val="22"/>
              </w:rPr>
              <w:t>; Fall 2021</w:t>
            </w:r>
          </w:p>
        </w:tc>
        <w:tc>
          <w:tcPr>
            <w:tcW w:w="0" w:type="auto"/>
          </w:tcPr>
          <w:p w14:paraId="15D9C47F"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E540830"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hAnsi="Arial" w:cs="Arial"/>
                <w:color w:val="222222"/>
                <w:sz w:val="22"/>
                <w:szCs w:val="22"/>
                <w:shd w:val="clear" w:color="auto" w:fill="FFFFFF"/>
              </w:rPr>
              <w:t>Camilla Lee</w:t>
            </w:r>
          </w:p>
        </w:tc>
        <w:tc>
          <w:tcPr>
            <w:tcW w:w="0" w:type="auto"/>
            <w:shd w:val="clear" w:color="auto" w:fill="auto"/>
          </w:tcPr>
          <w:p w14:paraId="58CB0149" w14:textId="2D013B41"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w:t>
            </w:r>
            <w:r>
              <w:rPr>
                <w:rFonts w:ascii="Arial" w:hAnsi="Arial" w:cs="Arial"/>
                <w:color w:val="222222"/>
                <w:sz w:val="22"/>
                <w:szCs w:val="22"/>
                <w:shd w:val="clear" w:color="auto" w:fill="FFFFFF"/>
              </w:rPr>
              <w:t>; Undergraduate Research Assistantship at Dartmouth</w:t>
            </w:r>
          </w:p>
          <w:p w14:paraId="7EFD4447"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7B7C8844" w14:textId="77777777" w:rsidTr="001E26E3">
        <w:trPr>
          <w:trHeight w:val="580"/>
        </w:trPr>
        <w:tc>
          <w:tcPr>
            <w:tcW w:w="0" w:type="auto"/>
            <w:shd w:val="clear" w:color="auto" w:fill="auto"/>
          </w:tcPr>
          <w:p w14:paraId="607709E7"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 Spring 2021</w:t>
            </w:r>
          </w:p>
        </w:tc>
        <w:tc>
          <w:tcPr>
            <w:tcW w:w="0" w:type="auto"/>
          </w:tcPr>
          <w:p w14:paraId="51C3CEAA"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FDC313D"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proofErr w:type="spellStart"/>
            <w:r w:rsidRPr="00BD0B97">
              <w:rPr>
                <w:rFonts w:ascii="Arial" w:hAnsi="Arial" w:cs="Arial"/>
                <w:color w:val="222222"/>
                <w:sz w:val="22"/>
                <w:szCs w:val="22"/>
                <w:shd w:val="clear" w:color="auto" w:fill="FFFFFF"/>
              </w:rPr>
              <w:t>Nhi</w:t>
            </w:r>
            <w:proofErr w:type="spellEnd"/>
            <w:r w:rsidRPr="00BD0B97">
              <w:rPr>
                <w:rFonts w:ascii="Arial" w:hAnsi="Arial" w:cs="Arial"/>
                <w:color w:val="222222"/>
                <w:sz w:val="22"/>
                <w:szCs w:val="22"/>
                <w:shd w:val="clear" w:color="auto" w:fill="FFFFFF"/>
              </w:rPr>
              <w:t xml:space="preserve"> Nguyen</w:t>
            </w:r>
          </w:p>
        </w:tc>
        <w:tc>
          <w:tcPr>
            <w:tcW w:w="0" w:type="auto"/>
            <w:shd w:val="clear" w:color="auto" w:fill="auto"/>
          </w:tcPr>
          <w:p w14:paraId="1D59D711"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Sophomore Research Scholarship, First Term; Third Term</w:t>
            </w:r>
          </w:p>
          <w:p w14:paraId="1A9C5BDA"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16251C73" w14:textId="77777777" w:rsidTr="001E26E3">
        <w:trPr>
          <w:trHeight w:val="580"/>
        </w:trPr>
        <w:tc>
          <w:tcPr>
            <w:tcW w:w="0" w:type="auto"/>
            <w:shd w:val="clear" w:color="auto" w:fill="auto"/>
          </w:tcPr>
          <w:p w14:paraId="7384A33E"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w:t>
            </w:r>
          </w:p>
        </w:tc>
        <w:tc>
          <w:tcPr>
            <w:tcW w:w="0" w:type="auto"/>
          </w:tcPr>
          <w:p w14:paraId="42777C2E"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7CE3D7E2"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 xml:space="preserve">Zoe </w:t>
            </w:r>
            <w:proofErr w:type="spellStart"/>
            <w:r w:rsidRPr="00BD0B97">
              <w:rPr>
                <w:rFonts w:ascii="Arial" w:hAnsi="Arial" w:cs="Arial"/>
                <w:color w:val="222222"/>
                <w:sz w:val="22"/>
                <w:szCs w:val="22"/>
                <w:shd w:val="clear" w:color="auto" w:fill="FFFFFF"/>
              </w:rPr>
              <w:t>Wortzman</w:t>
            </w:r>
            <w:proofErr w:type="spellEnd"/>
          </w:p>
        </w:tc>
        <w:tc>
          <w:tcPr>
            <w:tcW w:w="0" w:type="auto"/>
            <w:shd w:val="clear" w:color="auto" w:fill="auto"/>
          </w:tcPr>
          <w:p w14:paraId="4BDDFDE0"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Second Term</w:t>
            </w:r>
          </w:p>
          <w:p w14:paraId="1E614F1F"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5B3F2038" w14:textId="77777777" w:rsidTr="001E26E3">
        <w:trPr>
          <w:trHeight w:val="580"/>
        </w:trPr>
        <w:tc>
          <w:tcPr>
            <w:tcW w:w="0" w:type="auto"/>
            <w:shd w:val="clear" w:color="auto" w:fill="auto"/>
          </w:tcPr>
          <w:p w14:paraId="28C1267E"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 Summer 2020</w:t>
            </w:r>
          </w:p>
        </w:tc>
        <w:tc>
          <w:tcPr>
            <w:tcW w:w="0" w:type="auto"/>
          </w:tcPr>
          <w:p w14:paraId="14EE8AE4"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1E52FB83"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Jason McFadden</w:t>
            </w:r>
          </w:p>
        </w:tc>
        <w:tc>
          <w:tcPr>
            <w:tcW w:w="0" w:type="auto"/>
            <w:shd w:val="clear" w:color="auto" w:fill="auto"/>
          </w:tcPr>
          <w:p w14:paraId="70878A48"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Presidential Scholarship, First Term; Second Term</w:t>
            </w:r>
          </w:p>
          <w:p w14:paraId="1AD0E71E"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64CF6C7D" w14:textId="77777777" w:rsidTr="001E26E3">
        <w:trPr>
          <w:trHeight w:val="580"/>
        </w:trPr>
        <w:tc>
          <w:tcPr>
            <w:tcW w:w="0" w:type="auto"/>
            <w:shd w:val="clear" w:color="auto" w:fill="auto"/>
          </w:tcPr>
          <w:p w14:paraId="1FC3F8A2"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w:t>
            </w:r>
          </w:p>
        </w:tc>
        <w:tc>
          <w:tcPr>
            <w:tcW w:w="0" w:type="auto"/>
          </w:tcPr>
          <w:p w14:paraId="3C26351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0CFB62F"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Emily Appenzeller</w:t>
            </w:r>
          </w:p>
        </w:tc>
        <w:tc>
          <w:tcPr>
            <w:tcW w:w="0" w:type="auto"/>
            <w:shd w:val="clear" w:color="auto" w:fill="auto"/>
          </w:tcPr>
          <w:p w14:paraId="5B8CE218"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w:t>
            </w:r>
          </w:p>
          <w:p w14:paraId="46CA9553"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2697DE24" w14:textId="77777777" w:rsidTr="001E26E3">
        <w:trPr>
          <w:trHeight w:val="580"/>
        </w:trPr>
        <w:tc>
          <w:tcPr>
            <w:tcW w:w="0" w:type="auto"/>
            <w:shd w:val="clear" w:color="auto" w:fill="auto"/>
          </w:tcPr>
          <w:p w14:paraId="0481E15D"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2020; Winter 2020</w:t>
            </w:r>
          </w:p>
        </w:tc>
        <w:tc>
          <w:tcPr>
            <w:tcW w:w="0" w:type="auto"/>
          </w:tcPr>
          <w:p w14:paraId="05AF5A1F"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321069E"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William Chen</w:t>
            </w:r>
          </w:p>
        </w:tc>
        <w:tc>
          <w:tcPr>
            <w:tcW w:w="0" w:type="auto"/>
            <w:shd w:val="clear" w:color="auto" w:fill="auto"/>
          </w:tcPr>
          <w:p w14:paraId="1507AD73"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 Leave Term Scholarship</w:t>
            </w:r>
          </w:p>
          <w:p w14:paraId="6295C44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2846DCD1" w14:textId="77777777" w:rsidTr="001E26E3">
        <w:trPr>
          <w:trHeight w:val="580"/>
        </w:trPr>
        <w:tc>
          <w:tcPr>
            <w:tcW w:w="0" w:type="auto"/>
            <w:shd w:val="clear" w:color="auto" w:fill="auto"/>
          </w:tcPr>
          <w:p w14:paraId="2B31D8B5"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Summer 2020; Fall 2020</w:t>
            </w:r>
          </w:p>
        </w:tc>
        <w:tc>
          <w:tcPr>
            <w:tcW w:w="0" w:type="auto"/>
          </w:tcPr>
          <w:p w14:paraId="32535220"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1825C35"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Thomas Lingard</w:t>
            </w:r>
          </w:p>
        </w:tc>
        <w:tc>
          <w:tcPr>
            <w:tcW w:w="0" w:type="auto"/>
            <w:shd w:val="clear" w:color="auto" w:fill="auto"/>
          </w:tcPr>
          <w:p w14:paraId="41183B24"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 Second Term</w:t>
            </w:r>
          </w:p>
          <w:p w14:paraId="59A19E6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7FB22399" w14:textId="77777777" w:rsidTr="001E26E3">
        <w:trPr>
          <w:trHeight w:val="580"/>
        </w:trPr>
        <w:tc>
          <w:tcPr>
            <w:tcW w:w="0" w:type="auto"/>
            <w:shd w:val="clear" w:color="auto" w:fill="auto"/>
          </w:tcPr>
          <w:p w14:paraId="4191FA05"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Summer 2020</w:t>
            </w:r>
          </w:p>
        </w:tc>
        <w:tc>
          <w:tcPr>
            <w:tcW w:w="0" w:type="auto"/>
          </w:tcPr>
          <w:p w14:paraId="18315F3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391EB32C"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 xml:space="preserve">Nina </w:t>
            </w:r>
            <w:proofErr w:type="spellStart"/>
            <w:r w:rsidRPr="00BD0B97">
              <w:rPr>
                <w:rFonts w:ascii="Arial" w:hAnsi="Arial" w:cs="Arial"/>
                <w:color w:val="222222"/>
                <w:sz w:val="22"/>
                <w:szCs w:val="22"/>
                <w:shd w:val="clear" w:color="auto" w:fill="FFFFFF"/>
              </w:rPr>
              <w:t>Paripovic</w:t>
            </w:r>
            <w:proofErr w:type="spellEnd"/>
          </w:p>
        </w:tc>
        <w:tc>
          <w:tcPr>
            <w:tcW w:w="0" w:type="auto"/>
            <w:shd w:val="clear" w:color="auto" w:fill="auto"/>
          </w:tcPr>
          <w:p w14:paraId="69CC71EE"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w:t>
            </w:r>
          </w:p>
          <w:p w14:paraId="633B9438"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4DD983ED" w14:textId="77777777" w:rsidTr="001E26E3">
        <w:trPr>
          <w:trHeight w:val="580"/>
        </w:trPr>
        <w:tc>
          <w:tcPr>
            <w:tcW w:w="0" w:type="auto"/>
            <w:shd w:val="clear" w:color="auto" w:fill="auto"/>
          </w:tcPr>
          <w:p w14:paraId="700C9D10"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lastRenderedPageBreak/>
              <w:t>Spring 2020</w:t>
            </w:r>
          </w:p>
        </w:tc>
        <w:tc>
          <w:tcPr>
            <w:tcW w:w="0" w:type="auto"/>
          </w:tcPr>
          <w:p w14:paraId="2EF27203"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60CB907"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Henry </w:t>
            </w:r>
            <w:proofErr w:type="spellStart"/>
            <w:r w:rsidRPr="00BD0B97">
              <w:rPr>
                <w:rFonts w:ascii="Arial" w:hAnsi="Arial" w:cs="Arial"/>
                <w:color w:val="222222"/>
                <w:sz w:val="22"/>
                <w:szCs w:val="22"/>
                <w:shd w:val="clear" w:color="auto" w:fill="FFFFFF"/>
              </w:rPr>
              <w:t>Jin</w:t>
            </w:r>
            <w:proofErr w:type="spellEnd"/>
          </w:p>
        </w:tc>
        <w:tc>
          <w:tcPr>
            <w:tcW w:w="0" w:type="auto"/>
            <w:shd w:val="clear" w:color="auto" w:fill="auto"/>
          </w:tcPr>
          <w:p w14:paraId="51231683"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Undergraduate Advising and Research (UGAR) Scholarship</w:t>
            </w:r>
          </w:p>
          <w:p w14:paraId="4A2378AE"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47B55433" w14:textId="77777777" w:rsidTr="001E26E3">
        <w:trPr>
          <w:trHeight w:val="580"/>
        </w:trPr>
        <w:tc>
          <w:tcPr>
            <w:tcW w:w="0" w:type="auto"/>
            <w:shd w:val="clear" w:color="auto" w:fill="auto"/>
          </w:tcPr>
          <w:p w14:paraId="2CA6F756"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Winter 2020; Spring 2020</w:t>
            </w:r>
          </w:p>
        </w:tc>
        <w:tc>
          <w:tcPr>
            <w:tcW w:w="0" w:type="auto"/>
          </w:tcPr>
          <w:p w14:paraId="1C6B68B9"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F9D49D0"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Raphael Huang</w:t>
            </w:r>
          </w:p>
        </w:tc>
        <w:tc>
          <w:tcPr>
            <w:tcW w:w="0" w:type="auto"/>
            <w:shd w:val="clear" w:color="auto" w:fill="auto"/>
          </w:tcPr>
          <w:p w14:paraId="30258AC7" w14:textId="77777777" w:rsidR="00345CE8" w:rsidRPr="00BD0B97" w:rsidRDefault="00345CE8" w:rsidP="00345CE8">
            <w:pPr>
              <w:tabs>
                <w:tab w:val="left" w:pos="1080"/>
                <w:tab w:val="left" w:pos="4770"/>
                <w:tab w:val="left" w:pos="5940"/>
                <w:tab w:val="left" w:pos="8100"/>
              </w:tabs>
              <w:rPr>
                <w:rFonts w:ascii="Arial" w:hAnsi="Arial" w:cs="Arial"/>
                <w:color w:val="222222"/>
                <w:sz w:val="22"/>
                <w:szCs w:val="22"/>
                <w:shd w:val="clear" w:color="auto" w:fill="FFFFFF"/>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w:t>
            </w:r>
          </w:p>
          <w:p w14:paraId="2B49C272"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p>
        </w:tc>
      </w:tr>
      <w:tr w:rsidR="00BA730D" w:rsidRPr="00BD0B97" w14:paraId="0C88B179" w14:textId="77777777" w:rsidTr="001E26E3">
        <w:trPr>
          <w:trHeight w:val="580"/>
        </w:trPr>
        <w:tc>
          <w:tcPr>
            <w:tcW w:w="0" w:type="auto"/>
            <w:shd w:val="clear" w:color="auto" w:fill="auto"/>
          </w:tcPr>
          <w:p w14:paraId="126BF8A1"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Winter 2020; Spring 2020</w:t>
            </w:r>
          </w:p>
        </w:tc>
        <w:tc>
          <w:tcPr>
            <w:tcW w:w="0" w:type="auto"/>
          </w:tcPr>
          <w:p w14:paraId="532DF2A2"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24C208E5"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hAnsi="Arial" w:cs="Arial"/>
                <w:color w:val="222222"/>
                <w:sz w:val="22"/>
                <w:szCs w:val="22"/>
                <w:shd w:val="clear" w:color="auto" w:fill="FFFFFF"/>
              </w:rPr>
              <w:t>Alexandra Limb</w:t>
            </w:r>
          </w:p>
        </w:tc>
        <w:tc>
          <w:tcPr>
            <w:tcW w:w="0" w:type="auto"/>
            <w:shd w:val="clear" w:color="auto" w:fill="auto"/>
          </w:tcPr>
          <w:p w14:paraId="42DBFD14"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Junior Research Scholarship, First Term, Second Term</w:t>
            </w:r>
          </w:p>
        </w:tc>
      </w:tr>
      <w:tr w:rsidR="00BA730D" w:rsidRPr="00BD0B97" w14:paraId="5575E0A9" w14:textId="77777777" w:rsidTr="001E26E3">
        <w:trPr>
          <w:trHeight w:val="580"/>
        </w:trPr>
        <w:tc>
          <w:tcPr>
            <w:tcW w:w="0" w:type="auto"/>
            <w:shd w:val="clear" w:color="auto" w:fill="auto"/>
          </w:tcPr>
          <w:p w14:paraId="730D3430"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2020; Winter 2020</w:t>
            </w:r>
          </w:p>
        </w:tc>
        <w:tc>
          <w:tcPr>
            <w:tcW w:w="0" w:type="auto"/>
          </w:tcPr>
          <w:p w14:paraId="5C980F5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50919130"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Mia Seiner</w:t>
            </w:r>
          </w:p>
        </w:tc>
        <w:tc>
          <w:tcPr>
            <w:tcW w:w="0" w:type="auto"/>
            <w:shd w:val="clear" w:color="auto" w:fill="auto"/>
          </w:tcPr>
          <w:p w14:paraId="7B7BBFB1"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Sophomore Research Scholarship, Second Term</w:t>
            </w:r>
          </w:p>
        </w:tc>
      </w:tr>
      <w:tr w:rsidR="00BA730D" w:rsidRPr="00BD0B97" w14:paraId="312BDDD7" w14:textId="77777777" w:rsidTr="001E26E3">
        <w:trPr>
          <w:trHeight w:val="580"/>
        </w:trPr>
        <w:tc>
          <w:tcPr>
            <w:tcW w:w="0" w:type="auto"/>
            <w:shd w:val="clear" w:color="auto" w:fill="auto"/>
          </w:tcPr>
          <w:p w14:paraId="26389ADF"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Winter 2020</w:t>
            </w:r>
          </w:p>
        </w:tc>
        <w:tc>
          <w:tcPr>
            <w:tcW w:w="0" w:type="auto"/>
          </w:tcPr>
          <w:p w14:paraId="649A30EE"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0A540516" w14:textId="77777777" w:rsidR="00345CE8" w:rsidRPr="00BD0B97" w:rsidRDefault="00345CE8" w:rsidP="00345CE8">
            <w:pPr>
              <w:tabs>
                <w:tab w:val="left" w:pos="2070"/>
                <w:tab w:val="left" w:pos="5760"/>
              </w:tabs>
              <w:rPr>
                <w:rFonts w:ascii="Arial" w:hAnsi="Arial" w:cs="Arial"/>
                <w:color w:val="222222"/>
                <w:sz w:val="22"/>
                <w:szCs w:val="22"/>
                <w:shd w:val="clear" w:color="auto" w:fill="FFFFFF"/>
              </w:rPr>
            </w:pPr>
            <w:r w:rsidRPr="00BD0B97">
              <w:rPr>
                <w:rFonts w:ascii="Arial" w:hAnsi="Arial" w:cs="Arial"/>
                <w:color w:val="222222"/>
                <w:sz w:val="22"/>
                <w:szCs w:val="22"/>
                <w:shd w:val="clear" w:color="auto" w:fill="FFFFFF"/>
              </w:rPr>
              <w:t>Colin </w:t>
            </w:r>
            <w:proofErr w:type="spellStart"/>
            <w:r w:rsidRPr="00BD0B97">
              <w:rPr>
                <w:rFonts w:ascii="Arial" w:hAnsi="Arial" w:cs="Arial"/>
                <w:color w:val="222222"/>
                <w:sz w:val="22"/>
                <w:szCs w:val="22"/>
                <w:shd w:val="clear" w:color="auto" w:fill="FFFFFF"/>
              </w:rPr>
              <w:t>Goodbred</w:t>
            </w:r>
            <w:proofErr w:type="spellEnd"/>
          </w:p>
        </w:tc>
        <w:tc>
          <w:tcPr>
            <w:tcW w:w="0" w:type="auto"/>
            <w:shd w:val="clear" w:color="auto" w:fill="auto"/>
          </w:tcPr>
          <w:p w14:paraId="5453E2AD"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Undergraduate Advising and Research (UGAR); </w:t>
            </w:r>
            <w:r w:rsidRPr="00BD0B97">
              <w:rPr>
                <w:rFonts w:ascii="Arial" w:hAnsi="Arial" w:cs="Arial"/>
                <w:color w:val="222222"/>
                <w:sz w:val="22"/>
                <w:szCs w:val="22"/>
                <w:shd w:val="clear" w:color="auto" w:fill="FFFFFF"/>
              </w:rPr>
              <w:t>Leave Term Grant</w:t>
            </w:r>
          </w:p>
        </w:tc>
      </w:tr>
      <w:tr w:rsidR="00BA730D" w:rsidRPr="00BD0B97" w14:paraId="32B4B364" w14:textId="77777777" w:rsidTr="001E26E3">
        <w:trPr>
          <w:trHeight w:val="580"/>
        </w:trPr>
        <w:tc>
          <w:tcPr>
            <w:tcW w:w="0" w:type="auto"/>
            <w:shd w:val="clear" w:color="auto" w:fill="auto"/>
          </w:tcPr>
          <w:p w14:paraId="7AEA5685" w14:textId="77777777" w:rsidR="00345CE8" w:rsidRPr="00BD0B97" w:rsidRDefault="00345CE8" w:rsidP="00345CE8">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Spring 2019; Winter 2020; Spring 2020</w:t>
            </w:r>
          </w:p>
        </w:tc>
        <w:tc>
          <w:tcPr>
            <w:tcW w:w="0" w:type="auto"/>
          </w:tcPr>
          <w:p w14:paraId="0B062F38" w14:textId="77777777" w:rsidR="00345CE8" w:rsidRPr="00BD0B97" w:rsidRDefault="00345CE8" w:rsidP="00345CE8">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074E3769" w14:textId="77777777" w:rsidR="00345CE8" w:rsidRPr="00BD0B97" w:rsidRDefault="00345CE8" w:rsidP="00345CE8">
            <w:pPr>
              <w:tabs>
                <w:tab w:val="left" w:pos="2070"/>
                <w:tab w:val="left" w:pos="5760"/>
              </w:tabs>
              <w:rPr>
                <w:rFonts w:ascii="Arial" w:eastAsia="Arial" w:hAnsi="Arial" w:cs="Arial"/>
                <w:sz w:val="22"/>
                <w:szCs w:val="22"/>
              </w:rPr>
            </w:pPr>
            <w:proofErr w:type="spellStart"/>
            <w:r w:rsidRPr="00BD0B97">
              <w:rPr>
                <w:rFonts w:ascii="Arial" w:eastAsia="Arial" w:hAnsi="Arial" w:cs="Arial"/>
                <w:sz w:val="22"/>
                <w:szCs w:val="22"/>
              </w:rPr>
              <w:t>Minkeun</w:t>
            </w:r>
            <w:proofErr w:type="spellEnd"/>
            <w:r w:rsidRPr="00BD0B97">
              <w:rPr>
                <w:rFonts w:ascii="Arial" w:eastAsia="Arial" w:hAnsi="Arial" w:cs="Arial"/>
                <w:sz w:val="22"/>
                <w:szCs w:val="22"/>
              </w:rPr>
              <w:t xml:space="preserve"> Song</w:t>
            </w:r>
          </w:p>
        </w:tc>
        <w:tc>
          <w:tcPr>
            <w:tcW w:w="0" w:type="auto"/>
            <w:shd w:val="clear" w:color="auto" w:fill="auto"/>
          </w:tcPr>
          <w:p w14:paraId="5EB0763C" w14:textId="77777777" w:rsidR="00345CE8" w:rsidRPr="00BD0B97" w:rsidRDefault="00345CE8" w:rsidP="00345CE8">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Undergraduate Advising and Research (UGAR); Junior Research Scholarship, First Term; Second Term; Third Term</w:t>
            </w:r>
          </w:p>
        </w:tc>
      </w:tr>
    </w:tbl>
    <w:p w14:paraId="5952C3C4" w14:textId="77777777" w:rsidR="004112A6" w:rsidRPr="00BD0B97" w:rsidRDefault="004112A6" w:rsidP="004112A6">
      <w:pPr>
        <w:tabs>
          <w:tab w:val="left" w:pos="2070"/>
          <w:tab w:val="left" w:pos="5760"/>
        </w:tabs>
        <w:ind w:left="720"/>
        <w:rPr>
          <w:rFonts w:ascii="Arial" w:hAnsi="Arial" w:cs="Arial"/>
          <w:sz w:val="22"/>
          <w:szCs w:val="22"/>
        </w:rPr>
      </w:pPr>
    </w:p>
    <w:p w14:paraId="14E8CFA9" w14:textId="6F7689D7" w:rsidR="003C73DA" w:rsidRPr="00BD0B97" w:rsidRDefault="00793732" w:rsidP="003C73DA">
      <w:pPr>
        <w:tabs>
          <w:tab w:val="left" w:pos="2070"/>
          <w:tab w:val="left" w:pos="5760"/>
        </w:tabs>
        <w:rPr>
          <w:rFonts w:ascii="Arial" w:eastAsia="Arial" w:hAnsi="Arial" w:cs="Arial"/>
          <w:b/>
          <w:sz w:val="22"/>
          <w:szCs w:val="22"/>
        </w:rPr>
      </w:pPr>
      <w:r w:rsidRPr="00BD0B97">
        <w:rPr>
          <w:rFonts w:ascii="Arial" w:eastAsia="Arial" w:hAnsi="Arial" w:cs="Arial"/>
          <w:b/>
          <w:sz w:val="22"/>
          <w:szCs w:val="22"/>
        </w:rPr>
        <w:t>B</w:t>
      </w:r>
      <w:r w:rsidR="003C73DA" w:rsidRPr="00BD0B97">
        <w:rPr>
          <w:rFonts w:ascii="Arial" w:eastAsia="Arial" w:hAnsi="Arial" w:cs="Arial"/>
          <w:b/>
          <w:sz w:val="22"/>
          <w:szCs w:val="22"/>
        </w:rPr>
        <w:t xml:space="preserve">. GRADUATE STUDENTS: </w:t>
      </w:r>
    </w:p>
    <w:p w14:paraId="572D1822" w14:textId="77777777" w:rsidR="004112A6" w:rsidRPr="00BD0B97" w:rsidRDefault="004112A6" w:rsidP="004112A6">
      <w:pPr>
        <w:tabs>
          <w:tab w:val="left" w:pos="2070"/>
          <w:tab w:val="left" w:pos="5760"/>
        </w:tabs>
        <w:rPr>
          <w:rFonts w:ascii="Arial" w:hAnsi="Arial" w:cs="Arial"/>
          <w:sz w:val="22"/>
          <w:szCs w:val="22"/>
        </w:rPr>
      </w:pPr>
    </w:p>
    <w:p w14:paraId="32454C6C" w14:textId="77777777" w:rsidR="003C73DA" w:rsidRPr="00BD0B97" w:rsidRDefault="003C73DA" w:rsidP="003C73DA">
      <w:pPr>
        <w:tabs>
          <w:tab w:val="left" w:pos="2070"/>
          <w:tab w:val="left" w:pos="5760"/>
        </w:tabs>
        <w:ind w:left="720"/>
        <w:rPr>
          <w:rFonts w:ascii="Arial" w:hAnsi="Arial" w:cs="Arial"/>
          <w:sz w:val="22"/>
          <w:szCs w:val="22"/>
        </w:rPr>
      </w:pPr>
    </w:p>
    <w:tbl>
      <w:tblPr>
        <w:tblW w:w="0" w:type="auto"/>
        <w:tblLook w:val="0400" w:firstRow="0" w:lastRow="0" w:firstColumn="0" w:lastColumn="0" w:noHBand="0" w:noVBand="1"/>
      </w:tblPr>
      <w:tblGrid>
        <w:gridCol w:w="1522"/>
        <w:gridCol w:w="1753"/>
        <w:gridCol w:w="2160"/>
        <w:gridCol w:w="3925"/>
      </w:tblGrid>
      <w:tr w:rsidR="00793732" w:rsidRPr="00BD0B97" w14:paraId="0C53AE82" w14:textId="77777777" w:rsidTr="001E26E3">
        <w:trPr>
          <w:trHeight w:val="580"/>
        </w:trPr>
        <w:tc>
          <w:tcPr>
            <w:tcW w:w="0" w:type="auto"/>
            <w:shd w:val="clear" w:color="auto" w:fill="auto"/>
          </w:tcPr>
          <w:p w14:paraId="279186E1" w14:textId="77777777" w:rsidR="003C73DA" w:rsidRPr="00BD0B97" w:rsidRDefault="003C73DA" w:rsidP="001E26E3">
            <w:pPr>
              <w:tabs>
                <w:tab w:val="left" w:pos="2070"/>
                <w:tab w:val="left" w:pos="5760"/>
              </w:tabs>
              <w:ind w:left="34" w:hanging="34"/>
              <w:rPr>
                <w:rFonts w:ascii="Arial" w:eastAsia="Arial" w:hAnsi="Arial" w:cs="Arial"/>
                <w:b/>
                <w:bCs/>
                <w:color w:val="000000"/>
                <w:sz w:val="22"/>
                <w:szCs w:val="22"/>
                <w:u w:val="single"/>
              </w:rPr>
            </w:pPr>
            <w:r w:rsidRPr="00BD0B97">
              <w:rPr>
                <w:rFonts w:ascii="Arial" w:eastAsia="Arial" w:hAnsi="Arial" w:cs="Arial"/>
                <w:b/>
                <w:bCs/>
                <w:color w:val="000000"/>
                <w:sz w:val="22"/>
                <w:szCs w:val="22"/>
                <w:u w:val="single"/>
              </w:rPr>
              <w:t>DATES</w:t>
            </w:r>
          </w:p>
        </w:tc>
        <w:tc>
          <w:tcPr>
            <w:tcW w:w="0" w:type="auto"/>
          </w:tcPr>
          <w:p w14:paraId="14F02FB2" w14:textId="77777777" w:rsidR="003C73DA" w:rsidRPr="00BD0B97" w:rsidRDefault="003C73DA"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INSTITUTION</w:t>
            </w:r>
          </w:p>
        </w:tc>
        <w:tc>
          <w:tcPr>
            <w:tcW w:w="0" w:type="auto"/>
          </w:tcPr>
          <w:p w14:paraId="5D627DDA" w14:textId="77777777" w:rsidR="003C73DA" w:rsidRPr="00BD0B97" w:rsidRDefault="003C73DA" w:rsidP="001E26E3">
            <w:pPr>
              <w:tabs>
                <w:tab w:val="left" w:pos="2070"/>
                <w:tab w:val="left" w:pos="5760"/>
              </w:tabs>
              <w:rPr>
                <w:rFonts w:ascii="Arial" w:eastAsia="Arial" w:hAnsi="Arial" w:cs="Arial"/>
                <w:b/>
                <w:bCs/>
                <w:sz w:val="22"/>
                <w:szCs w:val="22"/>
                <w:u w:val="single"/>
              </w:rPr>
            </w:pPr>
            <w:r w:rsidRPr="00BD0B97">
              <w:rPr>
                <w:rFonts w:ascii="Arial" w:eastAsia="Arial" w:hAnsi="Arial" w:cs="Arial"/>
                <w:b/>
                <w:bCs/>
                <w:sz w:val="22"/>
                <w:szCs w:val="22"/>
                <w:u w:val="single"/>
              </w:rPr>
              <w:t>ADVISEE/MENTEE</w:t>
            </w:r>
          </w:p>
        </w:tc>
        <w:tc>
          <w:tcPr>
            <w:tcW w:w="0" w:type="auto"/>
            <w:shd w:val="clear" w:color="auto" w:fill="auto"/>
          </w:tcPr>
          <w:p w14:paraId="26830B42" w14:textId="77777777" w:rsidR="003C73DA" w:rsidRPr="00BD0B97" w:rsidRDefault="003C73DA" w:rsidP="001E26E3">
            <w:pPr>
              <w:tabs>
                <w:tab w:val="left" w:pos="1080"/>
                <w:tab w:val="left" w:pos="4770"/>
                <w:tab w:val="left" w:pos="5940"/>
                <w:tab w:val="left" w:pos="8100"/>
              </w:tabs>
              <w:rPr>
                <w:rFonts w:ascii="Arial" w:eastAsia="Arial" w:hAnsi="Arial" w:cs="Arial"/>
                <w:sz w:val="22"/>
                <w:szCs w:val="22"/>
                <w:u w:val="single"/>
              </w:rPr>
            </w:pPr>
            <w:r w:rsidRPr="00BD0B97">
              <w:rPr>
                <w:rFonts w:ascii="Arial" w:eastAsia="Arial" w:hAnsi="Arial" w:cs="Arial"/>
                <w:b/>
                <w:sz w:val="22"/>
                <w:szCs w:val="22"/>
                <w:u w:val="single"/>
              </w:rPr>
              <w:t>PROGRAM</w:t>
            </w:r>
          </w:p>
        </w:tc>
      </w:tr>
      <w:tr w:rsidR="00793732" w:rsidRPr="00BD0B97" w14:paraId="51D8E8B6" w14:textId="77777777" w:rsidTr="001E26E3">
        <w:trPr>
          <w:trHeight w:val="580"/>
        </w:trPr>
        <w:tc>
          <w:tcPr>
            <w:tcW w:w="0" w:type="auto"/>
            <w:shd w:val="clear" w:color="auto" w:fill="auto"/>
          </w:tcPr>
          <w:p w14:paraId="015A684E" w14:textId="6538F900" w:rsidR="003C73DA" w:rsidRPr="00BD0B97" w:rsidRDefault="00556C4B" w:rsidP="001E26E3">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 – Spring 2021</w:t>
            </w:r>
          </w:p>
        </w:tc>
        <w:tc>
          <w:tcPr>
            <w:tcW w:w="0" w:type="auto"/>
          </w:tcPr>
          <w:p w14:paraId="046018DC" w14:textId="77777777" w:rsidR="003C73DA" w:rsidRPr="00BD0B97" w:rsidRDefault="003C73DA"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75A65CF4" w14:textId="6E64D928" w:rsidR="003C73DA" w:rsidRPr="00BD0B97" w:rsidRDefault="00556C4B" w:rsidP="001E26E3">
            <w:pPr>
              <w:tabs>
                <w:tab w:val="left" w:pos="2070"/>
                <w:tab w:val="left" w:pos="5760"/>
              </w:tabs>
              <w:rPr>
                <w:rFonts w:ascii="Arial" w:eastAsia="Arial" w:hAnsi="Arial" w:cs="Arial"/>
                <w:sz w:val="22"/>
                <w:szCs w:val="22"/>
              </w:rPr>
            </w:pPr>
            <w:r w:rsidRPr="00BD0B97">
              <w:rPr>
                <w:rFonts w:ascii="Arial" w:eastAsia="Arial" w:hAnsi="Arial" w:cs="Arial"/>
                <w:sz w:val="22"/>
                <w:szCs w:val="22"/>
              </w:rPr>
              <w:t xml:space="preserve">Alex </w:t>
            </w:r>
            <w:proofErr w:type="spellStart"/>
            <w:r w:rsidRPr="00BD0B97">
              <w:rPr>
                <w:rFonts w:ascii="Arial" w:eastAsia="Arial" w:hAnsi="Arial" w:cs="Arial"/>
                <w:sz w:val="22"/>
                <w:szCs w:val="22"/>
              </w:rPr>
              <w:t>d</w:t>
            </w:r>
            <w:r w:rsidRPr="00BD0B97">
              <w:rPr>
                <w:rFonts w:ascii="Arial" w:hAnsi="Arial" w:cs="Arial"/>
                <w:bCs/>
                <w:sz w:val="22"/>
                <w:szCs w:val="22"/>
              </w:rPr>
              <w:t>aSilva</w:t>
            </w:r>
            <w:proofErr w:type="spellEnd"/>
          </w:p>
        </w:tc>
        <w:tc>
          <w:tcPr>
            <w:tcW w:w="0" w:type="auto"/>
            <w:shd w:val="clear" w:color="auto" w:fill="auto"/>
          </w:tcPr>
          <w:p w14:paraId="2A06618B" w14:textId="5CCC3B9B" w:rsidR="003C73DA" w:rsidRPr="00BD0B97" w:rsidRDefault="00556C4B" w:rsidP="001E26E3">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PhD Dissertation Committee; Psychology and Brain Sciences</w:t>
            </w:r>
          </w:p>
        </w:tc>
      </w:tr>
      <w:tr w:rsidR="00EA594D" w:rsidRPr="00BD0B97" w14:paraId="18C003FE" w14:textId="77777777" w:rsidTr="001E26E3">
        <w:trPr>
          <w:trHeight w:val="580"/>
        </w:trPr>
        <w:tc>
          <w:tcPr>
            <w:tcW w:w="0" w:type="auto"/>
            <w:shd w:val="clear" w:color="auto" w:fill="auto"/>
          </w:tcPr>
          <w:p w14:paraId="6A12B8CC" w14:textId="6FD3FF00" w:rsidR="00556C4B" w:rsidRPr="00BD0B97" w:rsidRDefault="00556C4B" w:rsidP="00556C4B">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2019-Spring 2021</w:t>
            </w:r>
          </w:p>
        </w:tc>
        <w:tc>
          <w:tcPr>
            <w:tcW w:w="0" w:type="auto"/>
          </w:tcPr>
          <w:p w14:paraId="6B4848AB" w14:textId="248E8CB4" w:rsidR="00556C4B" w:rsidRPr="00BD0B97" w:rsidRDefault="00556C4B" w:rsidP="00556C4B">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4F18AACD" w14:textId="6213A99D" w:rsidR="00556C4B" w:rsidRPr="00BD0B97" w:rsidRDefault="00EA594D" w:rsidP="00556C4B">
            <w:pPr>
              <w:tabs>
                <w:tab w:val="left" w:pos="2070"/>
                <w:tab w:val="left" w:pos="5760"/>
              </w:tabs>
              <w:rPr>
                <w:rFonts w:ascii="Arial" w:eastAsia="Arial" w:hAnsi="Arial" w:cs="Arial"/>
                <w:sz w:val="22"/>
                <w:szCs w:val="22"/>
              </w:rPr>
            </w:pPr>
            <w:r w:rsidRPr="00BD0B97">
              <w:rPr>
                <w:rFonts w:ascii="Arial" w:eastAsia="Arial" w:hAnsi="Arial" w:cs="Arial"/>
                <w:sz w:val="22"/>
                <w:szCs w:val="22"/>
              </w:rPr>
              <w:t>Curtis Peterson</w:t>
            </w:r>
          </w:p>
        </w:tc>
        <w:tc>
          <w:tcPr>
            <w:tcW w:w="0" w:type="auto"/>
            <w:shd w:val="clear" w:color="auto" w:fill="auto"/>
          </w:tcPr>
          <w:p w14:paraId="005D5CDC" w14:textId="00BC30A0" w:rsidR="00556C4B" w:rsidRPr="00BD0B97" w:rsidRDefault="00556C4B" w:rsidP="00556C4B">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PhD Dissertation Committee; The Dartmouth Institute</w:t>
            </w:r>
          </w:p>
        </w:tc>
      </w:tr>
      <w:tr w:rsidR="00EA594D" w:rsidRPr="00BD0B97" w14:paraId="4135484A" w14:textId="77777777" w:rsidTr="001E26E3">
        <w:trPr>
          <w:trHeight w:val="580"/>
        </w:trPr>
        <w:tc>
          <w:tcPr>
            <w:tcW w:w="0" w:type="auto"/>
            <w:shd w:val="clear" w:color="auto" w:fill="auto"/>
          </w:tcPr>
          <w:p w14:paraId="468AD597" w14:textId="699A7335" w:rsidR="00EA594D" w:rsidRPr="00BD0B97" w:rsidRDefault="00EA594D" w:rsidP="00EA594D">
            <w:pPr>
              <w:tabs>
                <w:tab w:val="left" w:pos="2070"/>
                <w:tab w:val="left" w:pos="5760"/>
              </w:tabs>
              <w:ind w:left="34" w:hanging="34"/>
              <w:rPr>
                <w:rFonts w:ascii="Arial" w:eastAsia="Arial" w:hAnsi="Arial" w:cs="Arial"/>
                <w:color w:val="000000"/>
                <w:sz w:val="22"/>
                <w:szCs w:val="22"/>
              </w:rPr>
            </w:pPr>
            <w:r w:rsidRPr="00BD0B97">
              <w:rPr>
                <w:rFonts w:ascii="Arial" w:eastAsia="Arial" w:hAnsi="Arial" w:cs="Arial"/>
                <w:color w:val="000000"/>
                <w:sz w:val="22"/>
                <w:szCs w:val="22"/>
              </w:rPr>
              <w:t>Fall 2019-Current</w:t>
            </w:r>
          </w:p>
        </w:tc>
        <w:tc>
          <w:tcPr>
            <w:tcW w:w="0" w:type="auto"/>
          </w:tcPr>
          <w:p w14:paraId="5730D699" w14:textId="3229F0D1" w:rsidR="00EA594D" w:rsidRPr="00BD0B97" w:rsidRDefault="00EA594D" w:rsidP="00EA594D">
            <w:pPr>
              <w:tabs>
                <w:tab w:val="left" w:pos="2070"/>
                <w:tab w:val="left" w:pos="5760"/>
              </w:tabs>
              <w:rPr>
                <w:rFonts w:ascii="Arial" w:eastAsia="Arial" w:hAnsi="Arial" w:cs="Arial"/>
                <w:sz w:val="22"/>
                <w:szCs w:val="22"/>
              </w:rPr>
            </w:pPr>
            <w:r w:rsidRPr="00BD0B97">
              <w:rPr>
                <w:rFonts w:ascii="Arial" w:eastAsia="Arial" w:hAnsi="Arial" w:cs="Arial"/>
                <w:sz w:val="22"/>
                <w:szCs w:val="22"/>
              </w:rPr>
              <w:t>Dartmouth College</w:t>
            </w:r>
          </w:p>
        </w:tc>
        <w:tc>
          <w:tcPr>
            <w:tcW w:w="0" w:type="auto"/>
          </w:tcPr>
          <w:p w14:paraId="07A59622" w14:textId="46930B54" w:rsidR="00EA594D" w:rsidRPr="00BD0B97" w:rsidRDefault="00EA594D" w:rsidP="00EA594D">
            <w:pPr>
              <w:tabs>
                <w:tab w:val="left" w:pos="2070"/>
                <w:tab w:val="left" w:pos="5760"/>
              </w:tabs>
              <w:rPr>
                <w:rFonts w:ascii="Arial" w:eastAsia="Arial" w:hAnsi="Arial" w:cs="Arial"/>
                <w:sz w:val="22"/>
                <w:szCs w:val="22"/>
              </w:rPr>
            </w:pPr>
            <w:proofErr w:type="spellStart"/>
            <w:r w:rsidRPr="00BD0B97">
              <w:rPr>
                <w:rFonts w:ascii="Arial" w:eastAsia="Arial" w:hAnsi="Arial" w:cs="Arial"/>
                <w:sz w:val="22"/>
                <w:szCs w:val="22"/>
              </w:rPr>
              <w:t>Tiankang</w:t>
            </w:r>
            <w:proofErr w:type="spellEnd"/>
            <w:r w:rsidRPr="00BD0B97">
              <w:rPr>
                <w:rFonts w:ascii="Arial" w:eastAsia="Arial" w:hAnsi="Arial" w:cs="Arial"/>
                <w:sz w:val="22"/>
                <w:szCs w:val="22"/>
              </w:rPr>
              <w:t xml:space="preserve"> </w:t>
            </w:r>
            <w:proofErr w:type="spellStart"/>
            <w:r w:rsidRPr="00BD0B97">
              <w:rPr>
                <w:rFonts w:ascii="Arial" w:eastAsia="Arial" w:hAnsi="Arial" w:cs="Arial"/>
                <w:sz w:val="22"/>
                <w:szCs w:val="22"/>
              </w:rPr>
              <w:t>Xie</w:t>
            </w:r>
            <w:proofErr w:type="spellEnd"/>
          </w:p>
        </w:tc>
        <w:tc>
          <w:tcPr>
            <w:tcW w:w="0" w:type="auto"/>
            <w:shd w:val="clear" w:color="auto" w:fill="auto"/>
          </w:tcPr>
          <w:p w14:paraId="767D5510" w14:textId="23CA2907" w:rsidR="00EA594D" w:rsidRPr="00BD0B97" w:rsidRDefault="00EA594D" w:rsidP="00EA594D">
            <w:pPr>
              <w:tabs>
                <w:tab w:val="left" w:pos="1080"/>
                <w:tab w:val="left" w:pos="4770"/>
                <w:tab w:val="left" w:pos="5940"/>
                <w:tab w:val="left" w:pos="8100"/>
              </w:tabs>
              <w:rPr>
                <w:rFonts w:ascii="Arial" w:eastAsia="Arial" w:hAnsi="Arial" w:cs="Arial"/>
                <w:bCs/>
                <w:sz w:val="22"/>
                <w:szCs w:val="22"/>
              </w:rPr>
            </w:pPr>
            <w:r w:rsidRPr="00BD0B97">
              <w:rPr>
                <w:rFonts w:ascii="Arial" w:eastAsia="Arial" w:hAnsi="Arial" w:cs="Arial"/>
                <w:bCs/>
                <w:sz w:val="22"/>
                <w:szCs w:val="22"/>
              </w:rPr>
              <w:t xml:space="preserve">Qualification Committee and </w:t>
            </w:r>
            <w:r w:rsidR="00793732" w:rsidRPr="00BD0B97">
              <w:rPr>
                <w:rFonts w:ascii="Arial" w:eastAsia="Arial" w:hAnsi="Arial" w:cs="Arial"/>
                <w:bCs/>
                <w:sz w:val="22"/>
                <w:szCs w:val="22"/>
              </w:rPr>
              <w:t>Dissertation</w:t>
            </w:r>
            <w:r w:rsidRPr="00BD0B97">
              <w:rPr>
                <w:rFonts w:ascii="Arial" w:eastAsia="Arial" w:hAnsi="Arial" w:cs="Arial"/>
                <w:bCs/>
                <w:sz w:val="22"/>
                <w:szCs w:val="22"/>
              </w:rPr>
              <w:t xml:space="preserve"> Committee; Quantitative Biomedical Sciences</w:t>
            </w:r>
          </w:p>
        </w:tc>
      </w:tr>
    </w:tbl>
    <w:p w14:paraId="133F5720" w14:textId="7FFE0FE8" w:rsidR="004112A6" w:rsidRPr="00BD0B97" w:rsidRDefault="004112A6" w:rsidP="006961D2">
      <w:pPr>
        <w:rPr>
          <w:rFonts w:ascii="Arial" w:hAnsi="Arial" w:cs="Arial"/>
          <w:b/>
          <w:sz w:val="22"/>
          <w:szCs w:val="22"/>
        </w:rPr>
      </w:pPr>
    </w:p>
    <w:p w14:paraId="1881C364" w14:textId="77777777" w:rsidR="00B27302" w:rsidRPr="00BD0B97" w:rsidRDefault="00B27302" w:rsidP="00B27302">
      <w:pPr>
        <w:pStyle w:val="ListParagraph"/>
        <w:tabs>
          <w:tab w:val="left" w:pos="2070"/>
          <w:tab w:val="left" w:pos="5760"/>
        </w:tabs>
        <w:ind w:left="1080"/>
        <w:rPr>
          <w:rFonts w:ascii="Arial" w:hAnsi="Arial" w:cs="Arial"/>
          <w:sz w:val="22"/>
          <w:szCs w:val="22"/>
        </w:rPr>
      </w:pPr>
    </w:p>
    <w:p w14:paraId="0F5E336F" w14:textId="219C555C"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Research Activities</w:t>
      </w:r>
      <w:r w:rsidR="00307076" w:rsidRPr="00BD0B97">
        <w:rPr>
          <w:rFonts w:ascii="Arial" w:hAnsi="Arial" w:cs="Arial"/>
          <w:b/>
          <w:caps/>
          <w:sz w:val="22"/>
          <w:szCs w:val="22"/>
        </w:rPr>
        <w:t xml:space="preserve"> (</w:t>
      </w:r>
      <w:r w:rsidR="00307076" w:rsidRPr="00BD0B97">
        <w:rPr>
          <w:rFonts w:ascii="Arial" w:hAnsi="Arial" w:cs="Arial"/>
          <w:b/>
          <w:caps/>
          <w:sz w:val="22"/>
          <w:szCs w:val="22"/>
          <w:u w:val="single"/>
        </w:rPr>
        <w:t>reverse</w:t>
      </w:r>
      <w:r w:rsidR="00307076" w:rsidRPr="00BD0B97">
        <w:rPr>
          <w:rFonts w:ascii="Arial" w:hAnsi="Arial" w:cs="Arial"/>
          <w:b/>
          <w:caps/>
          <w:sz w:val="22"/>
          <w:szCs w:val="22"/>
        </w:rPr>
        <w:t xml:space="preserve"> chronological order)</w:t>
      </w:r>
    </w:p>
    <w:p w14:paraId="68381240" w14:textId="76D6B6AA" w:rsidR="00FF1A83" w:rsidRPr="00BD0B97" w:rsidRDefault="00FF1A83" w:rsidP="00FF1A83">
      <w:pPr>
        <w:pStyle w:val="ListParagraph"/>
        <w:ind w:left="0"/>
        <w:rPr>
          <w:rFonts w:ascii="Arial" w:hAnsi="Arial" w:cs="Arial"/>
          <w:b/>
          <w:sz w:val="22"/>
          <w:szCs w:val="22"/>
        </w:rPr>
      </w:pPr>
    </w:p>
    <w:p w14:paraId="754EF173" w14:textId="1BA07A50" w:rsidR="004F3F24" w:rsidRPr="00BD0B97" w:rsidRDefault="004F3F24" w:rsidP="004F3F24">
      <w:pPr>
        <w:tabs>
          <w:tab w:val="left" w:pos="2070"/>
          <w:tab w:val="left" w:pos="5760"/>
        </w:tabs>
        <w:rPr>
          <w:rFonts w:ascii="Arial" w:eastAsia="Arial" w:hAnsi="Arial" w:cs="Arial"/>
          <w:b/>
          <w:sz w:val="22"/>
          <w:szCs w:val="22"/>
        </w:rPr>
      </w:pPr>
      <w:r w:rsidRPr="00BD0B97">
        <w:rPr>
          <w:rFonts w:ascii="Arial" w:eastAsia="Arial" w:hAnsi="Arial" w:cs="Arial"/>
          <w:b/>
          <w:sz w:val="22"/>
          <w:szCs w:val="22"/>
        </w:rPr>
        <w:t>A1. SPONSORED ACTIVITY (GRANTS AND CONTRACTS) WITH SIGNIFICANT CONTRIBUTION TO CRAFTING AND WRITING OF PROPOSAL</w:t>
      </w:r>
    </w:p>
    <w:p w14:paraId="262A8082" w14:textId="3A0784EC" w:rsidR="004F3F24" w:rsidRPr="00BD0B97" w:rsidRDefault="004F3F24" w:rsidP="00FF1A83">
      <w:pPr>
        <w:pStyle w:val="ListParagraph"/>
        <w:ind w:left="0"/>
        <w:rPr>
          <w:rFonts w:ascii="Arial" w:hAnsi="Arial" w:cs="Arial"/>
          <w:b/>
          <w:sz w:val="22"/>
          <w:szCs w:val="22"/>
        </w:rPr>
      </w:pPr>
    </w:p>
    <w:tbl>
      <w:tblPr>
        <w:tblW w:w="9612" w:type="dxa"/>
        <w:tblInd w:w="18" w:type="dxa"/>
        <w:tblLayout w:type="fixed"/>
        <w:tblLook w:val="0400" w:firstRow="0" w:lastRow="0" w:firstColumn="0" w:lastColumn="0" w:noHBand="0" w:noVBand="1"/>
      </w:tblPr>
      <w:tblGrid>
        <w:gridCol w:w="1512"/>
        <w:gridCol w:w="3068"/>
        <w:gridCol w:w="1890"/>
        <w:gridCol w:w="1612"/>
        <w:gridCol w:w="1530"/>
      </w:tblGrid>
      <w:tr w:rsidR="004F3F24" w:rsidRPr="00BD0B97" w14:paraId="440080F1" w14:textId="77777777" w:rsidTr="001E26E3">
        <w:trPr>
          <w:trHeight w:val="560"/>
        </w:trPr>
        <w:tc>
          <w:tcPr>
            <w:tcW w:w="1512" w:type="dxa"/>
            <w:shd w:val="clear" w:color="auto" w:fill="auto"/>
          </w:tcPr>
          <w:p w14:paraId="088542B5" w14:textId="77777777" w:rsidR="004F3F24" w:rsidRPr="00BD0B97" w:rsidRDefault="004F3F24" w:rsidP="001E26E3">
            <w:pPr>
              <w:tabs>
                <w:tab w:val="left" w:pos="1080"/>
                <w:tab w:val="left" w:pos="3870"/>
                <w:tab w:val="left" w:pos="5940"/>
                <w:tab w:val="left" w:pos="7650"/>
              </w:tabs>
              <w:rPr>
                <w:rFonts w:ascii="Arial" w:hAnsi="Arial" w:cs="Arial"/>
                <w:sz w:val="22"/>
                <w:szCs w:val="22"/>
              </w:rPr>
            </w:pPr>
            <w:r w:rsidRPr="00BD0B97">
              <w:rPr>
                <w:rFonts w:ascii="Arial" w:eastAsia="Arial" w:hAnsi="Arial" w:cs="Arial"/>
                <w:b/>
                <w:sz w:val="22"/>
                <w:szCs w:val="22"/>
                <w:u w:val="single"/>
              </w:rPr>
              <w:t>DATES</w:t>
            </w:r>
          </w:p>
        </w:tc>
        <w:tc>
          <w:tcPr>
            <w:tcW w:w="3068" w:type="dxa"/>
            <w:shd w:val="clear" w:color="auto" w:fill="auto"/>
          </w:tcPr>
          <w:p w14:paraId="7B5CBD57"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PROJECT TITLE/NUMBER</w:t>
            </w:r>
          </w:p>
          <w:p w14:paraId="2FD8BD86" w14:textId="77777777" w:rsidR="004F3F24" w:rsidRPr="00BD0B97" w:rsidRDefault="004F3F24" w:rsidP="001E26E3">
            <w:pPr>
              <w:tabs>
                <w:tab w:val="left" w:pos="0"/>
              </w:tabs>
              <w:rPr>
                <w:rFonts w:ascii="Arial" w:eastAsia="Arial" w:hAnsi="Arial" w:cs="Arial"/>
                <w:sz w:val="22"/>
                <w:szCs w:val="22"/>
              </w:rPr>
            </w:pPr>
          </w:p>
        </w:tc>
        <w:tc>
          <w:tcPr>
            <w:tcW w:w="1890" w:type="dxa"/>
            <w:shd w:val="clear" w:color="auto" w:fill="auto"/>
          </w:tcPr>
          <w:p w14:paraId="28EB8E87"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ROLE/ %EFFORT</w:t>
            </w:r>
          </w:p>
        </w:tc>
        <w:tc>
          <w:tcPr>
            <w:tcW w:w="1612" w:type="dxa"/>
            <w:shd w:val="clear" w:color="auto" w:fill="auto"/>
          </w:tcPr>
          <w:p w14:paraId="6FC7AA81"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SPONSOR</w:t>
            </w:r>
          </w:p>
        </w:tc>
        <w:tc>
          <w:tcPr>
            <w:tcW w:w="1530" w:type="dxa"/>
            <w:shd w:val="clear" w:color="auto" w:fill="auto"/>
          </w:tcPr>
          <w:p w14:paraId="59E5126B"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ANNUAL DIRECT COSTS</w:t>
            </w:r>
            <w:r w:rsidRPr="00BD0B97">
              <w:rPr>
                <w:rFonts w:ascii="Arial" w:eastAsia="Arial" w:hAnsi="Arial" w:cs="Arial"/>
                <w:sz w:val="22"/>
                <w:szCs w:val="22"/>
              </w:rPr>
              <w:t xml:space="preserve"> </w:t>
            </w:r>
          </w:p>
        </w:tc>
      </w:tr>
      <w:tr w:rsidR="004F3F24" w:rsidRPr="00BD0B97" w14:paraId="6C8118D4" w14:textId="77777777" w:rsidTr="001E26E3">
        <w:trPr>
          <w:trHeight w:val="560"/>
        </w:trPr>
        <w:tc>
          <w:tcPr>
            <w:tcW w:w="1512" w:type="dxa"/>
            <w:shd w:val="clear" w:color="auto" w:fill="auto"/>
          </w:tcPr>
          <w:p w14:paraId="1B9C21E8" w14:textId="18C559C4" w:rsidR="004F3F24" w:rsidRPr="00BD0B97" w:rsidRDefault="003216D4"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sz w:val="22"/>
                <w:szCs w:val="22"/>
              </w:rPr>
              <w:t xml:space="preserve">07/01/2021-06/30/2026  </w:t>
            </w:r>
          </w:p>
        </w:tc>
        <w:tc>
          <w:tcPr>
            <w:tcW w:w="3068" w:type="dxa"/>
            <w:shd w:val="clear" w:color="auto" w:fill="auto"/>
          </w:tcPr>
          <w:p w14:paraId="4FCD6EEA" w14:textId="772A26E8" w:rsidR="004F3F24" w:rsidRPr="00BD0B97" w:rsidRDefault="004F3F24" w:rsidP="001E26E3">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 xml:space="preserve">Technology-Based Treatments for Substance Use Disorders. P30 Center </w:t>
            </w:r>
            <w:r w:rsidRPr="00BD0B97">
              <w:rPr>
                <w:rFonts w:ascii="Arial" w:eastAsia="Arial" w:hAnsi="Arial" w:cs="Arial"/>
                <w:color w:val="000000"/>
                <w:sz w:val="22"/>
                <w:szCs w:val="22"/>
              </w:rPr>
              <w:lastRenderedPageBreak/>
              <w:t>of Excellence grant (</w:t>
            </w:r>
            <w:r w:rsidR="003216D4" w:rsidRPr="00BD0B97">
              <w:rPr>
                <w:rFonts w:ascii="Arial" w:eastAsia="Arial" w:hAnsi="Arial" w:cs="Arial"/>
                <w:color w:val="000000"/>
                <w:sz w:val="22"/>
                <w:szCs w:val="22"/>
              </w:rPr>
              <w:t>5P30DA029926-11</w:t>
            </w:r>
            <w:r w:rsidRPr="00BD0B97">
              <w:rPr>
                <w:rFonts w:ascii="Arial" w:eastAsia="Arial" w:hAnsi="Arial" w:cs="Arial"/>
                <w:color w:val="000000"/>
                <w:sz w:val="22"/>
                <w:szCs w:val="22"/>
              </w:rPr>
              <w:t>)</w:t>
            </w:r>
          </w:p>
          <w:p w14:paraId="1724E93E"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p>
        </w:tc>
        <w:tc>
          <w:tcPr>
            <w:tcW w:w="1890" w:type="dxa"/>
            <w:shd w:val="clear" w:color="auto" w:fill="auto"/>
          </w:tcPr>
          <w:p w14:paraId="7E14A804" w14:textId="7E5CBC80" w:rsidR="004F3F24" w:rsidRPr="00BD0B97" w:rsidRDefault="004F3F24" w:rsidP="001E26E3">
            <w:pPr>
              <w:rPr>
                <w:rFonts w:ascii="Arial" w:eastAsia="Arial" w:hAnsi="Arial" w:cs="Arial"/>
                <w:sz w:val="22"/>
                <w:szCs w:val="22"/>
              </w:rPr>
            </w:pPr>
            <w:r w:rsidRPr="00BD0B97">
              <w:rPr>
                <w:rFonts w:ascii="Arial" w:eastAsia="Arial" w:hAnsi="Arial" w:cs="Arial"/>
                <w:sz w:val="22"/>
                <w:szCs w:val="22"/>
              </w:rPr>
              <w:lastRenderedPageBreak/>
              <w:t xml:space="preserve">Co-Investigator (PI </w:t>
            </w:r>
            <w:proofErr w:type="spellStart"/>
            <w:r w:rsidRPr="00BD0B97">
              <w:rPr>
                <w:rFonts w:ascii="Arial" w:eastAsia="Arial" w:hAnsi="Arial" w:cs="Arial"/>
                <w:sz w:val="22"/>
                <w:szCs w:val="22"/>
              </w:rPr>
              <w:t>Marsch</w:t>
            </w:r>
            <w:proofErr w:type="spellEnd"/>
            <w:r w:rsidRPr="00BD0B97">
              <w:rPr>
                <w:rFonts w:ascii="Arial" w:eastAsia="Arial" w:hAnsi="Arial" w:cs="Arial"/>
                <w:sz w:val="22"/>
                <w:szCs w:val="22"/>
              </w:rPr>
              <w:t xml:space="preserve">), 15% Effort </w:t>
            </w:r>
          </w:p>
          <w:p w14:paraId="797EA001"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p>
        </w:tc>
        <w:tc>
          <w:tcPr>
            <w:tcW w:w="1612" w:type="dxa"/>
            <w:shd w:val="clear" w:color="auto" w:fill="auto"/>
          </w:tcPr>
          <w:p w14:paraId="09CD3EA0" w14:textId="0A580955" w:rsidR="004F3F24" w:rsidRPr="00BD0B97" w:rsidRDefault="004F3F24" w:rsidP="001E26E3">
            <w:pPr>
              <w:rPr>
                <w:rFonts w:ascii="Arial" w:eastAsia="Arial" w:hAnsi="Arial" w:cs="Arial"/>
                <w:sz w:val="22"/>
                <w:szCs w:val="22"/>
              </w:rPr>
            </w:pPr>
            <w:r w:rsidRPr="00BD0B97">
              <w:rPr>
                <w:rFonts w:ascii="Arial" w:eastAsia="Arial" w:hAnsi="Arial" w:cs="Arial"/>
                <w:sz w:val="22"/>
                <w:szCs w:val="22"/>
              </w:rPr>
              <w:lastRenderedPageBreak/>
              <w:t xml:space="preserve">National Institute on </w:t>
            </w:r>
            <w:r w:rsidRPr="00BD0B97">
              <w:rPr>
                <w:rFonts w:ascii="Arial" w:eastAsia="Arial" w:hAnsi="Arial" w:cs="Arial"/>
                <w:sz w:val="22"/>
                <w:szCs w:val="22"/>
              </w:rPr>
              <w:lastRenderedPageBreak/>
              <w:t>Drug Abuse (NIDA)</w:t>
            </w:r>
          </w:p>
        </w:tc>
        <w:tc>
          <w:tcPr>
            <w:tcW w:w="1530" w:type="dxa"/>
            <w:shd w:val="clear" w:color="auto" w:fill="auto"/>
          </w:tcPr>
          <w:p w14:paraId="21E84822" w14:textId="77777777" w:rsidR="004F3F24" w:rsidRPr="00BD0B97" w:rsidRDefault="004F3F24" w:rsidP="001E26E3">
            <w:pPr>
              <w:rPr>
                <w:rFonts w:ascii="Arial" w:eastAsia="Arial" w:hAnsi="Arial" w:cs="Arial"/>
                <w:sz w:val="22"/>
                <w:szCs w:val="22"/>
              </w:rPr>
            </w:pPr>
            <w:r w:rsidRPr="00BD0B97">
              <w:rPr>
                <w:rFonts w:ascii="Arial" w:eastAsia="Arial" w:hAnsi="Arial" w:cs="Arial"/>
                <w:sz w:val="22"/>
                <w:szCs w:val="22"/>
              </w:rPr>
              <w:lastRenderedPageBreak/>
              <w:t>$791,611</w:t>
            </w:r>
          </w:p>
          <w:p w14:paraId="6724092E" w14:textId="77777777" w:rsidR="004F3F24" w:rsidRPr="00BD0B97" w:rsidRDefault="004F3F24" w:rsidP="001E26E3">
            <w:pPr>
              <w:tabs>
                <w:tab w:val="left" w:pos="1080"/>
                <w:tab w:val="left" w:pos="3870"/>
                <w:tab w:val="left" w:pos="5940"/>
                <w:tab w:val="left" w:pos="7650"/>
              </w:tabs>
              <w:rPr>
                <w:rFonts w:ascii="Arial" w:eastAsia="Arial" w:hAnsi="Arial" w:cs="Arial"/>
                <w:b/>
                <w:sz w:val="22"/>
                <w:szCs w:val="22"/>
                <w:u w:val="single"/>
              </w:rPr>
            </w:pPr>
          </w:p>
        </w:tc>
      </w:tr>
      <w:tr w:rsidR="00C05667" w:rsidRPr="00BD0B97" w14:paraId="019274B2" w14:textId="77777777" w:rsidTr="001E26E3">
        <w:trPr>
          <w:trHeight w:val="560"/>
        </w:trPr>
        <w:tc>
          <w:tcPr>
            <w:tcW w:w="1512" w:type="dxa"/>
            <w:shd w:val="clear" w:color="auto" w:fill="auto"/>
          </w:tcPr>
          <w:p w14:paraId="75A870E3" w14:textId="478E6C9D" w:rsidR="00C05667" w:rsidRPr="00BD0B97" w:rsidRDefault="00C05667" w:rsidP="001E26E3">
            <w:pPr>
              <w:tabs>
                <w:tab w:val="left" w:pos="1440"/>
                <w:tab w:val="left" w:pos="3870"/>
                <w:tab w:val="left" w:pos="5940"/>
                <w:tab w:val="left" w:pos="7650"/>
              </w:tabs>
              <w:rPr>
                <w:rFonts w:ascii="Arial" w:eastAsia="Arial" w:hAnsi="Arial" w:cs="Arial"/>
                <w:sz w:val="22"/>
                <w:szCs w:val="22"/>
                <w:highlight w:val="red"/>
              </w:rPr>
            </w:pPr>
            <w:r w:rsidRPr="00BD0B97">
              <w:rPr>
                <w:rFonts w:ascii="Arial" w:eastAsia="Arial" w:hAnsi="Arial" w:cs="Arial"/>
                <w:sz w:val="22"/>
                <w:szCs w:val="22"/>
              </w:rPr>
              <w:t>8/06</w:t>
            </w:r>
            <w:r w:rsidR="00BB59F8" w:rsidRPr="00BD0B97">
              <w:rPr>
                <w:rFonts w:ascii="Arial" w:eastAsia="Arial" w:hAnsi="Arial" w:cs="Arial"/>
                <w:sz w:val="22"/>
                <w:szCs w:val="22"/>
              </w:rPr>
              <w:t>/2020-5/31/2025</w:t>
            </w:r>
          </w:p>
        </w:tc>
        <w:tc>
          <w:tcPr>
            <w:tcW w:w="3068" w:type="dxa"/>
            <w:shd w:val="clear" w:color="auto" w:fill="auto"/>
          </w:tcPr>
          <w:p w14:paraId="1DEF1F29" w14:textId="77777777" w:rsidR="00C05667" w:rsidRPr="00BD0B97" w:rsidRDefault="00C05667" w:rsidP="00C05667">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Personalized Deep Learning Models of Rapid Changes in Major Depressive Disorder Symptoms using Passive Sensor Data from Smartphones and Wearable Devices</w:t>
            </w:r>
          </w:p>
          <w:p w14:paraId="59FFA096" w14:textId="76C060BF" w:rsidR="00C05667" w:rsidRPr="00BD0B97" w:rsidRDefault="00C05667" w:rsidP="00C05667">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(R01 MH123482)</w:t>
            </w:r>
          </w:p>
        </w:tc>
        <w:tc>
          <w:tcPr>
            <w:tcW w:w="1890" w:type="dxa"/>
            <w:shd w:val="clear" w:color="auto" w:fill="auto"/>
          </w:tcPr>
          <w:p w14:paraId="3EC07887" w14:textId="70688421" w:rsidR="00C05667" w:rsidRPr="00BD0B97" w:rsidRDefault="00BB59F8" w:rsidP="001E26E3">
            <w:pPr>
              <w:rPr>
                <w:rFonts w:ascii="Arial" w:eastAsia="Arial" w:hAnsi="Arial" w:cs="Arial"/>
                <w:sz w:val="22"/>
                <w:szCs w:val="22"/>
              </w:rPr>
            </w:pPr>
            <w:r w:rsidRPr="00BD0B97">
              <w:rPr>
                <w:rFonts w:ascii="Arial" w:eastAsia="Arial" w:hAnsi="Arial" w:cs="Arial"/>
                <w:sz w:val="22"/>
                <w:szCs w:val="22"/>
              </w:rPr>
              <w:t>P</w:t>
            </w:r>
            <w:r w:rsidR="004A1D86" w:rsidRPr="00BD0B97">
              <w:rPr>
                <w:rFonts w:ascii="Arial" w:eastAsia="Arial" w:hAnsi="Arial" w:cs="Arial"/>
                <w:sz w:val="22"/>
                <w:szCs w:val="22"/>
              </w:rPr>
              <w:t>rincipal Investigator</w:t>
            </w:r>
            <w:r w:rsidRPr="00BD0B97">
              <w:rPr>
                <w:rFonts w:ascii="Arial" w:eastAsia="Arial" w:hAnsi="Arial" w:cs="Arial"/>
                <w:sz w:val="22"/>
                <w:szCs w:val="22"/>
              </w:rPr>
              <w:t>, 35% Effort</w:t>
            </w:r>
          </w:p>
        </w:tc>
        <w:tc>
          <w:tcPr>
            <w:tcW w:w="1612" w:type="dxa"/>
            <w:shd w:val="clear" w:color="auto" w:fill="auto"/>
          </w:tcPr>
          <w:p w14:paraId="78DCAB4E" w14:textId="2415ECE4" w:rsidR="00C05667" w:rsidRPr="00BD0B97" w:rsidRDefault="00BB59F8" w:rsidP="001E26E3">
            <w:pPr>
              <w:rPr>
                <w:rFonts w:ascii="Arial" w:eastAsia="Arial" w:hAnsi="Arial" w:cs="Arial"/>
                <w:sz w:val="22"/>
                <w:szCs w:val="22"/>
              </w:rPr>
            </w:pPr>
            <w:r w:rsidRPr="00BD0B97">
              <w:rPr>
                <w:rFonts w:ascii="Arial" w:eastAsia="Arial" w:hAnsi="Arial" w:cs="Arial"/>
                <w:sz w:val="22"/>
                <w:szCs w:val="22"/>
              </w:rPr>
              <w:t>National institute of Mental Health (NIMH); National Institute of General Medical Sciences (NIGMS)</w:t>
            </w:r>
          </w:p>
        </w:tc>
        <w:tc>
          <w:tcPr>
            <w:tcW w:w="1530" w:type="dxa"/>
            <w:shd w:val="clear" w:color="auto" w:fill="auto"/>
          </w:tcPr>
          <w:p w14:paraId="44A4CE7D" w14:textId="1C20AE95" w:rsidR="00C05667" w:rsidRPr="00BD0B97" w:rsidRDefault="00BB59F8" w:rsidP="001E26E3">
            <w:pPr>
              <w:rPr>
                <w:rFonts w:ascii="Arial" w:eastAsia="Arial" w:hAnsi="Arial" w:cs="Arial"/>
                <w:sz w:val="22"/>
                <w:szCs w:val="22"/>
              </w:rPr>
            </w:pPr>
            <w:r w:rsidRPr="00BD0B97">
              <w:rPr>
                <w:rFonts w:ascii="Arial" w:eastAsia="Arial" w:hAnsi="Arial" w:cs="Arial"/>
                <w:sz w:val="22"/>
                <w:szCs w:val="22"/>
              </w:rPr>
              <w:t>$</w:t>
            </w:r>
            <w:r w:rsidR="0026774E" w:rsidRPr="00BD0B97">
              <w:rPr>
                <w:rFonts w:ascii="Arial" w:hAnsi="Arial" w:cs="Arial"/>
                <w:sz w:val="22"/>
                <w:szCs w:val="22"/>
              </w:rPr>
              <w:t xml:space="preserve"> </w:t>
            </w:r>
            <w:r w:rsidR="0026774E" w:rsidRPr="00BD0B97">
              <w:rPr>
                <w:rFonts w:ascii="Arial" w:eastAsia="Arial" w:hAnsi="Arial" w:cs="Arial"/>
                <w:sz w:val="22"/>
                <w:szCs w:val="22"/>
              </w:rPr>
              <w:t>493,784</w:t>
            </w:r>
          </w:p>
        </w:tc>
      </w:tr>
      <w:tr w:rsidR="001E656E" w:rsidRPr="00BD0B97" w14:paraId="0F61DB15" w14:textId="77777777" w:rsidTr="001E26E3">
        <w:trPr>
          <w:trHeight w:val="560"/>
        </w:trPr>
        <w:tc>
          <w:tcPr>
            <w:tcW w:w="1512" w:type="dxa"/>
            <w:shd w:val="clear" w:color="auto" w:fill="auto"/>
          </w:tcPr>
          <w:p w14:paraId="42E45B51" w14:textId="74E41798" w:rsidR="001E656E" w:rsidRPr="00BD0B97" w:rsidRDefault="001E656E" w:rsidP="001E26E3">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01/01/2020-12/31/2021</w:t>
            </w:r>
          </w:p>
        </w:tc>
        <w:tc>
          <w:tcPr>
            <w:tcW w:w="3068" w:type="dxa"/>
            <w:shd w:val="clear" w:color="auto" w:fill="auto"/>
          </w:tcPr>
          <w:p w14:paraId="4D900F7C" w14:textId="65C9514A" w:rsidR="001E656E" w:rsidRPr="00BD0B97" w:rsidRDefault="001E656E" w:rsidP="00C05667">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Digital Intervention to Treat Anxiety and Depression among Persons Receiving Treatment for Opioid Use Disorder</w:t>
            </w:r>
            <w:r w:rsidR="008627FA" w:rsidRPr="00BD0B97">
              <w:rPr>
                <w:rFonts w:ascii="Arial" w:eastAsia="Arial" w:hAnsi="Arial" w:cs="Arial"/>
                <w:color w:val="000000"/>
                <w:sz w:val="22"/>
                <w:szCs w:val="22"/>
              </w:rPr>
              <w:t xml:space="preserve"> (P30 Pilot; P30DA029926)</w:t>
            </w:r>
          </w:p>
        </w:tc>
        <w:tc>
          <w:tcPr>
            <w:tcW w:w="1890" w:type="dxa"/>
            <w:shd w:val="clear" w:color="auto" w:fill="auto"/>
          </w:tcPr>
          <w:p w14:paraId="2AAEF8D1" w14:textId="78A5D407" w:rsidR="001E656E" w:rsidRPr="00BD0B97" w:rsidRDefault="004A1D86" w:rsidP="001E26E3">
            <w:pPr>
              <w:rPr>
                <w:rFonts w:ascii="Arial" w:eastAsia="Arial" w:hAnsi="Arial" w:cs="Arial"/>
                <w:sz w:val="22"/>
                <w:szCs w:val="22"/>
              </w:rPr>
            </w:pPr>
            <w:r w:rsidRPr="00BD0B97">
              <w:rPr>
                <w:rFonts w:ascii="Arial" w:eastAsia="Arial" w:hAnsi="Arial" w:cs="Arial"/>
                <w:sz w:val="22"/>
                <w:szCs w:val="22"/>
              </w:rPr>
              <w:t>Principal Investigator</w:t>
            </w:r>
            <w:r w:rsidR="001E656E" w:rsidRPr="00BD0B97">
              <w:rPr>
                <w:rFonts w:ascii="Arial" w:eastAsia="Arial" w:hAnsi="Arial" w:cs="Arial"/>
                <w:sz w:val="22"/>
                <w:szCs w:val="22"/>
              </w:rPr>
              <w:t>, 0% Effort</w:t>
            </w:r>
          </w:p>
        </w:tc>
        <w:tc>
          <w:tcPr>
            <w:tcW w:w="1612" w:type="dxa"/>
            <w:shd w:val="clear" w:color="auto" w:fill="auto"/>
          </w:tcPr>
          <w:p w14:paraId="158C2B91" w14:textId="2B82E17B" w:rsidR="001E656E" w:rsidRPr="00BD0B97" w:rsidRDefault="001E656E" w:rsidP="001E26E3">
            <w:pPr>
              <w:rPr>
                <w:rFonts w:ascii="Arial" w:eastAsia="Arial" w:hAnsi="Arial" w:cs="Arial"/>
                <w:sz w:val="22"/>
                <w:szCs w:val="22"/>
              </w:rPr>
            </w:pPr>
            <w:r w:rsidRPr="00BD0B97">
              <w:rPr>
                <w:rFonts w:ascii="Arial" w:eastAsia="Arial" w:hAnsi="Arial" w:cs="Arial"/>
                <w:sz w:val="22"/>
                <w:szCs w:val="22"/>
              </w:rPr>
              <w:t>National Institute on Drug Abuse (NIDA)</w:t>
            </w:r>
          </w:p>
        </w:tc>
        <w:tc>
          <w:tcPr>
            <w:tcW w:w="1530" w:type="dxa"/>
            <w:shd w:val="clear" w:color="auto" w:fill="auto"/>
          </w:tcPr>
          <w:p w14:paraId="3D7011A6" w14:textId="69944B9B" w:rsidR="001E656E" w:rsidRPr="00BD0B97" w:rsidRDefault="001E656E" w:rsidP="001E26E3">
            <w:pPr>
              <w:rPr>
                <w:rFonts w:ascii="Arial" w:eastAsia="Arial" w:hAnsi="Arial" w:cs="Arial"/>
                <w:sz w:val="22"/>
                <w:szCs w:val="22"/>
              </w:rPr>
            </w:pPr>
            <w:r w:rsidRPr="00BD0B97">
              <w:rPr>
                <w:rFonts w:ascii="Arial" w:eastAsia="Arial" w:hAnsi="Arial" w:cs="Arial"/>
                <w:sz w:val="22"/>
                <w:szCs w:val="22"/>
              </w:rPr>
              <w:t>$13,170</w:t>
            </w:r>
          </w:p>
        </w:tc>
      </w:tr>
      <w:tr w:rsidR="008627FA" w:rsidRPr="00BD0B97" w14:paraId="40E348DD" w14:textId="77777777" w:rsidTr="001E26E3">
        <w:trPr>
          <w:trHeight w:val="560"/>
        </w:trPr>
        <w:tc>
          <w:tcPr>
            <w:tcW w:w="1512" w:type="dxa"/>
            <w:shd w:val="clear" w:color="auto" w:fill="auto"/>
          </w:tcPr>
          <w:p w14:paraId="48E309C8" w14:textId="088C50C6" w:rsidR="008627FA" w:rsidRPr="00BD0B97" w:rsidRDefault="00344398" w:rsidP="001E26E3">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0</w:t>
            </w:r>
            <w:r w:rsidR="004A1D86" w:rsidRPr="00BD0B97">
              <w:rPr>
                <w:rFonts w:ascii="Arial" w:eastAsia="Arial" w:hAnsi="Arial" w:cs="Arial"/>
                <w:sz w:val="22"/>
                <w:szCs w:val="22"/>
              </w:rPr>
              <w:t>8/23/2018-05/31/2023</w:t>
            </w:r>
          </w:p>
        </w:tc>
        <w:tc>
          <w:tcPr>
            <w:tcW w:w="3068" w:type="dxa"/>
            <w:shd w:val="clear" w:color="auto" w:fill="auto"/>
          </w:tcPr>
          <w:p w14:paraId="48FB1180" w14:textId="489A03C2" w:rsidR="008627FA" w:rsidRPr="00BD0B97" w:rsidRDefault="004A1D86" w:rsidP="00C05667">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Harnessing Mobile Technology to Reduce Mental Health Disorders in College Populations (R01MH115128)</w:t>
            </w:r>
          </w:p>
        </w:tc>
        <w:tc>
          <w:tcPr>
            <w:tcW w:w="1890" w:type="dxa"/>
            <w:shd w:val="clear" w:color="auto" w:fill="auto"/>
          </w:tcPr>
          <w:p w14:paraId="62DB3F27" w14:textId="627CA861" w:rsidR="008627FA" w:rsidRPr="00BD0B97" w:rsidRDefault="004A1D86" w:rsidP="001E26E3">
            <w:pPr>
              <w:rPr>
                <w:rFonts w:ascii="Arial" w:eastAsia="Arial" w:hAnsi="Arial" w:cs="Arial"/>
                <w:sz w:val="22"/>
                <w:szCs w:val="22"/>
              </w:rPr>
            </w:pPr>
            <w:r w:rsidRPr="00BD0B97">
              <w:rPr>
                <w:rFonts w:ascii="Arial" w:eastAsia="Arial" w:hAnsi="Arial" w:cs="Arial"/>
                <w:sz w:val="22"/>
                <w:szCs w:val="22"/>
              </w:rPr>
              <w:t>Consultant (PI Wilfley)</w:t>
            </w:r>
          </w:p>
        </w:tc>
        <w:tc>
          <w:tcPr>
            <w:tcW w:w="1612" w:type="dxa"/>
            <w:shd w:val="clear" w:color="auto" w:fill="auto"/>
          </w:tcPr>
          <w:p w14:paraId="1012AB57" w14:textId="12F88503" w:rsidR="008627FA" w:rsidRPr="00BD0B97" w:rsidRDefault="004A1D86" w:rsidP="001E26E3">
            <w:pPr>
              <w:rPr>
                <w:rFonts w:ascii="Arial" w:eastAsia="Arial" w:hAnsi="Arial" w:cs="Arial"/>
                <w:sz w:val="22"/>
                <w:szCs w:val="22"/>
              </w:rPr>
            </w:pPr>
            <w:r w:rsidRPr="00BD0B97">
              <w:rPr>
                <w:rFonts w:ascii="Arial" w:eastAsia="Arial" w:hAnsi="Arial" w:cs="Arial"/>
                <w:sz w:val="22"/>
                <w:szCs w:val="22"/>
              </w:rPr>
              <w:t>National Institute of Mental Health (NIMH)</w:t>
            </w:r>
          </w:p>
        </w:tc>
        <w:tc>
          <w:tcPr>
            <w:tcW w:w="1530" w:type="dxa"/>
            <w:shd w:val="clear" w:color="auto" w:fill="auto"/>
          </w:tcPr>
          <w:p w14:paraId="3743D8DC" w14:textId="06DF230C" w:rsidR="008627FA" w:rsidRPr="00BD0B97" w:rsidRDefault="004A1D86" w:rsidP="001E26E3">
            <w:pPr>
              <w:rPr>
                <w:rFonts w:ascii="Arial" w:eastAsia="Arial" w:hAnsi="Arial" w:cs="Arial"/>
                <w:sz w:val="22"/>
                <w:szCs w:val="22"/>
              </w:rPr>
            </w:pPr>
            <w:r w:rsidRPr="00BD0B97">
              <w:rPr>
                <w:rFonts w:ascii="Arial" w:eastAsia="Arial" w:hAnsi="Arial" w:cs="Arial"/>
                <w:sz w:val="22"/>
                <w:szCs w:val="22"/>
              </w:rPr>
              <w:t>$653,429</w:t>
            </w:r>
          </w:p>
        </w:tc>
      </w:tr>
      <w:tr w:rsidR="00E72EB2" w:rsidRPr="00BD0B97" w14:paraId="5B1B87B8" w14:textId="77777777" w:rsidTr="001E26E3">
        <w:trPr>
          <w:trHeight w:val="560"/>
        </w:trPr>
        <w:tc>
          <w:tcPr>
            <w:tcW w:w="1512" w:type="dxa"/>
            <w:shd w:val="clear" w:color="auto" w:fill="auto"/>
          </w:tcPr>
          <w:p w14:paraId="3B93D5E5" w14:textId="67F2C572" w:rsidR="00E72EB2" w:rsidRPr="00BD0B97" w:rsidRDefault="00E72EB2" w:rsidP="00E72EB2">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2010-2011</w:t>
            </w:r>
          </w:p>
        </w:tc>
        <w:tc>
          <w:tcPr>
            <w:tcW w:w="3068" w:type="dxa"/>
            <w:shd w:val="clear" w:color="auto" w:fill="auto"/>
          </w:tcPr>
          <w:p w14:paraId="31818776" w14:textId="0BAAA615" w:rsidR="00E72EB2" w:rsidRPr="00BD0B97" w:rsidRDefault="00E72EB2" w:rsidP="00E72EB2">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Strengths and Weaknesses in Test-Taking: In what ways do Anxiety and Impulsivity Impact Negative Test Performance?</w:t>
            </w:r>
          </w:p>
        </w:tc>
        <w:tc>
          <w:tcPr>
            <w:tcW w:w="1890" w:type="dxa"/>
            <w:shd w:val="clear" w:color="auto" w:fill="auto"/>
          </w:tcPr>
          <w:p w14:paraId="51368877" w14:textId="38370D1C"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Principal Investigator</w:t>
            </w:r>
          </w:p>
        </w:tc>
        <w:tc>
          <w:tcPr>
            <w:tcW w:w="1612" w:type="dxa"/>
            <w:shd w:val="clear" w:color="auto" w:fill="auto"/>
          </w:tcPr>
          <w:p w14:paraId="341E2BD3" w14:textId="111A68CD"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 xml:space="preserve">Psi Chi </w:t>
            </w:r>
          </w:p>
        </w:tc>
        <w:tc>
          <w:tcPr>
            <w:tcW w:w="1530" w:type="dxa"/>
            <w:shd w:val="clear" w:color="auto" w:fill="auto"/>
          </w:tcPr>
          <w:p w14:paraId="04841B64" w14:textId="0BC4DB00"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$850</w:t>
            </w:r>
          </w:p>
        </w:tc>
      </w:tr>
      <w:tr w:rsidR="00E72EB2" w:rsidRPr="00BD0B97" w14:paraId="7F41FDE7" w14:textId="77777777" w:rsidTr="001E26E3">
        <w:trPr>
          <w:trHeight w:val="560"/>
        </w:trPr>
        <w:tc>
          <w:tcPr>
            <w:tcW w:w="1512" w:type="dxa"/>
            <w:shd w:val="clear" w:color="auto" w:fill="auto"/>
          </w:tcPr>
          <w:p w14:paraId="50200C4D" w14:textId="67368507" w:rsidR="00E72EB2" w:rsidRPr="00BD0B97" w:rsidRDefault="00E72EB2" w:rsidP="00E72EB2">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2010</w:t>
            </w:r>
          </w:p>
        </w:tc>
        <w:tc>
          <w:tcPr>
            <w:tcW w:w="3068" w:type="dxa"/>
            <w:shd w:val="clear" w:color="auto" w:fill="auto"/>
          </w:tcPr>
          <w:p w14:paraId="7884CAAC" w14:textId="3724366B" w:rsidR="00E72EB2" w:rsidRPr="00BD0B97" w:rsidRDefault="00E72EB2" w:rsidP="00E72EB2">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Strengths and Weaknesses in Test-Taking: In what ways do Anxiety and Impulsivity Impair Test Performance?</w:t>
            </w:r>
          </w:p>
        </w:tc>
        <w:tc>
          <w:tcPr>
            <w:tcW w:w="1890" w:type="dxa"/>
            <w:shd w:val="clear" w:color="auto" w:fill="auto"/>
          </w:tcPr>
          <w:p w14:paraId="19602D7C" w14:textId="1E5D9366"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Principal Investigator</w:t>
            </w:r>
          </w:p>
        </w:tc>
        <w:tc>
          <w:tcPr>
            <w:tcW w:w="1612" w:type="dxa"/>
            <w:shd w:val="clear" w:color="auto" w:fill="auto"/>
          </w:tcPr>
          <w:p w14:paraId="19BDB169" w14:textId="1409F08B" w:rsidR="00E72EB2" w:rsidRPr="00BD0B97" w:rsidRDefault="00E72EB2" w:rsidP="00E72EB2">
            <w:pPr>
              <w:rPr>
                <w:rFonts w:ascii="Arial" w:eastAsia="Arial" w:hAnsi="Arial" w:cs="Arial"/>
                <w:sz w:val="22"/>
                <w:szCs w:val="22"/>
              </w:rPr>
            </w:pPr>
            <w:proofErr w:type="spellStart"/>
            <w:r w:rsidRPr="00BD0B97">
              <w:rPr>
                <w:rFonts w:ascii="Arial" w:eastAsia="Arial" w:hAnsi="Arial" w:cs="Arial"/>
                <w:sz w:val="22"/>
                <w:szCs w:val="22"/>
              </w:rPr>
              <w:t>TruScholars</w:t>
            </w:r>
            <w:proofErr w:type="spellEnd"/>
          </w:p>
        </w:tc>
        <w:tc>
          <w:tcPr>
            <w:tcW w:w="1530" w:type="dxa"/>
            <w:shd w:val="clear" w:color="auto" w:fill="auto"/>
          </w:tcPr>
          <w:p w14:paraId="1D4BC7F0" w14:textId="54FEAE13"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$4,500</w:t>
            </w:r>
          </w:p>
        </w:tc>
      </w:tr>
      <w:tr w:rsidR="00D21BA2" w:rsidRPr="00BD0B97" w14:paraId="150EC797" w14:textId="77777777" w:rsidTr="001E26E3">
        <w:trPr>
          <w:trHeight w:val="560"/>
        </w:trPr>
        <w:tc>
          <w:tcPr>
            <w:tcW w:w="1512" w:type="dxa"/>
            <w:shd w:val="clear" w:color="auto" w:fill="auto"/>
          </w:tcPr>
          <w:p w14:paraId="2BEB4256" w14:textId="77777777" w:rsidR="00D21BA2" w:rsidRPr="00BD0B97" w:rsidRDefault="00D21BA2" w:rsidP="00E72EB2">
            <w:pPr>
              <w:tabs>
                <w:tab w:val="left" w:pos="1440"/>
                <w:tab w:val="left" w:pos="3870"/>
                <w:tab w:val="left" w:pos="5940"/>
                <w:tab w:val="left" w:pos="7650"/>
              </w:tabs>
              <w:rPr>
                <w:rFonts w:ascii="Arial" w:eastAsia="Arial" w:hAnsi="Arial" w:cs="Arial"/>
                <w:sz w:val="22"/>
                <w:szCs w:val="22"/>
              </w:rPr>
            </w:pPr>
          </w:p>
        </w:tc>
        <w:tc>
          <w:tcPr>
            <w:tcW w:w="3068" w:type="dxa"/>
            <w:shd w:val="clear" w:color="auto" w:fill="auto"/>
          </w:tcPr>
          <w:p w14:paraId="7B5CA4CC" w14:textId="77777777" w:rsidR="00D21BA2" w:rsidRPr="00BD0B97" w:rsidRDefault="00D21BA2" w:rsidP="00E72EB2">
            <w:pPr>
              <w:tabs>
                <w:tab w:val="left" w:pos="0"/>
              </w:tabs>
              <w:rPr>
                <w:rFonts w:ascii="Arial" w:eastAsia="Arial" w:hAnsi="Arial" w:cs="Arial"/>
                <w:color w:val="000000"/>
                <w:sz w:val="22"/>
                <w:szCs w:val="22"/>
              </w:rPr>
            </w:pPr>
          </w:p>
        </w:tc>
        <w:tc>
          <w:tcPr>
            <w:tcW w:w="1890" w:type="dxa"/>
            <w:shd w:val="clear" w:color="auto" w:fill="auto"/>
          </w:tcPr>
          <w:p w14:paraId="2C2B11DC" w14:textId="77777777" w:rsidR="00D21BA2" w:rsidRPr="00BD0B97" w:rsidRDefault="00D21BA2" w:rsidP="00E72EB2">
            <w:pPr>
              <w:rPr>
                <w:rFonts w:ascii="Arial" w:eastAsia="Arial" w:hAnsi="Arial" w:cs="Arial"/>
                <w:sz w:val="22"/>
                <w:szCs w:val="22"/>
              </w:rPr>
            </w:pPr>
          </w:p>
        </w:tc>
        <w:tc>
          <w:tcPr>
            <w:tcW w:w="1612" w:type="dxa"/>
            <w:shd w:val="clear" w:color="auto" w:fill="auto"/>
          </w:tcPr>
          <w:p w14:paraId="0B58E032" w14:textId="77777777" w:rsidR="00D21BA2" w:rsidRPr="00BD0B97" w:rsidRDefault="00D21BA2" w:rsidP="00E72EB2">
            <w:pPr>
              <w:rPr>
                <w:rFonts w:ascii="Arial" w:eastAsia="Arial" w:hAnsi="Arial" w:cs="Arial"/>
                <w:sz w:val="22"/>
                <w:szCs w:val="22"/>
              </w:rPr>
            </w:pPr>
          </w:p>
        </w:tc>
        <w:tc>
          <w:tcPr>
            <w:tcW w:w="1530" w:type="dxa"/>
            <w:shd w:val="clear" w:color="auto" w:fill="auto"/>
          </w:tcPr>
          <w:p w14:paraId="6B9D8546" w14:textId="77777777" w:rsidR="00D21BA2" w:rsidRPr="00BD0B97" w:rsidRDefault="00D21BA2" w:rsidP="00E72EB2">
            <w:pPr>
              <w:rPr>
                <w:rFonts w:ascii="Arial" w:eastAsia="Arial" w:hAnsi="Arial" w:cs="Arial"/>
                <w:sz w:val="22"/>
                <w:szCs w:val="22"/>
              </w:rPr>
            </w:pPr>
          </w:p>
        </w:tc>
      </w:tr>
    </w:tbl>
    <w:p w14:paraId="24086238" w14:textId="77777777" w:rsidR="00D21BA2" w:rsidRPr="00BD0B97" w:rsidRDefault="00D21BA2" w:rsidP="00BB59F8">
      <w:pPr>
        <w:tabs>
          <w:tab w:val="left" w:pos="2070"/>
          <w:tab w:val="left" w:pos="5760"/>
        </w:tabs>
        <w:rPr>
          <w:rFonts w:ascii="Arial" w:eastAsia="Arial" w:hAnsi="Arial" w:cs="Arial"/>
          <w:b/>
          <w:sz w:val="22"/>
          <w:szCs w:val="22"/>
        </w:rPr>
      </w:pPr>
    </w:p>
    <w:p w14:paraId="384C4E3A" w14:textId="730BBAC1" w:rsidR="00BB59F8" w:rsidRPr="00BD0B97" w:rsidRDefault="00BB59F8" w:rsidP="00BB59F8">
      <w:pPr>
        <w:tabs>
          <w:tab w:val="left" w:pos="2070"/>
          <w:tab w:val="left" w:pos="5760"/>
        </w:tabs>
        <w:rPr>
          <w:rFonts w:ascii="Arial" w:eastAsia="Arial" w:hAnsi="Arial" w:cs="Arial"/>
          <w:b/>
          <w:sz w:val="22"/>
          <w:szCs w:val="22"/>
        </w:rPr>
      </w:pPr>
      <w:r w:rsidRPr="00BD0B97">
        <w:rPr>
          <w:rFonts w:ascii="Arial" w:eastAsia="Arial" w:hAnsi="Arial" w:cs="Arial"/>
          <w:b/>
          <w:sz w:val="22"/>
          <w:szCs w:val="22"/>
        </w:rPr>
        <w:t>A2. OTHER SPONSORED ACTIVITY (GRANTS AND CONTRACTS) WITHOUT SIGNIFICANT CONTRIBUTION TO WRITING OF PROPOSAL</w:t>
      </w:r>
    </w:p>
    <w:p w14:paraId="76D42B86" w14:textId="44969D8E" w:rsidR="00BB59F8" w:rsidRPr="00BD0B97" w:rsidRDefault="00BB59F8" w:rsidP="00BB59F8">
      <w:pPr>
        <w:tabs>
          <w:tab w:val="left" w:pos="2070"/>
          <w:tab w:val="left" w:pos="5760"/>
        </w:tabs>
        <w:rPr>
          <w:rFonts w:ascii="Arial" w:eastAsia="Arial" w:hAnsi="Arial" w:cs="Arial"/>
          <w:b/>
          <w:sz w:val="22"/>
          <w:szCs w:val="22"/>
        </w:rPr>
      </w:pPr>
    </w:p>
    <w:tbl>
      <w:tblPr>
        <w:tblW w:w="9612" w:type="dxa"/>
        <w:tblInd w:w="18" w:type="dxa"/>
        <w:tblLayout w:type="fixed"/>
        <w:tblLook w:val="0400" w:firstRow="0" w:lastRow="0" w:firstColumn="0" w:lastColumn="0" w:noHBand="0" w:noVBand="1"/>
      </w:tblPr>
      <w:tblGrid>
        <w:gridCol w:w="1512"/>
        <w:gridCol w:w="3068"/>
        <w:gridCol w:w="1890"/>
        <w:gridCol w:w="1612"/>
        <w:gridCol w:w="1530"/>
      </w:tblGrid>
      <w:tr w:rsidR="00BB59F8" w:rsidRPr="00BD0B97" w14:paraId="0F16C2BB" w14:textId="77777777" w:rsidTr="001E26E3">
        <w:trPr>
          <w:trHeight w:val="560"/>
        </w:trPr>
        <w:tc>
          <w:tcPr>
            <w:tcW w:w="1512" w:type="dxa"/>
            <w:shd w:val="clear" w:color="auto" w:fill="auto"/>
          </w:tcPr>
          <w:p w14:paraId="349F3FC6" w14:textId="77777777" w:rsidR="00BB59F8" w:rsidRPr="00BD0B97" w:rsidRDefault="00BB59F8" w:rsidP="001E26E3">
            <w:pPr>
              <w:tabs>
                <w:tab w:val="left" w:pos="1080"/>
                <w:tab w:val="left" w:pos="3870"/>
                <w:tab w:val="left" w:pos="5940"/>
                <w:tab w:val="left" w:pos="7650"/>
              </w:tabs>
              <w:rPr>
                <w:rFonts w:ascii="Arial" w:hAnsi="Arial" w:cs="Arial"/>
                <w:sz w:val="22"/>
                <w:szCs w:val="22"/>
              </w:rPr>
            </w:pPr>
            <w:r w:rsidRPr="00BD0B97">
              <w:rPr>
                <w:rFonts w:ascii="Arial" w:eastAsia="Arial" w:hAnsi="Arial" w:cs="Arial"/>
                <w:b/>
                <w:sz w:val="22"/>
                <w:szCs w:val="22"/>
                <w:u w:val="single"/>
              </w:rPr>
              <w:t>DATES</w:t>
            </w:r>
          </w:p>
        </w:tc>
        <w:tc>
          <w:tcPr>
            <w:tcW w:w="3068" w:type="dxa"/>
            <w:shd w:val="clear" w:color="auto" w:fill="auto"/>
          </w:tcPr>
          <w:p w14:paraId="5C5E5C7B"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PROJECT TITLE/NUMBER</w:t>
            </w:r>
          </w:p>
          <w:p w14:paraId="2B0EB473" w14:textId="77777777" w:rsidR="00BB59F8" w:rsidRPr="00BD0B97" w:rsidRDefault="00BB59F8" w:rsidP="001E26E3">
            <w:pPr>
              <w:tabs>
                <w:tab w:val="left" w:pos="0"/>
              </w:tabs>
              <w:rPr>
                <w:rFonts w:ascii="Arial" w:eastAsia="Arial" w:hAnsi="Arial" w:cs="Arial"/>
                <w:sz w:val="22"/>
                <w:szCs w:val="22"/>
              </w:rPr>
            </w:pPr>
          </w:p>
        </w:tc>
        <w:tc>
          <w:tcPr>
            <w:tcW w:w="1890" w:type="dxa"/>
            <w:shd w:val="clear" w:color="auto" w:fill="auto"/>
          </w:tcPr>
          <w:p w14:paraId="6E2D6A7A"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ROLE/ %EFFORT</w:t>
            </w:r>
          </w:p>
        </w:tc>
        <w:tc>
          <w:tcPr>
            <w:tcW w:w="1612" w:type="dxa"/>
            <w:shd w:val="clear" w:color="auto" w:fill="auto"/>
          </w:tcPr>
          <w:p w14:paraId="5F5ACE31"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SPONSOR</w:t>
            </w:r>
          </w:p>
        </w:tc>
        <w:tc>
          <w:tcPr>
            <w:tcW w:w="1530" w:type="dxa"/>
            <w:shd w:val="clear" w:color="auto" w:fill="auto"/>
          </w:tcPr>
          <w:p w14:paraId="39A52204"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b/>
                <w:sz w:val="22"/>
                <w:szCs w:val="22"/>
                <w:u w:val="single"/>
              </w:rPr>
              <w:t>ANNUAL DIRECT COSTS</w:t>
            </w:r>
            <w:r w:rsidRPr="00BD0B97">
              <w:rPr>
                <w:rFonts w:ascii="Arial" w:eastAsia="Arial" w:hAnsi="Arial" w:cs="Arial"/>
                <w:sz w:val="22"/>
                <w:szCs w:val="22"/>
              </w:rPr>
              <w:t xml:space="preserve"> </w:t>
            </w:r>
          </w:p>
        </w:tc>
      </w:tr>
      <w:tr w:rsidR="00BB59F8" w:rsidRPr="00BD0B97" w14:paraId="48D82A3D" w14:textId="77777777" w:rsidTr="001E26E3">
        <w:trPr>
          <w:trHeight w:val="560"/>
        </w:trPr>
        <w:tc>
          <w:tcPr>
            <w:tcW w:w="1512" w:type="dxa"/>
            <w:shd w:val="clear" w:color="auto" w:fill="auto"/>
          </w:tcPr>
          <w:p w14:paraId="59CAA979" w14:textId="7E9E98F8" w:rsidR="00BB59F8" w:rsidRPr="00BD0B97" w:rsidRDefault="0040037E"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sz w:val="22"/>
                <w:szCs w:val="22"/>
              </w:rPr>
              <w:t>9/1/2015-2/28/2025</w:t>
            </w:r>
          </w:p>
        </w:tc>
        <w:tc>
          <w:tcPr>
            <w:tcW w:w="3068" w:type="dxa"/>
            <w:shd w:val="clear" w:color="auto" w:fill="auto"/>
          </w:tcPr>
          <w:p w14:paraId="47E23DA1" w14:textId="47A08650"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r w:rsidRPr="00BD0B97">
              <w:rPr>
                <w:rFonts w:ascii="Arial" w:eastAsia="Arial" w:hAnsi="Arial" w:cs="Arial"/>
                <w:color w:val="000000"/>
                <w:sz w:val="22"/>
                <w:szCs w:val="22"/>
              </w:rPr>
              <w:t xml:space="preserve">Northeast Node of the National Drug Abuse Clinical Trials Network </w:t>
            </w:r>
          </w:p>
        </w:tc>
        <w:tc>
          <w:tcPr>
            <w:tcW w:w="1890" w:type="dxa"/>
            <w:shd w:val="clear" w:color="auto" w:fill="auto"/>
          </w:tcPr>
          <w:p w14:paraId="4D632ECA" w14:textId="05D28B57" w:rsidR="00BB59F8" w:rsidRPr="00BD0B97" w:rsidRDefault="00BB59F8" w:rsidP="001E26E3">
            <w:pPr>
              <w:rPr>
                <w:rFonts w:ascii="Arial" w:eastAsia="Arial" w:hAnsi="Arial" w:cs="Arial"/>
                <w:sz w:val="22"/>
                <w:szCs w:val="22"/>
              </w:rPr>
            </w:pPr>
            <w:r w:rsidRPr="00BD0B97">
              <w:rPr>
                <w:rFonts w:ascii="Arial" w:eastAsia="Arial" w:hAnsi="Arial" w:cs="Arial"/>
                <w:sz w:val="22"/>
                <w:szCs w:val="22"/>
              </w:rPr>
              <w:t xml:space="preserve">Co-Investigator (PI </w:t>
            </w:r>
            <w:proofErr w:type="spellStart"/>
            <w:r w:rsidRPr="00BD0B97">
              <w:rPr>
                <w:rFonts w:ascii="Arial" w:eastAsia="Arial" w:hAnsi="Arial" w:cs="Arial"/>
                <w:sz w:val="22"/>
                <w:szCs w:val="22"/>
              </w:rPr>
              <w:t>Marsch</w:t>
            </w:r>
            <w:proofErr w:type="spellEnd"/>
            <w:r w:rsidRPr="00BD0B97">
              <w:rPr>
                <w:rFonts w:ascii="Arial" w:eastAsia="Arial" w:hAnsi="Arial" w:cs="Arial"/>
                <w:sz w:val="22"/>
                <w:szCs w:val="22"/>
              </w:rPr>
              <w:t xml:space="preserve">), 10% Effort </w:t>
            </w:r>
          </w:p>
          <w:p w14:paraId="7106EB66"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p>
        </w:tc>
        <w:tc>
          <w:tcPr>
            <w:tcW w:w="1612" w:type="dxa"/>
            <w:shd w:val="clear" w:color="auto" w:fill="auto"/>
          </w:tcPr>
          <w:p w14:paraId="3181971A" w14:textId="5EAB0FAC" w:rsidR="00BB59F8" w:rsidRPr="00BD0B97" w:rsidRDefault="00BB59F8" w:rsidP="001E26E3">
            <w:pPr>
              <w:rPr>
                <w:rFonts w:ascii="Arial" w:eastAsia="Arial" w:hAnsi="Arial" w:cs="Arial"/>
                <w:sz w:val="22"/>
                <w:szCs w:val="22"/>
              </w:rPr>
            </w:pPr>
            <w:r w:rsidRPr="00BD0B97">
              <w:rPr>
                <w:rFonts w:ascii="Arial" w:eastAsia="Arial" w:hAnsi="Arial" w:cs="Arial"/>
                <w:color w:val="000000"/>
                <w:sz w:val="22"/>
                <w:szCs w:val="22"/>
              </w:rPr>
              <w:t>National Institute of Drug Abuse (NIDA)</w:t>
            </w:r>
          </w:p>
        </w:tc>
        <w:tc>
          <w:tcPr>
            <w:tcW w:w="1530" w:type="dxa"/>
            <w:shd w:val="clear" w:color="auto" w:fill="auto"/>
          </w:tcPr>
          <w:p w14:paraId="538E7B6A" w14:textId="151A3EF4" w:rsidR="00BB59F8" w:rsidRPr="00BD0B97" w:rsidRDefault="00BB59F8" w:rsidP="001E26E3">
            <w:pPr>
              <w:rPr>
                <w:rFonts w:ascii="Arial" w:eastAsia="Arial" w:hAnsi="Arial" w:cs="Arial"/>
                <w:sz w:val="22"/>
                <w:szCs w:val="22"/>
              </w:rPr>
            </w:pPr>
            <w:r w:rsidRPr="00BD0B97">
              <w:rPr>
                <w:rFonts w:ascii="Arial" w:eastAsia="Arial" w:hAnsi="Arial" w:cs="Arial"/>
                <w:sz w:val="22"/>
                <w:szCs w:val="22"/>
              </w:rPr>
              <w:t>$</w:t>
            </w:r>
            <w:r w:rsidR="0040037E" w:rsidRPr="00BD0B97">
              <w:rPr>
                <w:rFonts w:ascii="Arial" w:eastAsia="Arial" w:hAnsi="Arial" w:cs="Arial"/>
                <w:sz w:val="22"/>
                <w:szCs w:val="22"/>
              </w:rPr>
              <w:t>726,374</w:t>
            </w:r>
          </w:p>
          <w:p w14:paraId="1C21697A" w14:textId="77777777" w:rsidR="00BB59F8" w:rsidRPr="00BD0B97" w:rsidRDefault="00BB59F8" w:rsidP="001E26E3">
            <w:pPr>
              <w:tabs>
                <w:tab w:val="left" w:pos="1080"/>
                <w:tab w:val="left" w:pos="3870"/>
                <w:tab w:val="left" w:pos="5940"/>
                <w:tab w:val="left" w:pos="7650"/>
              </w:tabs>
              <w:rPr>
                <w:rFonts w:ascii="Arial" w:eastAsia="Arial" w:hAnsi="Arial" w:cs="Arial"/>
                <w:b/>
                <w:sz w:val="22"/>
                <w:szCs w:val="22"/>
                <w:u w:val="single"/>
              </w:rPr>
            </w:pPr>
          </w:p>
        </w:tc>
      </w:tr>
      <w:tr w:rsidR="005240B5" w:rsidRPr="00BD0B97" w14:paraId="351AFBA2" w14:textId="77777777" w:rsidTr="001E26E3">
        <w:trPr>
          <w:trHeight w:val="560"/>
        </w:trPr>
        <w:tc>
          <w:tcPr>
            <w:tcW w:w="1512" w:type="dxa"/>
            <w:shd w:val="clear" w:color="auto" w:fill="auto"/>
          </w:tcPr>
          <w:p w14:paraId="6FFAA7B3" w14:textId="14C17D36" w:rsidR="005240B5" w:rsidRPr="00BD0B97" w:rsidRDefault="005240B5" w:rsidP="008627FA">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2020, 2021, 2022</w:t>
            </w:r>
          </w:p>
        </w:tc>
        <w:tc>
          <w:tcPr>
            <w:tcW w:w="3068" w:type="dxa"/>
            <w:shd w:val="clear" w:color="auto" w:fill="auto"/>
          </w:tcPr>
          <w:p w14:paraId="7E00649A" w14:textId="715224B8" w:rsidR="005240B5" w:rsidRPr="00BD0B97" w:rsidRDefault="005240B5" w:rsidP="008627FA">
            <w:pPr>
              <w:tabs>
                <w:tab w:val="left" w:pos="1080"/>
                <w:tab w:val="left" w:pos="3870"/>
                <w:tab w:val="left" w:pos="5940"/>
                <w:tab w:val="left" w:pos="7650"/>
              </w:tabs>
              <w:rPr>
                <w:rFonts w:ascii="Arial" w:eastAsia="Arial" w:hAnsi="Arial" w:cs="Arial"/>
                <w:color w:val="000000"/>
                <w:sz w:val="22"/>
                <w:szCs w:val="22"/>
              </w:rPr>
            </w:pPr>
            <w:r w:rsidRPr="00BD0B97">
              <w:rPr>
                <w:rFonts w:ascii="Arial" w:eastAsia="Arial" w:hAnsi="Arial" w:cs="Arial"/>
                <w:color w:val="000000"/>
                <w:sz w:val="22"/>
                <w:szCs w:val="22"/>
              </w:rPr>
              <w:t xml:space="preserve">Development and Evaluation of Digital Assessments and Treatments for Anxiety </w:t>
            </w:r>
            <w:proofErr w:type="spellStart"/>
            <w:r w:rsidRPr="00BD0B97">
              <w:rPr>
                <w:rFonts w:ascii="Arial" w:eastAsia="Arial" w:hAnsi="Arial" w:cs="Arial"/>
                <w:color w:val="000000"/>
                <w:sz w:val="22"/>
                <w:szCs w:val="22"/>
              </w:rPr>
              <w:t>an</w:t>
            </w:r>
            <w:proofErr w:type="spellEnd"/>
            <w:r w:rsidRPr="00BD0B97">
              <w:rPr>
                <w:rFonts w:ascii="Arial" w:eastAsia="Arial" w:hAnsi="Arial" w:cs="Arial"/>
                <w:color w:val="000000"/>
                <w:sz w:val="22"/>
                <w:szCs w:val="22"/>
              </w:rPr>
              <w:t xml:space="preserve"> Depression</w:t>
            </w:r>
          </w:p>
        </w:tc>
        <w:tc>
          <w:tcPr>
            <w:tcW w:w="1890" w:type="dxa"/>
            <w:shd w:val="clear" w:color="auto" w:fill="auto"/>
          </w:tcPr>
          <w:p w14:paraId="70205B68" w14:textId="0274DDFE" w:rsidR="005240B5" w:rsidRPr="00BD0B97" w:rsidRDefault="005240B5" w:rsidP="008627FA">
            <w:pPr>
              <w:rPr>
                <w:rFonts w:ascii="Arial" w:eastAsia="Arial" w:hAnsi="Arial" w:cs="Arial"/>
                <w:sz w:val="22"/>
                <w:szCs w:val="22"/>
              </w:rPr>
            </w:pPr>
            <w:r w:rsidRPr="00BD0B97">
              <w:rPr>
                <w:rFonts w:ascii="Arial" w:eastAsia="Arial" w:hAnsi="Arial" w:cs="Arial"/>
                <w:sz w:val="22"/>
                <w:szCs w:val="22"/>
              </w:rPr>
              <w:t>Principal Investigator, 0% Effort</w:t>
            </w:r>
          </w:p>
        </w:tc>
        <w:tc>
          <w:tcPr>
            <w:tcW w:w="1612" w:type="dxa"/>
            <w:shd w:val="clear" w:color="auto" w:fill="auto"/>
          </w:tcPr>
          <w:p w14:paraId="245FA18A" w14:textId="30474C9B" w:rsidR="005240B5" w:rsidRPr="00BD0B97" w:rsidRDefault="005240B5" w:rsidP="008627FA">
            <w:pPr>
              <w:rPr>
                <w:rFonts w:ascii="Arial" w:eastAsia="Arial" w:hAnsi="Arial" w:cs="Arial"/>
                <w:sz w:val="22"/>
                <w:szCs w:val="22"/>
              </w:rPr>
            </w:pPr>
            <w:r w:rsidRPr="00BD0B97">
              <w:rPr>
                <w:rFonts w:ascii="Arial" w:eastAsia="Arial" w:hAnsi="Arial" w:cs="Arial"/>
                <w:sz w:val="22"/>
                <w:szCs w:val="22"/>
              </w:rPr>
              <w:t xml:space="preserve">Frank and Myra Weiser Scholar in the Neurosciences, Geisel </w:t>
            </w:r>
            <w:r w:rsidRPr="00BD0B97">
              <w:rPr>
                <w:rFonts w:ascii="Arial" w:eastAsia="Arial" w:hAnsi="Arial" w:cs="Arial"/>
                <w:sz w:val="22"/>
                <w:szCs w:val="22"/>
              </w:rPr>
              <w:lastRenderedPageBreak/>
              <w:t>School of Medicine, Dartmouth College</w:t>
            </w:r>
          </w:p>
        </w:tc>
        <w:tc>
          <w:tcPr>
            <w:tcW w:w="1530" w:type="dxa"/>
            <w:shd w:val="clear" w:color="auto" w:fill="auto"/>
          </w:tcPr>
          <w:p w14:paraId="03C4EF3F" w14:textId="74ACBEA9" w:rsidR="005240B5" w:rsidRPr="00BD0B97" w:rsidRDefault="005240B5" w:rsidP="008627FA">
            <w:pPr>
              <w:rPr>
                <w:rFonts w:ascii="Arial" w:eastAsia="Arial" w:hAnsi="Arial" w:cs="Arial"/>
                <w:sz w:val="22"/>
                <w:szCs w:val="22"/>
              </w:rPr>
            </w:pPr>
            <w:r w:rsidRPr="00BD0B97">
              <w:rPr>
                <w:rFonts w:ascii="Arial" w:eastAsia="Arial" w:hAnsi="Arial" w:cs="Arial"/>
                <w:sz w:val="22"/>
                <w:szCs w:val="22"/>
              </w:rPr>
              <w:lastRenderedPageBreak/>
              <w:t>$25,000</w:t>
            </w:r>
          </w:p>
        </w:tc>
      </w:tr>
      <w:tr w:rsidR="008627FA" w:rsidRPr="00BD0B97" w14:paraId="26436C21" w14:textId="77777777" w:rsidTr="001E26E3">
        <w:trPr>
          <w:trHeight w:val="560"/>
        </w:trPr>
        <w:tc>
          <w:tcPr>
            <w:tcW w:w="1512" w:type="dxa"/>
            <w:shd w:val="clear" w:color="auto" w:fill="auto"/>
          </w:tcPr>
          <w:p w14:paraId="5662B637" w14:textId="4EAEF0B9" w:rsidR="008627FA" w:rsidRPr="00BD0B97" w:rsidRDefault="008627FA" w:rsidP="008627FA">
            <w:pPr>
              <w:tabs>
                <w:tab w:val="left" w:pos="1440"/>
                <w:tab w:val="left" w:pos="3870"/>
                <w:tab w:val="left" w:pos="5940"/>
                <w:tab w:val="left" w:pos="7650"/>
              </w:tabs>
              <w:rPr>
                <w:rFonts w:ascii="Arial" w:eastAsia="Arial" w:hAnsi="Arial" w:cs="Arial"/>
                <w:sz w:val="22"/>
                <w:szCs w:val="22"/>
                <w:highlight w:val="red"/>
              </w:rPr>
            </w:pPr>
            <w:r w:rsidRPr="00BD0B97">
              <w:rPr>
                <w:rFonts w:ascii="Arial" w:eastAsia="Arial" w:hAnsi="Arial" w:cs="Arial"/>
                <w:sz w:val="22"/>
                <w:szCs w:val="22"/>
              </w:rPr>
              <w:t>01/01/2020-12/31/2020</w:t>
            </w:r>
          </w:p>
        </w:tc>
        <w:tc>
          <w:tcPr>
            <w:tcW w:w="3068" w:type="dxa"/>
            <w:shd w:val="clear" w:color="auto" w:fill="auto"/>
          </w:tcPr>
          <w:p w14:paraId="23F53AB1" w14:textId="315BFCC3" w:rsidR="008627FA" w:rsidRPr="00BD0B97" w:rsidRDefault="008627FA" w:rsidP="008627FA">
            <w:pPr>
              <w:tabs>
                <w:tab w:val="left" w:pos="1080"/>
                <w:tab w:val="left" w:pos="3870"/>
                <w:tab w:val="left" w:pos="5940"/>
                <w:tab w:val="left" w:pos="7650"/>
              </w:tabs>
              <w:rPr>
                <w:rFonts w:ascii="Arial" w:eastAsia="Arial" w:hAnsi="Arial" w:cs="Arial"/>
                <w:color w:val="000000"/>
                <w:sz w:val="22"/>
                <w:szCs w:val="22"/>
              </w:rPr>
            </w:pPr>
            <w:r w:rsidRPr="00BD0B97">
              <w:rPr>
                <w:rFonts w:ascii="Arial" w:eastAsia="Arial" w:hAnsi="Arial" w:cs="Arial"/>
                <w:color w:val="000000"/>
                <w:sz w:val="22"/>
                <w:szCs w:val="22"/>
              </w:rPr>
              <w:t>Iterative Effects of Episodic Future Thinking on Delay Discounting and Cannabis Use (P30 Pilot; P30DA029926)</w:t>
            </w:r>
          </w:p>
        </w:tc>
        <w:tc>
          <w:tcPr>
            <w:tcW w:w="1890" w:type="dxa"/>
            <w:shd w:val="clear" w:color="auto" w:fill="auto"/>
          </w:tcPr>
          <w:p w14:paraId="11D9628F" w14:textId="14E4D9B3" w:rsidR="008627FA" w:rsidRPr="00BD0B97" w:rsidRDefault="008627FA" w:rsidP="008627FA">
            <w:pPr>
              <w:rPr>
                <w:rFonts w:ascii="Arial" w:eastAsia="Arial" w:hAnsi="Arial" w:cs="Arial"/>
                <w:sz w:val="22"/>
                <w:szCs w:val="22"/>
              </w:rPr>
            </w:pPr>
            <w:r w:rsidRPr="00BD0B97">
              <w:rPr>
                <w:rFonts w:ascii="Arial" w:eastAsia="Arial" w:hAnsi="Arial" w:cs="Arial"/>
                <w:sz w:val="22"/>
                <w:szCs w:val="22"/>
              </w:rPr>
              <w:t xml:space="preserve">Co-Investigator (PI </w:t>
            </w:r>
            <w:proofErr w:type="spellStart"/>
            <w:r w:rsidRPr="00BD0B97">
              <w:rPr>
                <w:rFonts w:ascii="Arial" w:eastAsia="Arial" w:hAnsi="Arial" w:cs="Arial"/>
                <w:sz w:val="22"/>
                <w:szCs w:val="22"/>
              </w:rPr>
              <w:t>Sofis</w:t>
            </w:r>
            <w:proofErr w:type="spellEnd"/>
            <w:r w:rsidRPr="00BD0B97">
              <w:rPr>
                <w:rFonts w:ascii="Arial" w:eastAsia="Arial" w:hAnsi="Arial" w:cs="Arial"/>
                <w:sz w:val="22"/>
                <w:szCs w:val="22"/>
              </w:rPr>
              <w:t>), 0% Effort</w:t>
            </w:r>
          </w:p>
        </w:tc>
        <w:tc>
          <w:tcPr>
            <w:tcW w:w="1612" w:type="dxa"/>
            <w:shd w:val="clear" w:color="auto" w:fill="auto"/>
          </w:tcPr>
          <w:p w14:paraId="5BA6BBA6" w14:textId="00C78F6E" w:rsidR="008627FA" w:rsidRPr="00BD0B97" w:rsidRDefault="008627FA" w:rsidP="008627FA">
            <w:pPr>
              <w:rPr>
                <w:rFonts w:ascii="Arial" w:eastAsia="Arial" w:hAnsi="Arial" w:cs="Arial"/>
                <w:color w:val="000000"/>
                <w:sz w:val="22"/>
                <w:szCs w:val="22"/>
              </w:rPr>
            </w:pPr>
            <w:r w:rsidRPr="00BD0B97">
              <w:rPr>
                <w:rFonts w:ascii="Arial" w:eastAsia="Arial" w:hAnsi="Arial" w:cs="Arial"/>
                <w:sz w:val="22"/>
                <w:szCs w:val="22"/>
              </w:rPr>
              <w:t>National Institute on Drug Abuse (NIDA)</w:t>
            </w:r>
          </w:p>
        </w:tc>
        <w:tc>
          <w:tcPr>
            <w:tcW w:w="1530" w:type="dxa"/>
            <w:shd w:val="clear" w:color="auto" w:fill="auto"/>
          </w:tcPr>
          <w:p w14:paraId="2679B5E2" w14:textId="13B9CCBA" w:rsidR="008627FA" w:rsidRPr="00BD0B97" w:rsidRDefault="008627FA" w:rsidP="008627FA">
            <w:pPr>
              <w:rPr>
                <w:rFonts w:ascii="Arial" w:eastAsia="Arial" w:hAnsi="Arial" w:cs="Arial"/>
                <w:sz w:val="22"/>
                <w:szCs w:val="22"/>
              </w:rPr>
            </w:pPr>
            <w:r w:rsidRPr="00BD0B97">
              <w:rPr>
                <w:rFonts w:ascii="Arial" w:eastAsia="Arial" w:hAnsi="Arial" w:cs="Arial"/>
                <w:sz w:val="22"/>
                <w:szCs w:val="22"/>
              </w:rPr>
              <w:t>$15,700</w:t>
            </w:r>
          </w:p>
        </w:tc>
      </w:tr>
      <w:tr w:rsidR="008627FA" w:rsidRPr="00BD0B97" w14:paraId="4D1F7782" w14:textId="77777777" w:rsidTr="001E26E3">
        <w:trPr>
          <w:trHeight w:val="560"/>
        </w:trPr>
        <w:tc>
          <w:tcPr>
            <w:tcW w:w="1512" w:type="dxa"/>
            <w:shd w:val="clear" w:color="auto" w:fill="auto"/>
          </w:tcPr>
          <w:p w14:paraId="32489F40" w14:textId="0DB4EBF3" w:rsidR="008627FA" w:rsidRPr="00BD0B97" w:rsidRDefault="008627FA" w:rsidP="008627FA">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01/01/2020-12/31/2020</w:t>
            </w:r>
          </w:p>
        </w:tc>
        <w:tc>
          <w:tcPr>
            <w:tcW w:w="3068" w:type="dxa"/>
            <w:shd w:val="clear" w:color="auto" w:fill="auto"/>
          </w:tcPr>
          <w:p w14:paraId="27121C30" w14:textId="42B8E871" w:rsidR="008627FA" w:rsidRPr="00BD0B97" w:rsidRDefault="008627FA" w:rsidP="008627FA">
            <w:pPr>
              <w:tabs>
                <w:tab w:val="left" w:pos="0"/>
              </w:tabs>
              <w:rPr>
                <w:rFonts w:ascii="Arial" w:eastAsia="Arial" w:hAnsi="Arial" w:cs="Arial"/>
                <w:color w:val="000000"/>
                <w:sz w:val="22"/>
                <w:szCs w:val="22"/>
              </w:rPr>
            </w:pPr>
            <w:r w:rsidRPr="00BD0B97">
              <w:rPr>
                <w:rFonts w:ascii="Arial" w:eastAsia="Arial" w:hAnsi="Arial" w:cs="Arial"/>
                <w:color w:val="000000"/>
                <w:sz w:val="22"/>
                <w:szCs w:val="22"/>
              </w:rPr>
              <w:t>Evaluation of an Ecological Momentary Intervention of Implementation Intentions Delivered by Text Message to Reduce Cigarette Smoking (P30 Pilot; P30DA029926)</w:t>
            </w:r>
          </w:p>
        </w:tc>
        <w:tc>
          <w:tcPr>
            <w:tcW w:w="1890" w:type="dxa"/>
            <w:shd w:val="clear" w:color="auto" w:fill="auto"/>
          </w:tcPr>
          <w:p w14:paraId="7CD03147" w14:textId="090B6315" w:rsidR="008627FA" w:rsidRPr="00BD0B97" w:rsidRDefault="008627FA" w:rsidP="008627FA">
            <w:pPr>
              <w:rPr>
                <w:rFonts w:ascii="Arial" w:eastAsia="Arial" w:hAnsi="Arial" w:cs="Arial"/>
                <w:sz w:val="22"/>
                <w:szCs w:val="22"/>
              </w:rPr>
            </w:pPr>
            <w:r w:rsidRPr="00BD0B97">
              <w:rPr>
                <w:rFonts w:ascii="Arial" w:eastAsia="Arial" w:hAnsi="Arial" w:cs="Arial"/>
                <w:sz w:val="22"/>
                <w:szCs w:val="22"/>
              </w:rPr>
              <w:t>Co-Investigator (PI Lemley), 0% Effort</w:t>
            </w:r>
          </w:p>
        </w:tc>
        <w:tc>
          <w:tcPr>
            <w:tcW w:w="1612" w:type="dxa"/>
            <w:shd w:val="clear" w:color="auto" w:fill="auto"/>
          </w:tcPr>
          <w:p w14:paraId="59FF7ACF" w14:textId="2FA232F1" w:rsidR="008627FA" w:rsidRPr="00BD0B97" w:rsidRDefault="008627FA" w:rsidP="008627FA">
            <w:pPr>
              <w:rPr>
                <w:rFonts w:ascii="Arial" w:eastAsia="Arial" w:hAnsi="Arial" w:cs="Arial"/>
                <w:sz w:val="22"/>
                <w:szCs w:val="22"/>
              </w:rPr>
            </w:pPr>
            <w:r w:rsidRPr="00BD0B97">
              <w:rPr>
                <w:rFonts w:ascii="Arial" w:eastAsia="Arial" w:hAnsi="Arial" w:cs="Arial"/>
                <w:sz w:val="22"/>
                <w:szCs w:val="22"/>
              </w:rPr>
              <w:t>National Institute on Drug Abuse (NIDA)</w:t>
            </w:r>
          </w:p>
        </w:tc>
        <w:tc>
          <w:tcPr>
            <w:tcW w:w="1530" w:type="dxa"/>
            <w:shd w:val="clear" w:color="auto" w:fill="auto"/>
          </w:tcPr>
          <w:p w14:paraId="39174784" w14:textId="40379C0C" w:rsidR="008627FA" w:rsidRPr="00BD0B97" w:rsidRDefault="008627FA" w:rsidP="008627FA">
            <w:pPr>
              <w:rPr>
                <w:rFonts w:ascii="Arial" w:eastAsia="Arial" w:hAnsi="Arial" w:cs="Arial"/>
                <w:sz w:val="22"/>
                <w:szCs w:val="22"/>
              </w:rPr>
            </w:pPr>
            <w:r w:rsidRPr="00BD0B97">
              <w:rPr>
                <w:rFonts w:ascii="Arial" w:eastAsia="Arial" w:hAnsi="Arial" w:cs="Arial"/>
                <w:sz w:val="22"/>
                <w:szCs w:val="22"/>
              </w:rPr>
              <w:t>$17,200</w:t>
            </w:r>
          </w:p>
        </w:tc>
      </w:tr>
      <w:tr w:rsidR="004A1D86" w:rsidRPr="00BD0B97" w14:paraId="1930585B" w14:textId="77777777" w:rsidTr="001E26E3">
        <w:trPr>
          <w:trHeight w:val="560"/>
        </w:trPr>
        <w:tc>
          <w:tcPr>
            <w:tcW w:w="1512" w:type="dxa"/>
            <w:shd w:val="clear" w:color="auto" w:fill="auto"/>
          </w:tcPr>
          <w:p w14:paraId="025749A8" w14:textId="4F39E209" w:rsidR="004A1D86" w:rsidRPr="00BD0B97" w:rsidRDefault="00823712" w:rsidP="008627FA">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2018-2020</w:t>
            </w:r>
          </w:p>
        </w:tc>
        <w:tc>
          <w:tcPr>
            <w:tcW w:w="3068" w:type="dxa"/>
            <w:shd w:val="clear" w:color="auto" w:fill="auto"/>
          </w:tcPr>
          <w:p w14:paraId="69B170E5" w14:textId="03A934F8" w:rsidR="004A1D86" w:rsidRPr="00BD0B97" w:rsidRDefault="004A1D86" w:rsidP="004A1D86">
            <w:pPr>
              <w:rPr>
                <w:rFonts w:ascii="Arial" w:eastAsia="Arial" w:hAnsi="Arial" w:cs="Arial"/>
                <w:color w:val="000000"/>
                <w:sz w:val="22"/>
                <w:szCs w:val="22"/>
              </w:rPr>
            </w:pPr>
            <w:r w:rsidRPr="00BD0B97">
              <w:rPr>
                <w:rFonts w:ascii="Arial" w:eastAsia="Arial" w:hAnsi="Arial" w:cs="Arial"/>
                <w:color w:val="000000"/>
                <w:sz w:val="22"/>
                <w:szCs w:val="22"/>
              </w:rPr>
              <w:t>Automating Coaching to Facilitate Dissemination of an Effective Prevention Program</w:t>
            </w:r>
          </w:p>
        </w:tc>
        <w:tc>
          <w:tcPr>
            <w:tcW w:w="1890" w:type="dxa"/>
            <w:shd w:val="clear" w:color="auto" w:fill="auto"/>
          </w:tcPr>
          <w:p w14:paraId="5744EA3E" w14:textId="6663E8C5" w:rsidR="004A1D86" w:rsidRPr="00BD0B97" w:rsidRDefault="004A1D86" w:rsidP="008627FA">
            <w:pPr>
              <w:rPr>
                <w:rFonts w:ascii="Arial" w:eastAsia="Arial" w:hAnsi="Arial" w:cs="Arial"/>
                <w:sz w:val="22"/>
                <w:szCs w:val="22"/>
              </w:rPr>
            </w:pPr>
            <w:r w:rsidRPr="00BD0B97">
              <w:rPr>
                <w:rFonts w:ascii="Arial" w:eastAsia="Arial" w:hAnsi="Arial" w:cs="Arial"/>
                <w:sz w:val="22"/>
                <w:szCs w:val="22"/>
              </w:rPr>
              <w:t xml:space="preserve">Consultant (PI Taylor) </w:t>
            </w:r>
          </w:p>
        </w:tc>
        <w:tc>
          <w:tcPr>
            <w:tcW w:w="1612" w:type="dxa"/>
            <w:shd w:val="clear" w:color="auto" w:fill="auto"/>
          </w:tcPr>
          <w:p w14:paraId="09DB3055" w14:textId="5F916ADD" w:rsidR="004A1D86" w:rsidRPr="00BD0B97" w:rsidRDefault="004A1D86" w:rsidP="008627FA">
            <w:pPr>
              <w:rPr>
                <w:rFonts w:ascii="Arial" w:eastAsia="Arial" w:hAnsi="Arial" w:cs="Arial"/>
                <w:sz w:val="22"/>
                <w:szCs w:val="22"/>
              </w:rPr>
            </w:pPr>
            <w:r w:rsidRPr="00BD0B97">
              <w:rPr>
                <w:rFonts w:ascii="Arial" w:eastAsia="Arial" w:hAnsi="Arial" w:cs="Arial"/>
                <w:sz w:val="22"/>
                <w:szCs w:val="22"/>
              </w:rPr>
              <w:t>National Eating Disorders Association</w:t>
            </w:r>
          </w:p>
        </w:tc>
        <w:tc>
          <w:tcPr>
            <w:tcW w:w="1530" w:type="dxa"/>
            <w:shd w:val="clear" w:color="auto" w:fill="auto"/>
          </w:tcPr>
          <w:p w14:paraId="38D9DE42" w14:textId="77777777" w:rsidR="004A1D86" w:rsidRPr="00BD0B97" w:rsidRDefault="004A1D86" w:rsidP="008627FA">
            <w:pPr>
              <w:rPr>
                <w:rFonts w:ascii="Arial" w:eastAsia="Arial" w:hAnsi="Arial" w:cs="Arial"/>
                <w:sz w:val="22"/>
                <w:szCs w:val="22"/>
              </w:rPr>
            </w:pPr>
          </w:p>
        </w:tc>
      </w:tr>
      <w:tr w:rsidR="00E72EB2" w:rsidRPr="00BD0B97" w14:paraId="48A4EE95" w14:textId="77777777" w:rsidTr="001E26E3">
        <w:trPr>
          <w:trHeight w:val="560"/>
        </w:trPr>
        <w:tc>
          <w:tcPr>
            <w:tcW w:w="1512" w:type="dxa"/>
            <w:shd w:val="clear" w:color="auto" w:fill="auto"/>
          </w:tcPr>
          <w:p w14:paraId="5072A737" w14:textId="188AD505" w:rsidR="00E72EB2" w:rsidRPr="00BD0B97" w:rsidRDefault="00823712" w:rsidP="00E72EB2">
            <w:pPr>
              <w:tabs>
                <w:tab w:val="left" w:pos="1440"/>
                <w:tab w:val="left" w:pos="3870"/>
                <w:tab w:val="left" w:pos="5940"/>
                <w:tab w:val="left" w:pos="7650"/>
              </w:tabs>
              <w:rPr>
                <w:rFonts w:ascii="Arial" w:eastAsia="Arial" w:hAnsi="Arial" w:cs="Arial"/>
                <w:sz w:val="22"/>
                <w:szCs w:val="22"/>
              </w:rPr>
            </w:pPr>
            <w:r w:rsidRPr="00BD0B97">
              <w:rPr>
                <w:rFonts w:ascii="Arial" w:eastAsia="Arial" w:hAnsi="Arial" w:cs="Arial"/>
                <w:sz w:val="22"/>
                <w:szCs w:val="22"/>
              </w:rPr>
              <w:t>2019</w:t>
            </w:r>
          </w:p>
        </w:tc>
        <w:tc>
          <w:tcPr>
            <w:tcW w:w="3068" w:type="dxa"/>
            <w:shd w:val="clear" w:color="auto" w:fill="auto"/>
          </w:tcPr>
          <w:p w14:paraId="5985C524" w14:textId="1655502A" w:rsidR="00E72EB2" w:rsidRPr="00BD0B97" w:rsidRDefault="00E72EB2" w:rsidP="00E72EB2">
            <w:pPr>
              <w:rPr>
                <w:rFonts w:ascii="Arial" w:eastAsia="Arial" w:hAnsi="Arial" w:cs="Arial"/>
                <w:color w:val="000000"/>
                <w:sz w:val="22"/>
                <w:szCs w:val="22"/>
              </w:rPr>
            </w:pPr>
            <w:r w:rsidRPr="00BD0B97">
              <w:rPr>
                <w:rFonts w:ascii="Arial" w:eastAsia="Arial" w:hAnsi="Arial" w:cs="Arial"/>
                <w:color w:val="000000"/>
                <w:sz w:val="22"/>
                <w:szCs w:val="22"/>
              </w:rPr>
              <w:t>Advance the knowledge and treatment of Obsessive Compulsive Disorder by understanding the causes, neurobiological mechanisms, and clinical manifestations</w:t>
            </w:r>
          </w:p>
        </w:tc>
        <w:tc>
          <w:tcPr>
            <w:tcW w:w="1890" w:type="dxa"/>
            <w:shd w:val="clear" w:color="auto" w:fill="auto"/>
          </w:tcPr>
          <w:p w14:paraId="7BE8DFF3" w14:textId="61F10A89"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Postdoctoral Fellow</w:t>
            </w:r>
          </w:p>
        </w:tc>
        <w:tc>
          <w:tcPr>
            <w:tcW w:w="1612" w:type="dxa"/>
            <w:shd w:val="clear" w:color="auto" w:fill="auto"/>
          </w:tcPr>
          <w:p w14:paraId="2FE4605E" w14:textId="772E1B35" w:rsidR="00E72EB2" w:rsidRPr="00BD0B97" w:rsidRDefault="00E72EB2" w:rsidP="00E72EB2">
            <w:pPr>
              <w:rPr>
                <w:rFonts w:ascii="Arial" w:eastAsia="Arial" w:hAnsi="Arial" w:cs="Arial"/>
                <w:sz w:val="22"/>
                <w:szCs w:val="22"/>
              </w:rPr>
            </w:pPr>
            <w:r w:rsidRPr="00BD0B97">
              <w:rPr>
                <w:rFonts w:ascii="Arial" w:eastAsia="Arial" w:hAnsi="Arial" w:cs="Arial"/>
                <w:sz w:val="22"/>
                <w:szCs w:val="22"/>
              </w:rPr>
              <w:t>Lee Baer fund for OCD Research and Teaching</w:t>
            </w:r>
          </w:p>
        </w:tc>
        <w:tc>
          <w:tcPr>
            <w:tcW w:w="1530" w:type="dxa"/>
            <w:shd w:val="clear" w:color="auto" w:fill="auto"/>
          </w:tcPr>
          <w:p w14:paraId="6751CFFC" w14:textId="4FA7D9FE" w:rsidR="00E72EB2" w:rsidRPr="00BD0B97" w:rsidRDefault="00E72EB2" w:rsidP="00E72EB2">
            <w:pPr>
              <w:rPr>
                <w:rFonts w:ascii="Arial" w:eastAsia="Arial" w:hAnsi="Arial" w:cs="Arial"/>
                <w:sz w:val="22"/>
                <w:szCs w:val="22"/>
              </w:rPr>
            </w:pPr>
          </w:p>
        </w:tc>
      </w:tr>
    </w:tbl>
    <w:p w14:paraId="61271D63" w14:textId="77777777" w:rsidR="00BB59F8" w:rsidRPr="00BD0B97" w:rsidRDefault="00BB59F8" w:rsidP="00BB59F8">
      <w:pPr>
        <w:tabs>
          <w:tab w:val="left" w:pos="2070"/>
          <w:tab w:val="left" w:pos="5760"/>
        </w:tabs>
        <w:rPr>
          <w:rFonts w:ascii="Arial" w:eastAsia="Arial" w:hAnsi="Arial" w:cs="Arial"/>
          <w:b/>
          <w:sz w:val="22"/>
          <w:szCs w:val="22"/>
        </w:rPr>
      </w:pPr>
    </w:p>
    <w:p w14:paraId="45009712" w14:textId="476A8E07" w:rsidR="00B27302" w:rsidRPr="00BD0B97" w:rsidRDefault="00B27302" w:rsidP="00B27302">
      <w:pPr>
        <w:ind w:left="360"/>
        <w:rPr>
          <w:rFonts w:ascii="Arial" w:hAnsi="Arial" w:cs="Arial"/>
          <w:sz w:val="22"/>
          <w:szCs w:val="22"/>
        </w:rPr>
      </w:pPr>
    </w:p>
    <w:p w14:paraId="01619FF8" w14:textId="192E5422"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Program Development</w:t>
      </w:r>
      <w:r w:rsidR="00307076" w:rsidRPr="00BD0B97">
        <w:rPr>
          <w:rFonts w:ascii="Arial" w:hAnsi="Arial" w:cs="Arial"/>
          <w:b/>
          <w:caps/>
          <w:sz w:val="22"/>
          <w:szCs w:val="22"/>
        </w:rPr>
        <w:t xml:space="preserve"> </w:t>
      </w:r>
    </w:p>
    <w:p w14:paraId="300B6A79" w14:textId="334C5F7E" w:rsidR="00D21BA2" w:rsidRPr="00BD0B97" w:rsidRDefault="00D21BA2" w:rsidP="00D21BA2">
      <w:pPr>
        <w:rPr>
          <w:rFonts w:ascii="Arial" w:hAnsi="Arial" w:cs="Arial"/>
          <w:sz w:val="22"/>
          <w:szCs w:val="22"/>
        </w:rPr>
      </w:pPr>
    </w:p>
    <w:p w14:paraId="2E66ED68" w14:textId="5A9353EA" w:rsidR="00E4250F" w:rsidRPr="00BD0B97" w:rsidRDefault="00D21BA2" w:rsidP="00D21BA2">
      <w:pPr>
        <w:tabs>
          <w:tab w:val="left" w:pos="1080"/>
          <w:tab w:val="left" w:pos="4770"/>
          <w:tab w:val="left" w:pos="5940"/>
          <w:tab w:val="left" w:pos="8100"/>
        </w:tabs>
        <w:rPr>
          <w:rFonts w:ascii="Arial" w:hAnsi="Arial" w:cs="Arial"/>
          <w:b/>
          <w:bCs/>
          <w:sz w:val="22"/>
          <w:szCs w:val="22"/>
        </w:rPr>
      </w:pPr>
      <w:r w:rsidRPr="00BD0B97">
        <w:rPr>
          <w:rFonts w:ascii="Arial" w:eastAsia="Arial" w:hAnsi="Arial" w:cs="Arial"/>
          <w:sz w:val="22"/>
          <w:szCs w:val="22"/>
        </w:rPr>
        <w:t xml:space="preserve">I serve as the Deputy Director the Treatment Development and Evaluation Core of Dartmouth’s Center for Technology and Behavioral Health, a P30 “Center of Excellence Grant” from the National Institute on Drug Abuse, on which I serve as co-Investigator. </w:t>
      </w:r>
    </w:p>
    <w:p w14:paraId="6614C6AF" w14:textId="77777777" w:rsidR="00307076" w:rsidRPr="00BD0B97" w:rsidRDefault="00307076" w:rsidP="00307076">
      <w:pPr>
        <w:pStyle w:val="ListParagraph"/>
        <w:rPr>
          <w:rFonts w:ascii="Arial" w:hAnsi="Arial" w:cs="Arial"/>
          <w:b/>
          <w:bCs/>
          <w:sz w:val="22"/>
          <w:szCs w:val="22"/>
        </w:rPr>
      </w:pPr>
    </w:p>
    <w:p w14:paraId="6D07CC99" w14:textId="6B7A7301" w:rsidR="006C11EC" w:rsidRPr="00BD0B97" w:rsidRDefault="00A37409" w:rsidP="006B69D5">
      <w:pPr>
        <w:pStyle w:val="ListParagraph"/>
        <w:numPr>
          <w:ilvl w:val="0"/>
          <w:numId w:val="1"/>
        </w:numPr>
        <w:ind w:left="0" w:firstLine="0"/>
        <w:rPr>
          <w:rFonts w:ascii="Arial" w:hAnsi="Arial" w:cs="Arial"/>
          <w:caps/>
          <w:sz w:val="22"/>
          <w:szCs w:val="22"/>
        </w:rPr>
      </w:pPr>
      <w:r w:rsidRPr="00BD0B97">
        <w:rPr>
          <w:rFonts w:ascii="Arial" w:hAnsi="Arial" w:cs="Arial"/>
          <w:b/>
          <w:caps/>
          <w:sz w:val="22"/>
          <w:szCs w:val="22"/>
        </w:rPr>
        <w:t>Entrepreneurial Activities</w:t>
      </w:r>
    </w:p>
    <w:p w14:paraId="539AE240" w14:textId="1CAA547E" w:rsidR="00D21BA2" w:rsidRPr="00BD0B97" w:rsidRDefault="00D21BA2" w:rsidP="00D21BA2">
      <w:pPr>
        <w:rPr>
          <w:rFonts w:ascii="Arial" w:hAnsi="Arial" w:cs="Arial"/>
          <w:sz w:val="22"/>
          <w:szCs w:val="22"/>
        </w:rPr>
      </w:pPr>
    </w:p>
    <w:p w14:paraId="44022A94" w14:textId="4482F0FF" w:rsidR="00E4250F" w:rsidRPr="00BD0B97" w:rsidRDefault="00D21BA2" w:rsidP="00D21BA2">
      <w:pPr>
        <w:rPr>
          <w:rFonts w:ascii="Arial" w:hAnsi="Arial" w:cs="Arial"/>
          <w:sz w:val="22"/>
          <w:szCs w:val="22"/>
        </w:rPr>
      </w:pPr>
      <w:r w:rsidRPr="00BD0B97">
        <w:rPr>
          <w:rFonts w:ascii="Arial" w:hAnsi="Arial" w:cs="Arial"/>
          <w:sz w:val="22"/>
          <w:szCs w:val="22"/>
        </w:rPr>
        <w:t>N/A</w:t>
      </w:r>
    </w:p>
    <w:p w14:paraId="2E45BA20" w14:textId="77777777" w:rsidR="00E4250F" w:rsidRPr="00BD0B97" w:rsidRDefault="00E4250F" w:rsidP="00E4250F">
      <w:pPr>
        <w:pStyle w:val="ListParagraph"/>
        <w:ind w:left="0"/>
        <w:rPr>
          <w:rFonts w:ascii="Arial" w:hAnsi="Arial" w:cs="Arial"/>
          <w:b/>
          <w:sz w:val="22"/>
          <w:szCs w:val="22"/>
        </w:rPr>
      </w:pPr>
    </w:p>
    <w:p w14:paraId="2DBD2B25" w14:textId="355253B2"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Major Committee Assignments</w:t>
      </w:r>
      <w:r w:rsidR="009A0A2E" w:rsidRPr="00BD0B97">
        <w:rPr>
          <w:rFonts w:ascii="Arial" w:hAnsi="Arial" w:cs="Arial"/>
          <w:b/>
          <w:caps/>
          <w:sz w:val="22"/>
          <w:szCs w:val="22"/>
        </w:rPr>
        <w:t>, inclusive of Professional Societies</w:t>
      </w:r>
      <w:r w:rsidR="00307076" w:rsidRPr="00BD0B97">
        <w:rPr>
          <w:rFonts w:ascii="Arial" w:hAnsi="Arial" w:cs="Arial"/>
          <w:b/>
          <w:caps/>
          <w:sz w:val="22"/>
          <w:szCs w:val="22"/>
        </w:rPr>
        <w:t xml:space="preserve"> </w:t>
      </w:r>
    </w:p>
    <w:p w14:paraId="32619BE5" w14:textId="684E658C" w:rsidR="00D21BA2" w:rsidRPr="00BD0B97" w:rsidRDefault="00D21BA2" w:rsidP="00D21BA2">
      <w:pPr>
        <w:rPr>
          <w:rFonts w:ascii="Arial" w:hAnsi="Arial" w:cs="Arial"/>
          <w:b/>
          <w:sz w:val="22"/>
          <w:szCs w:val="22"/>
        </w:rPr>
      </w:pPr>
    </w:p>
    <w:p w14:paraId="6A3923CB" w14:textId="77777777" w:rsidR="00D21BA2" w:rsidRPr="00BD0B97" w:rsidRDefault="00D21BA2" w:rsidP="00D21BA2">
      <w:pPr>
        <w:tabs>
          <w:tab w:val="left" w:pos="1080"/>
          <w:tab w:val="left" w:pos="4770"/>
          <w:tab w:val="left" w:pos="5940"/>
          <w:tab w:val="left" w:pos="8100"/>
        </w:tabs>
        <w:rPr>
          <w:rFonts w:ascii="Arial" w:eastAsia="Arial" w:hAnsi="Arial" w:cs="Arial"/>
          <w:b/>
          <w:sz w:val="22"/>
          <w:szCs w:val="22"/>
        </w:rPr>
      </w:pPr>
    </w:p>
    <w:p w14:paraId="2D1F232D" w14:textId="2160A7BD" w:rsidR="00D21BA2" w:rsidRPr="00BD0B97" w:rsidRDefault="00DD3561" w:rsidP="00D21BA2">
      <w:pPr>
        <w:tabs>
          <w:tab w:val="left" w:pos="1080"/>
          <w:tab w:val="left" w:pos="4770"/>
          <w:tab w:val="left" w:pos="5940"/>
          <w:tab w:val="left" w:pos="8100"/>
        </w:tabs>
        <w:rPr>
          <w:rFonts w:ascii="Arial" w:eastAsia="Arial" w:hAnsi="Arial" w:cs="Arial"/>
          <w:b/>
          <w:sz w:val="22"/>
          <w:szCs w:val="22"/>
          <w:u w:val="single"/>
        </w:rPr>
      </w:pPr>
      <w:r w:rsidRPr="00BD0B97">
        <w:rPr>
          <w:rFonts w:ascii="Arial" w:eastAsia="Arial" w:hAnsi="Arial" w:cs="Arial"/>
          <w:b/>
          <w:sz w:val="22"/>
          <w:szCs w:val="22"/>
          <w:u w:val="single"/>
        </w:rPr>
        <w:t xml:space="preserve">A. </w:t>
      </w:r>
      <w:r w:rsidR="00D21BA2" w:rsidRPr="00BD0B97">
        <w:rPr>
          <w:rFonts w:ascii="Arial" w:eastAsia="Arial" w:hAnsi="Arial" w:cs="Arial"/>
          <w:b/>
          <w:sz w:val="22"/>
          <w:szCs w:val="22"/>
          <w:u w:val="single"/>
        </w:rPr>
        <w:t>National/International</w:t>
      </w:r>
    </w:p>
    <w:p w14:paraId="229A9223" w14:textId="4744B2F4" w:rsidR="00D21BA2" w:rsidRPr="00BD0B97" w:rsidRDefault="00D21BA2" w:rsidP="00D21BA2">
      <w:pPr>
        <w:rPr>
          <w:rFonts w:ascii="Arial" w:hAnsi="Arial" w:cs="Arial"/>
          <w:b/>
          <w:sz w:val="22"/>
          <w:szCs w:val="22"/>
        </w:rPr>
      </w:pPr>
    </w:p>
    <w:tbl>
      <w:tblPr>
        <w:tblW w:w="9360" w:type="dxa"/>
        <w:tblLayout w:type="fixed"/>
        <w:tblLook w:val="0400" w:firstRow="0" w:lastRow="0" w:firstColumn="0" w:lastColumn="0" w:noHBand="0" w:noVBand="1"/>
      </w:tblPr>
      <w:tblGrid>
        <w:gridCol w:w="2250"/>
        <w:gridCol w:w="2610"/>
        <w:gridCol w:w="2201"/>
        <w:gridCol w:w="2299"/>
      </w:tblGrid>
      <w:tr w:rsidR="00D21BA2" w:rsidRPr="00BD0B97" w14:paraId="0752C413" w14:textId="77777777" w:rsidTr="001E26E3">
        <w:tc>
          <w:tcPr>
            <w:tcW w:w="2250" w:type="dxa"/>
            <w:shd w:val="clear" w:color="auto" w:fill="auto"/>
          </w:tcPr>
          <w:p w14:paraId="1EE43BC2" w14:textId="77777777" w:rsidR="00D21BA2" w:rsidRPr="00BD0B97" w:rsidRDefault="00D21BA2"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DATES</w:t>
            </w:r>
          </w:p>
        </w:tc>
        <w:tc>
          <w:tcPr>
            <w:tcW w:w="2610" w:type="dxa"/>
            <w:shd w:val="clear" w:color="auto" w:fill="auto"/>
          </w:tcPr>
          <w:p w14:paraId="34D540A4" w14:textId="77777777" w:rsidR="00D21BA2" w:rsidRPr="00BD0B97" w:rsidRDefault="00D21BA2"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COMMITTEE</w:t>
            </w:r>
          </w:p>
        </w:tc>
        <w:tc>
          <w:tcPr>
            <w:tcW w:w="2201" w:type="dxa"/>
            <w:shd w:val="clear" w:color="auto" w:fill="auto"/>
          </w:tcPr>
          <w:p w14:paraId="741DB223" w14:textId="77777777" w:rsidR="00D21BA2" w:rsidRPr="00BD0B97" w:rsidRDefault="00D21BA2"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ROLE</w:t>
            </w:r>
          </w:p>
        </w:tc>
        <w:tc>
          <w:tcPr>
            <w:tcW w:w="2299" w:type="dxa"/>
            <w:shd w:val="clear" w:color="auto" w:fill="auto"/>
          </w:tcPr>
          <w:p w14:paraId="3247CB66" w14:textId="77777777" w:rsidR="00D21BA2" w:rsidRPr="00BD0B97" w:rsidRDefault="00D21BA2" w:rsidP="001E26E3">
            <w:pPr>
              <w:tabs>
                <w:tab w:val="left" w:pos="1530"/>
                <w:tab w:val="left" w:pos="4590"/>
                <w:tab w:val="left" w:pos="6300"/>
              </w:tabs>
              <w:rPr>
                <w:rFonts w:ascii="Arial" w:eastAsia="Arial" w:hAnsi="Arial" w:cs="Arial"/>
                <w:b/>
                <w:sz w:val="22"/>
                <w:szCs w:val="22"/>
                <w:u w:val="single"/>
              </w:rPr>
            </w:pPr>
            <w:r w:rsidRPr="00BD0B97">
              <w:rPr>
                <w:rFonts w:ascii="Arial" w:eastAsia="Arial" w:hAnsi="Arial" w:cs="Arial"/>
                <w:b/>
                <w:sz w:val="22"/>
                <w:szCs w:val="22"/>
                <w:u w:val="single"/>
              </w:rPr>
              <w:t>INSTITUTION</w:t>
            </w:r>
          </w:p>
        </w:tc>
      </w:tr>
      <w:tr w:rsidR="0078047B" w:rsidRPr="00BD0B97" w14:paraId="31B57E63" w14:textId="77777777" w:rsidTr="001E26E3">
        <w:tc>
          <w:tcPr>
            <w:tcW w:w="2250" w:type="dxa"/>
            <w:shd w:val="clear" w:color="auto" w:fill="auto"/>
          </w:tcPr>
          <w:p w14:paraId="0D3F4BB7" w14:textId="331D2A61" w:rsidR="0078047B" w:rsidRPr="00BD0B97" w:rsidRDefault="0078047B" w:rsidP="001E26E3">
            <w:pPr>
              <w:rPr>
                <w:rFonts w:ascii="Arial" w:eastAsia="Arial" w:hAnsi="Arial" w:cs="Arial"/>
                <w:color w:val="000000"/>
                <w:sz w:val="22"/>
                <w:szCs w:val="22"/>
              </w:rPr>
            </w:pPr>
            <w:r>
              <w:rPr>
                <w:rFonts w:ascii="Arial" w:eastAsia="Arial" w:hAnsi="Arial" w:cs="Arial"/>
                <w:color w:val="000000"/>
                <w:sz w:val="22"/>
                <w:szCs w:val="22"/>
              </w:rPr>
              <w:t>2021</w:t>
            </w:r>
          </w:p>
        </w:tc>
        <w:tc>
          <w:tcPr>
            <w:tcW w:w="2610" w:type="dxa"/>
            <w:shd w:val="clear" w:color="auto" w:fill="auto"/>
          </w:tcPr>
          <w:p w14:paraId="50485EF5" w14:textId="300A4E68" w:rsidR="0078047B" w:rsidRPr="00BD0B97" w:rsidRDefault="0078047B" w:rsidP="0078047B">
            <w:pPr>
              <w:rPr>
                <w:rFonts w:ascii="Arial" w:eastAsia="Arial" w:hAnsi="Arial" w:cs="Arial"/>
                <w:color w:val="000000"/>
                <w:sz w:val="22"/>
                <w:szCs w:val="22"/>
              </w:rPr>
            </w:pPr>
            <w:r>
              <w:rPr>
                <w:rFonts w:ascii="Arial" w:eastAsia="Arial" w:hAnsi="Arial" w:cs="Arial"/>
                <w:color w:val="000000"/>
                <w:sz w:val="22"/>
                <w:szCs w:val="22"/>
              </w:rPr>
              <w:t>UK Research and Innovation</w:t>
            </w:r>
          </w:p>
        </w:tc>
        <w:tc>
          <w:tcPr>
            <w:tcW w:w="2201" w:type="dxa"/>
            <w:shd w:val="clear" w:color="auto" w:fill="auto"/>
          </w:tcPr>
          <w:p w14:paraId="036FAEAE" w14:textId="5CD67B9E" w:rsidR="0078047B" w:rsidRPr="00BD0B97" w:rsidRDefault="0078047B" w:rsidP="001E26E3">
            <w:pPr>
              <w:rPr>
                <w:rFonts w:ascii="Arial" w:eastAsia="Arial" w:hAnsi="Arial" w:cs="Arial"/>
                <w:color w:val="000000"/>
                <w:sz w:val="22"/>
                <w:szCs w:val="22"/>
              </w:rPr>
            </w:pPr>
            <w:r>
              <w:rPr>
                <w:rFonts w:ascii="Arial" w:eastAsia="Arial" w:hAnsi="Arial" w:cs="Arial"/>
                <w:color w:val="000000"/>
                <w:sz w:val="22"/>
                <w:szCs w:val="22"/>
              </w:rPr>
              <w:t>Grant Reviewer</w:t>
            </w:r>
          </w:p>
        </w:tc>
        <w:tc>
          <w:tcPr>
            <w:tcW w:w="2299" w:type="dxa"/>
            <w:shd w:val="clear" w:color="auto" w:fill="auto"/>
          </w:tcPr>
          <w:p w14:paraId="6A5A7D20" w14:textId="77777777" w:rsidR="0078047B" w:rsidRDefault="0078047B" w:rsidP="0078047B">
            <w:pPr>
              <w:rPr>
                <w:rFonts w:ascii="Arial" w:eastAsia="Arial" w:hAnsi="Arial" w:cs="Arial"/>
                <w:color w:val="000000"/>
                <w:sz w:val="22"/>
                <w:szCs w:val="22"/>
              </w:rPr>
            </w:pPr>
            <w:r>
              <w:rPr>
                <w:rFonts w:ascii="Arial" w:eastAsia="Arial" w:hAnsi="Arial" w:cs="Arial"/>
                <w:color w:val="000000"/>
                <w:sz w:val="22"/>
                <w:szCs w:val="22"/>
              </w:rPr>
              <w:t>Medical Research Council, United Kingdom</w:t>
            </w:r>
          </w:p>
          <w:p w14:paraId="6E8CFC3C" w14:textId="77777777" w:rsidR="0078047B" w:rsidRPr="00BD0B97" w:rsidRDefault="0078047B" w:rsidP="001E26E3">
            <w:pPr>
              <w:rPr>
                <w:rFonts w:ascii="Arial" w:eastAsia="Arial" w:hAnsi="Arial" w:cs="Arial"/>
                <w:color w:val="000000"/>
                <w:sz w:val="22"/>
                <w:szCs w:val="22"/>
              </w:rPr>
            </w:pPr>
          </w:p>
        </w:tc>
      </w:tr>
      <w:tr w:rsidR="00D21BA2" w:rsidRPr="00BD0B97" w14:paraId="3F3490F9" w14:textId="77777777" w:rsidTr="001E26E3">
        <w:tc>
          <w:tcPr>
            <w:tcW w:w="2250" w:type="dxa"/>
            <w:shd w:val="clear" w:color="auto" w:fill="auto"/>
          </w:tcPr>
          <w:p w14:paraId="49FBDA95" w14:textId="50244E47" w:rsidR="00D21BA2" w:rsidRPr="00BD0B97" w:rsidRDefault="00D21BA2" w:rsidP="001E26E3">
            <w:pPr>
              <w:rPr>
                <w:rFonts w:ascii="Arial" w:eastAsia="Arial" w:hAnsi="Arial" w:cs="Arial"/>
                <w:color w:val="000000"/>
                <w:sz w:val="22"/>
                <w:szCs w:val="22"/>
              </w:rPr>
            </w:pPr>
            <w:r w:rsidRPr="00BD0B97">
              <w:rPr>
                <w:rFonts w:ascii="Arial" w:eastAsia="Arial" w:hAnsi="Arial" w:cs="Arial"/>
                <w:color w:val="000000"/>
                <w:sz w:val="22"/>
                <w:szCs w:val="22"/>
              </w:rPr>
              <w:t>2021</w:t>
            </w:r>
          </w:p>
        </w:tc>
        <w:tc>
          <w:tcPr>
            <w:tcW w:w="2610" w:type="dxa"/>
            <w:shd w:val="clear" w:color="auto" w:fill="auto"/>
          </w:tcPr>
          <w:p w14:paraId="5DFD73BF" w14:textId="5650096E" w:rsidR="00D21BA2" w:rsidRPr="00BD0B97" w:rsidRDefault="007632BD" w:rsidP="001E26E3">
            <w:pPr>
              <w:rPr>
                <w:rFonts w:ascii="Arial" w:eastAsia="Arial" w:hAnsi="Arial" w:cs="Arial"/>
                <w:color w:val="000000"/>
                <w:sz w:val="22"/>
                <w:szCs w:val="22"/>
              </w:rPr>
            </w:pPr>
            <w:r w:rsidRPr="00BD0B97">
              <w:rPr>
                <w:rFonts w:ascii="Arial" w:eastAsia="Arial" w:hAnsi="Arial" w:cs="Arial"/>
                <w:color w:val="000000"/>
                <w:sz w:val="22"/>
                <w:szCs w:val="22"/>
              </w:rPr>
              <w:t>2021 Research Grant Awards</w:t>
            </w:r>
          </w:p>
        </w:tc>
        <w:tc>
          <w:tcPr>
            <w:tcW w:w="2201" w:type="dxa"/>
            <w:shd w:val="clear" w:color="auto" w:fill="auto"/>
          </w:tcPr>
          <w:p w14:paraId="5F4E5C9F" w14:textId="5E724192" w:rsidR="00D21BA2" w:rsidRPr="00BD0B97" w:rsidRDefault="007632BD" w:rsidP="001E26E3">
            <w:pPr>
              <w:rPr>
                <w:rFonts w:ascii="Arial" w:eastAsia="Arial" w:hAnsi="Arial" w:cs="Arial"/>
                <w:color w:val="000000"/>
                <w:sz w:val="22"/>
                <w:szCs w:val="22"/>
              </w:rPr>
            </w:pPr>
            <w:r w:rsidRPr="00BD0B97">
              <w:rPr>
                <w:rFonts w:ascii="Arial" w:eastAsia="Arial" w:hAnsi="Arial" w:cs="Arial"/>
                <w:color w:val="000000"/>
                <w:sz w:val="22"/>
                <w:szCs w:val="22"/>
              </w:rPr>
              <w:t>Grant Reviewer</w:t>
            </w:r>
          </w:p>
        </w:tc>
        <w:tc>
          <w:tcPr>
            <w:tcW w:w="2299" w:type="dxa"/>
            <w:shd w:val="clear" w:color="auto" w:fill="auto"/>
          </w:tcPr>
          <w:p w14:paraId="5C4431BA" w14:textId="7B476909" w:rsidR="00D21BA2" w:rsidRPr="00BD0B97" w:rsidRDefault="007632BD" w:rsidP="001E26E3">
            <w:pPr>
              <w:rPr>
                <w:rFonts w:ascii="Arial" w:eastAsia="Arial" w:hAnsi="Arial" w:cs="Arial"/>
                <w:color w:val="000000"/>
                <w:sz w:val="22"/>
                <w:szCs w:val="22"/>
              </w:rPr>
            </w:pPr>
            <w:r w:rsidRPr="00BD0B97">
              <w:rPr>
                <w:rFonts w:ascii="Arial" w:eastAsia="Arial" w:hAnsi="Arial" w:cs="Arial"/>
                <w:color w:val="000000"/>
                <w:sz w:val="22"/>
                <w:szCs w:val="22"/>
              </w:rPr>
              <w:t xml:space="preserve">International Obsessive </w:t>
            </w:r>
            <w:r w:rsidRPr="00BD0B97">
              <w:rPr>
                <w:rFonts w:ascii="Arial" w:eastAsia="Arial" w:hAnsi="Arial" w:cs="Arial"/>
                <w:color w:val="000000"/>
                <w:sz w:val="22"/>
                <w:szCs w:val="22"/>
              </w:rPr>
              <w:lastRenderedPageBreak/>
              <w:t>Compulsive Disorder Foundation (IOCDF)</w:t>
            </w:r>
          </w:p>
        </w:tc>
      </w:tr>
    </w:tbl>
    <w:p w14:paraId="31922231" w14:textId="35A6DF85" w:rsidR="00D21BA2" w:rsidRPr="00BD0B97" w:rsidRDefault="00DD3561" w:rsidP="00D21BA2">
      <w:pPr>
        <w:rPr>
          <w:rFonts w:ascii="Arial" w:hAnsi="Arial" w:cs="Arial"/>
          <w:b/>
          <w:sz w:val="22"/>
          <w:szCs w:val="22"/>
        </w:rPr>
      </w:pPr>
      <w:r w:rsidRPr="00BD0B97">
        <w:rPr>
          <w:rFonts w:ascii="Arial" w:hAnsi="Arial" w:cs="Arial"/>
          <w:b/>
          <w:sz w:val="22"/>
          <w:szCs w:val="22"/>
        </w:rPr>
        <w:lastRenderedPageBreak/>
        <w:t>B. REGIONAL</w:t>
      </w:r>
    </w:p>
    <w:p w14:paraId="5DD9CD8D" w14:textId="5997D147" w:rsidR="00DD3561" w:rsidRPr="00BD0B97" w:rsidRDefault="00DD3561" w:rsidP="00D21BA2">
      <w:pPr>
        <w:rPr>
          <w:rFonts w:ascii="Arial" w:hAnsi="Arial" w:cs="Arial"/>
          <w:bCs/>
          <w:sz w:val="22"/>
          <w:szCs w:val="22"/>
        </w:rPr>
      </w:pPr>
      <w:r w:rsidRPr="00BD0B97">
        <w:rPr>
          <w:rFonts w:ascii="Arial" w:hAnsi="Arial" w:cs="Arial"/>
          <w:bCs/>
          <w:sz w:val="22"/>
          <w:szCs w:val="22"/>
        </w:rPr>
        <w:t>N/A</w:t>
      </w:r>
    </w:p>
    <w:p w14:paraId="304483F6" w14:textId="4F8745D0" w:rsidR="00DD3561" w:rsidRPr="00BD0B97" w:rsidRDefault="00DD3561" w:rsidP="00D21BA2">
      <w:pPr>
        <w:rPr>
          <w:rFonts w:ascii="Arial" w:hAnsi="Arial" w:cs="Arial"/>
          <w:bCs/>
          <w:sz w:val="22"/>
          <w:szCs w:val="22"/>
        </w:rPr>
      </w:pPr>
    </w:p>
    <w:p w14:paraId="138E276A" w14:textId="611E3029" w:rsidR="00DD3561" w:rsidRPr="00BD0B97" w:rsidRDefault="00DD3561" w:rsidP="00D21BA2">
      <w:pPr>
        <w:rPr>
          <w:rFonts w:ascii="Arial" w:hAnsi="Arial" w:cs="Arial"/>
          <w:b/>
          <w:sz w:val="22"/>
          <w:szCs w:val="22"/>
        </w:rPr>
      </w:pPr>
      <w:r w:rsidRPr="00BD0B97">
        <w:rPr>
          <w:rFonts w:ascii="Arial" w:hAnsi="Arial" w:cs="Arial"/>
          <w:b/>
          <w:sz w:val="22"/>
          <w:szCs w:val="22"/>
        </w:rPr>
        <w:t>C. INSTITUTIONAL</w:t>
      </w:r>
    </w:p>
    <w:p w14:paraId="0A18C7BF" w14:textId="73B3952B" w:rsidR="00DD3561" w:rsidRPr="00BD0B97" w:rsidRDefault="00DD3561" w:rsidP="00D21BA2">
      <w:pPr>
        <w:rPr>
          <w:rFonts w:ascii="Arial" w:hAnsi="Arial" w:cs="Arial"/>
          <w:b/>
          <w:sz w:val="22"/>
          <w:szCs w:val="22"/>
        </w:rPr>
      </w:pPr>
    </w:p>
    <w:tbl>
      <w:tblPr>
        <w:tblW w:w="9360" w:type="dxa"/>
        <w:tblLayout w:type="fixed"/>
        <w:tblLook w:val="0400" w:firstRow="0" w:lastRow="0" w:firstColumn="0" w:lastColumn="0" w:noHBand="0" w:noVBand="1"/>
      </w:tblPr>
      <w:tblGrid>
        <w:gridCol w:w="2250"/>
        <w:gridCol w:w="2610"/>
        <w:gridCol w:w="2201"/>
        <w:gridCol w:w="2299"/>
      </w:tblGrid>
      <w:tr w:rsidR="00DD3561" w:rsidRPr="00BD0B97" w14:paraId="5019E42C" w14:textId="77777777" w:rsidTr="001E26E3">
        <w:tc>
          <w:tcPr>
            <w:tcW w:w="2250" w:type="dxa"/>
            <w:shd w:val="clear" w:color="auto" w:fill="auto"/>
          </w:tcPr>
          <w:p w14:paraId="1847581B" w14:textId="77777777" w:rsidR="00DD3561" w:rsidRPr="00BD0B97" w:rsidRDefault="00DD3561"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DATES</w:t>
            </w:r>
          </w:p>
        </w:tc>
        <w:tc>
          <w:tcPr>
            <w:tcW w:w="2610" w:type="dxa"/>
            <w:shd w:val="clear" w:color="auto" w:fill="auto"/>
          </w:tcPr>
          <w:p w14:paraId="040BB5DD" w14:textId="77777777" w:rsidR="00DD3561" w:rsidRPr="00BD0B97" w:rsidRDefault="00DD3561"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COMMITTEE</w:t>
            </w:r>
          </w:p>
        </w:tc>
        <w:tc>
          <w:tcPr>
            <w:tcW w:w="2201" w:type="dxa"/>
            <w:shd w:val="clear" w:color="auto" w:fill="auto"/>
          </w:tcPr>
          <w:p w14:paraId="504C9FA6" w14:textId="77777777" w:rsidR="00DD3561" w:rsidRPr="00BD0B97" w:rsidRDefault="00DD3561"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ROLE</w:t>
            </w:r>
          </w:p>
        </w:tc>
        <w:tc>
          <w:tcPr>
            <w:tcW w:w="2299" w:type="dxa"/>
            <w:shd w:val="clear" w:color="auto" w:fill="auto"/>
          </w:tcPr>
          <w:p w14:paraId="26957E45" w14:textId="77777777" w:rsidR="00DD3561" w:rsidRPr="00BD0B97" w:rsidRDefault="00DD3561" w:rsidP="001E26E3">
            <w:pPr>
              <w:tabs>
                <w:tab w:val="left" w:pos="1530"/>
                <w:tab w:val="left" w:pos="4590"/>
                <w:tab w:val="left" w:pos="6300"/>
              </w:tabs>
              <w:rPr>
                <w:rFonts w:ascii="Arial" w:eastAsia="Arial" w:hAnsi="Arial" w:cs="Arial"/>
                <w:b/>
                <w:sz w:val="22"/>
                <w:szCs w:val="22"/>
                <w:u w:val="single"/>
              </w:rPr>
            </w:pPr>
            <w:r w:rsidRPr="00BD0B97">
              <w:rPr>
                <w:rFonts w:ascii="Arial" w:eastAsia="Arial" w:hAnsi="Arial" w:cs="Arial"/>
                <w:b/>
                <w:sz w:val="22"/>
                <w:szCs w:val="22"/>
                <w:u w:val="single"/>
              </w:rPr>
              <w:t>INSTITUTION</w:t>
            </w:r>
          </w:p>
        </w:tc>
      </w:tr>
      <w:tr w:rsidR="00DD3561" w:rsidRPr="00BD0B97" w14:paraId="448CC811" w14:textId="77777777" w:rsidTr="001E26E3">
        <w:tc>
          <w:tcPr>
            <w:tcW w:w="2250" w:type="dxa"/>
            <w:shd w:val="clear" w:color="auto" w:fill="auto"/>
          </w:tcPr>
          <w:p w14:paraId="0C53544A" w14:textId="77777777"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2019</w:t>
            </w:r>
          </w:p>
          <w:p w14:paraId="73D5485D" w14:textId="77777777" w:rsidR="00DD3561" w:rsidRPr="00BD0B97" w:rsidRDefault="00DD3561" w:rsidP="001E26E3">
            <w:pPr>
              <w:rPr>
                <w:rFonts w:ascii="Arial" w:eastAsia="Arial" w:hAnsi="Arial" w:cs="Arial"/>
                <w:color w:val="000000"/>
                <w:sz w:val="22"/>
                <w:szCs w:val="22"/>
              </w:rPr>
            </w:pPr>
          </w:p>
        </w:tc>
        <w:tc>
          <w:tcPr>
            <w:tcW w:w="2610" w:type="dxa"/>
            <w:shd w:val="clear" w:color="auto" w:fill="auto"/>
          </w:tcPr>
          <w:p w14:paraId="5845FB70" w14:textId="77777777"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Precision Health Program</w:t>
            </w:r>
          </w:p>
        </w:tc>
        <w:tc>
          <w:tcPr>
            <w:tcW w:w="2201" w:type="dxa"/>
            <w:shd w:val="clear" w:color="auto" w:fill="auto"/>
          </w:tcPr>
          <w:p w14:paraId="0FCBE802" w14:textId="77777777"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Grant Reviewer</w:t>
            </w:r>
          </w:p>
          <w:p w14:paraId="1C9052EB" w14:textId="77777777" w:rsidR="00DD3561" w:rsidRPr="00BD0B97" w:rsidRDefault="00DD3561" w:rsidP="001E26E3">
            <w:pPr>
              <w:rPr>
                <w:rFonts w:ascii="Arial" w:eastAsia="Arial" w:hAnsi="Arial" w:cs="Arial"/>
                <w:color w:val="000000"/>
                <w:sz w:val="22"/>
                <w:szCs w:val="22"/>
              </w:rPr>
            </w:pPr>
          </w:p>
        </w:tc>
        <w:tc>
          <w:tcPr>
            <w:tcW w:w="2299" w:type="dxa"/>
            <w:shd w:val="clear" w:color="auto" w:fill="auto"/>
          </w:tcPr>
          <w:p w14:paraId="68676982" w14:textId="77777777"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 xml:space="preserve">University of Michigan </w:t>
            </w:r>
          </w:p>
          <w:p w14:paraId="67C9D211" w14:textId="76D51A85" w:rsidR="00DD3561" w:rsidRPr="00BD0B97" w:rsidRDefault="00DD3561" w:rsidP="001E26E3">
            <w:pPr>
              <w:rPr>
                <w:rFonts w:ascii="Arial" w:eastAsia="Arial" w:hAnsi="Arial" w:cs="Arial"/>
                <w:color w:val="000000"/>
                <w:sz w:val="22"/>
                <w:szCs w:val="22"/>
              </w:rPr>
            </w:pPr>
          </w:p>
        </w:tc>
      </w:tr>
      <w:tr w:rsidR="00DD3561" w:rsidRPr="00BD0B97" w14:paraId="232DDF7B" w14:textId="77777777" w:rsidTr="001E26E3">
        <w:tc>
          <w:tcPr>
            <w:tcW w:w="2250" w:type="dxa"/>
            <w:shd w:val="clear" w:color="auto" w:fill="auto"/>
          </w:tcPr>
          <w:p w14:paraId="1661C59A" w14:textId="7446F974"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2020; 2021</w:t>
            </w:r>
          </w:p>
        </w:tc>
        <w:tc>
          <w:tcPr>
            <w:tcW w:w="2610" w:type="dxa"/>
            <w:shd w:val="clear" w:color="auto" w:fill="auto"/>
          </w:tcPr>
          <w:p w14:paraId="3FE667DB" w14:textId="5E60E2D6"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 xml:space="preserve">Quantitative Biomedical Sciences </w:t>
            </w:r>
          </w:p>
        </w:tc>
        <w:tc>
          <w:tcPr>
            <w:tcW w:w="2201" w:type="dxa"/>
            <w:shd w:val="clear" w:color="auto" w:fill="auto"/>
          </w:tcPr>
          <w:p w14:paraId="052B1E45" w14:textId="007E6AC9"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MS Admissions Committee</w:t>
            </w:r>
          </w:p>
        </w:tc>
        <w:tc>
          <w:tcPr>
            <w:tcW w:w="2299" w:type="dxa"/>
            <w:shd w:val="clear" w:color="auto" w:fill="auto"/>
          </w:tcPr>
          <w:p w14:paraId="6234EB25" w14:textId="41D08041" w:rsidR="00DD3561" w:rsidRPr="00BD0B97" w:rsidRDefault="00DD3561" w:rsidP="001E26E3">
            <w:pPr>
              <w:rPr>
                <w:rFonts w:ascii="Arial" w:eastAsia="Arial" w:hAnsi="Arial" w:cs="Arial"/>
                <w:color w:val="000000"/>
                <w:sz w:val="22"/>
                <w:szCs w:val="22"/>
              </w:rPr>
            </w:pPr>
            <w:r w:rsidRPr="00BD0B97">
              <w:rPr>
                <w:rFonts w:ascii="Arial" w:eastAsia="Arial" w:hAnsi="Arial" w:cs="Arial"/>
                <w:color w:val="000000"/>
                <w:sz w:val="22"/>
                <w:szCs w:val="22"/>
              </w:rPr>
              <w:t>Dartmouth College</w:t>
            </w:r>
          </w:p>
        </w:tc>
      </w:tr>
    </w:tbl>
    <w:p w14:paraId="38CA40B0" w14:textId="77777777" w:rsidR="00E4250F" w:rsidRPr="00BD0B97" w:rsidRDefault="00E4250F" w:rsidP="00E4250F">
      <w:pPr>
        <w:pStyle w:val="ListParagraph"/>
        <w:rPr>
          <w:rFonts w:ascii="Arial" w:hAnsi="Arial" w:cs="Arial"/>
          <w:b/>
          <w:sz w:val="22"/>
          <w:szCs w:val="22"/>
        </w:rPr>
      </w:pPr>
    </w:p>
    <w:p w14:paraId="1D528E25" w14:textId="0F7F5D07"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Editorial Boards</w:t>
      </w:r>
      <w:r w:rsidR="00307076" w:rsidRPr="00BD0B97">
        <w:rPr>
          <w:rFonts w:ascii="Arial" w:hAnsi="Arial" w:cs="Arial"/>
          <w:b/>
          <w:caps/>
          <w:sz w:val="22"/>
          <w:szCs w:val="22"/>
        </w:rPr>
        <w:t xml:space="preserve"> </w:t>
      </w:r>
    </w:p>
    <w:p w14:paraId="2420873A" w14:textId="193033ED" w:rsidR="00200313" w:rsidRPr="00BD0B97" w:rsidRDefault="00200313" w:rsidP="00200313">
      <w:pPr>
        <w:rPr>
          <w:rFonts w:ascii="Arial" w:hAnsi="Arial" w:cs="Arial"/>
          <w:b/>
          <w:caps/>
          <w:sz w:val="22"/>
          <w:szCs w:val="22"/>
        </w:rPr>
      </w:pPr>
    </w:p>
    <w:tbl>
      <w:tblPr>
        <w:tblW w:w="5000" w:type="pct"/>
        <w:tblLook w:val="0400" w:firstRow="0" w:lastRow="0" w:firstColumn="0" w:lastColumn="0" w:noHBand="0" w:noVBand="1"/>
      </w:tblPr>
      <w:tblGrid>
        <w:gridCol w:w="1644"/>
        <w:gridCol w:w="4710"/>
        <w:gridCol w:w="3006"/>
      </w:tblGrid>
      <w:tr w:rsidR="00200313" w:rsidRPr="00BD0B97" w14:paraId="2D72048D" w14:textId="77777777" w:rsidTr="00200313">
        <w:tc>
          <w:tcPr>
            <w:tcW w:w="878" w:type="pct"/>
            <w:shd w:val="clear" w:color="auto" w:fill="auto"/>
          </w:tcPr>
          <w:p w14:paraId="11F029CC" w14:textId="77777777" w:rsidR="00200313" w:rsidRPr="00BD0B97" w:rsidRDefault="00200313"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DATES</w:t>
            </w:r>
          </w:p>
        </w:tc>
        <w:tc>
          <w:tcPr>
            <w:tcW w:w="2516" w:type="pct"/>
            <w:shd w:val="clear" w:color="auto" w:fill="auto"/>
          </w:tcPr>
          <w:p w14:paraId="4580203F" w14:textId="1AD04E46" w:rsidR="00200313" w:rsidRPr="00BD0B97" w:rsidRDefault="00200313"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JOURNAL</w:t>
            </w:r>
          </w:p>
        </w:tc>
        <w:tc>
          <w:tcPr>
            <w:tcW w:w="1606" w:type="pct"/>
            <w:shd w:val="clear" w:color="auto" w:fill="auto"/>
          </w:tcPr>
          <w:p w14:paraId="5F61E002" w14:textId="77777777" w:rsidR="00200313" w:rsidRPr="00BD0B97" w:rsidRDefault="00200313"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ROLE</w:t>
            </w:r>
          </w:p>
        </w:tc>
      </w:tr>
      <w:tr w:rsidR="00200313" w:rsidRPr="00BD0B97" w14:paraId="4AA2D123" w14:textId="77777777" w:rsidTr="00200313">
        <w:tc>
          <w:tcPr>
            <w:tcW w:w="878" w:type="pct"/>
            <w:shd w:val="clear" w:color="auto" w:fill="auto"/>
          </w:tcPr>
          <w:p w14:paraId="0A25543E" w14:textId="2C82F19C" w:rsidR="00200313" w:rsidRPr="00BD0B97" w:rsidRDefault="00200313" w:rsidP="001E26E3">
            <w:pPr>
              <w:rPr>
                <w:rFonts w:ascii="Arial" w:eastAsia="Arial" w:hAnsi="Arial" w:cs="Arial"/>
                <w:color w:val="000000"/>
                <w:sz w:val="22"/>
                <w:szCs w:val="22"/>
              </w:rPr>
            </w:pPr>
            <w:r w:rsidRPr="00BD0B97">
              <w:rPr>
                <w:rFonts w:ascii="Arial" w:eastAsia="Arial" w:hAnsi="Arial" w:cs="Arial"/>
                <w:color w:val="000000"/>
                <w:sz w:val="22"/>
                <w:szCs w:val="22"/>
              </w:rPr>
              <w:t>2020-Present</w:t>
            </w:r>
          </w:p>
          <w:p w14:paraId="551D78C8" w14:textId="77777777" w:rsidR="00200313" w:rsidRPr="00BD0B97" w:rsidRDefault="00200313" w:rsidP="001E26E3">
            <w:pPr>
              <w:rPr>
                <w:rFonts w:ascii="Arial" w:eastAsia="Arial" w:hAnsi="Arial" w:cs="Arial"/>
                <w:color w:val="000000"/>
                <w:sz w:val="22"/>
                <w:szCs w:val="22"/>
              </w:rPr>
            </w:pPr>
          </w:p>
        </w:tc>
        <w:tc>
          <w:tcPr>
            <w:tcW w:w="2516" w:type="pct"/>
            <w:shd w:val="clear" w:color="auto" w:fill="auto"/>
          </w:tcPr>
          <w:p w14:paraId="66AF7B94" w14:textId="70B2EC13" w:rsidR="00200313" w:rsidRPr="00BD0B97" w:rsidRDefault="00200313" w:rsidP="001E26E3">
            <w:pPr>
              <w:rPr>
                <w:rFonts w:ascii="Arial" w:eastAsia="Arial" w:hAnsi="Arial" w:cs="Arial"/>
                <w:color w:val="000000"/>
                <w:sz w:val="22"/>
                <w:szCs w:val="22"/>
              </w:rPr>
            </w:pPr>
            <w:r w:rsidRPr="00BD0B97">
              <w:rPr>
                <w:rFonts w:ascii="Arial" w:eastAsia="Arial" w:hAnsi="Arial" w:cs="Arial"/>
                <w:color w:val="000000"/>
                <w:sz w:val="22"/>
                <w:szCs w:val="22"/>
              </w:rPr>
              <w:t>Journal of Technology in Behavioral Science</w:t>
            </w:r>
          </w:p>
        </w:tc>
        <w:tc>
          <w:tcPr>
            <w:tcW w:w="1606" w:type="pct"/>
            <w:shd w:val="clear" w:color="auto" w:fill="auto"/>
          </w:tcPr>
          <w:p w14:paraId="7524BE52" w14:textId="4C8A2ACE" w:rsidR="00200313" w:rsidRPr="00BD0B97" w:rsidRDefault="00200313" w:rsidP="001E26E3">
            <w:pPr>
              <w:rPr>
                <w:rFonts w:ascii="Arial" w:eastAsia="Arial" w:hAnsi="Arial" w:cs="Arial"/>
                <w:color w:val="000000"/>
                <w:sz w:val="22"/>
                <w:szCs w:val="22"/>
              </w:rPr>
            </w:pPr>
            <w:r w:rsidRPr="00BD0B97">
              <w:rPr>
                <w:rFonts w:ascii="Arial" w:eastAsia="Arial" w:hAnsi="Arial" w:cs="Arial"/>
                <w:color w:val="000000"/>
                <w:sz w:val="22"/>
                <w:szCs w:val="22"/>
              </w:rPr>
              <w:t>Editorial Board</w:t>
            </w:r>
          </w:p>
          <w:p w14:paraId="719AC4DB" w14:textId="77777777" w:rsidR="00200313" w:rsidRPr="00BD0B97" w:rsidRDefault="00200313" w:rsidP="001E26E3">
            <w:pPr>
              <w:rPr>
                <w:rFonts w:ascii="Arial" w:eastAsia="Arial" w:hAnsi="Arial" w:cs="Arial"/>
                <w:color w:val="000000"/>
                <w:sz w:val="22"/>
                <w:szCs w:val="22"/>
              </w:rPr>
            </w:pPr>
          </w:p>
          <w:p w14:paraId="1DA63CAA" w14:textId="2DFA2CF0" w:rsidR="00EE4334" w:rsidRPr="00BD0B97" w:rsidRDefault="00EE4334" w:rsidP="001E26E3">
            <w:pPr>
              <w:rPr>
                <w:rFonts w:ascii="Arial" w:eastAsia="Arial" w:hAnsi="Arial" w:cs="Arial"/>
                <w:color w:val="000000"/>
                <w:sz w:val="22"/>
                <w:szCs w:val="22"/>
              </w:rPr>
            </w:pPr>
          </w:p>
        </w:tc>
      </w:tr>
      <w:tr w:rsidR="007E6AC5" w:rsidRPr="00BD0B97" w14:paraId="12EC7579" w14:textId="77777777" w:rsidTr="00200313">
        <w:tc>
          <w:tcPr>
            <w:tcW w:w="878" w:type="pct"/>
            <w:shd w:val="clear" w:color="auto" w:fill="auto"/>
          </w:tcPr>
          <w:p w14:paraId="1AF19BB3" w14:textId="10C46344"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2021</w:t>
            </w:r>
          </w:p>
        </w:tc>
        <w:tc>
          <w:tcPr>
            <w:tcW w:w="2516" w:type="pct"/>
            <w:shd w:val="clear" w:color="auto" w:fill="auto"/>
          </w:tcPr>
          <w:p w14:paraId="41EED49B" w14:textId="2DC7C055"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Sensors</w:t>
            </w:r>
          </w:p>
        </w:tc>
        <w:tc>
          <w:tcPr>
            <w:tcW w:w="1606" w:type="pct"/>
            <w:shd w:val="clear" w:color="auto" w:fill="auto"/>
          </w:tcPr>
          <w:p w14:paraId="21D61BEE" w14:textId="77777777"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Guest Editor “Passive Sensing for Health”</w:t>
            </w:r>
          </w:p>
          <w:p w14:paraId="025F0917" w14:textId="6CDAD2CE" w:rsidR="00EE4334" w:rsidRPr="00BD0B97" w:rsidRDefault="00EE4334" w:rsidP="001E26E3">
            <w:pPr>
              <w:rPr>
                <w:rFonts w:ascii="Arial" w:eastAsia="Arial" w:hAnsi="Arial" w:cs="Arial"/>
                <w:color w:val="000000"/>
                <w:sz w:val="22"/>
                <w:szCs w:val="22"/>
              </w:rPr>
            </w:pPr>
          </w:p>
        </w:tc>
      </w:tr>
      <w:tr w:rsidR="007E6AC5" w:rsidRPr="00BD0B97" w14:paraId="3BAE3C0F" w14:textId="77777777" w:rsidTr="00200313">
        <w:tc>
          <w:tcPr>
            <w:tcW w:w="878" w:type="pct"/>
            <w:shd w:val="clear" w:color="auto" w:fill="auto"/>
          </w:tcPr>
          <w:p w14:paraId="3915E325" w14:textId="34FF6773"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2021</w:t>
            </w:r>
          </w:p>
        </w:tc>
        <w:tc>
          <w:tcPr>
            <w:tcW w:w="2516" w:type="pct"/>
            <w:shd w:val="clear" w:color="auto" w:fill="auto"/>
          </w:tcPr>
          <w:p w14:paraId="17B7D23E" w14:textId="4D56218E"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Frontiers in Psychology</w:t>
            </w:r>
          </w:p>
        </w:tc>
        <w:tc>
          <w:tcPr>
            <w:tcW w:w="1606" w:type="pct"/>
            <w:shd w:val="clear" w:color="auto" w:fill="auto"/>
          </w:tcPr>
          <w:p w14:paraId="47EBA4D6" w14:textId="77777777" w:rsidR="007E6AC5" w:rsidRPr="00BD0B97" w:rsidRDefault="007E6AC5" w:rsidP="001E26E3">
            <w:pPr>
              <w:rPr>
                <w:rFonts w:ascii="Arial" w:eastAsia="Arial" w:hAnsi="Arial" w:cs="Arial"/>
                <w:color w:val="000000"/>
                <w:sz w:val="22"/>
                <w:szCs w:val="22"/>
              </w:rPr>
            </w:pPr>
            <w:r w:rsidRPr="00BD0B97">
              <w:rPr>
                <w:rFonts w:ascii="Arial" w:eastAsia="Arial" w:hAnsi="Arial" w:cs="Arial"/>
                <w:color w:val="000000"/>
                <w:sz w:val="22"/>
                <w:szCs w:val="22"/>
              </w:rPr>
              <w:t>Lead Guest Editor, Organized Topic: “Computational Modeling of Passively Collected Data to Predict Psychopathology</w:t>
            </w:r>
            <w:r w:rsidR="00EE4334" w:rsidRPr="00BD0B97">
              <w:rPr>
                <w:rFonts w:ascii="Arial" w:eastAsia="Arial" w:hAnsi="Arial" w:cs="Arial"/>
                <w:color w:val="000000"/>
                <w:sz w:val="22"/>
                <w:szCs w:val="22"/>
              </w:rPr>
              <w:t>”</w:t>
            </w:r>
          </w:p>
          <w:p w14:paraId="02095929" w14:textId="20D5DF7E" w:rsidR="00EE4334" w:rsidRPr="00BD0B97" w:rsidRDefault="00EE4334" w:rsidP="001E26E3">
            <w:pPr>
              <w:rPr>
                <w:rFonts w:ascii="Arial" w:eastAsia="Arial" w:hAnsi="Arial" w:cs="Arial"/>
                <w:color w:val="000000"/>
                <w:sz w:val="22"/>
                <w:szCs w:val="22"/>
              </w:rPr>
            </w:pPr>
          </w:p>
        </w:tc>
      </w:tr>
      <w:tr w:rsidR="00EE4334" w:rsidRPr="00BD0B97" w14:paraId="197FE2A4" w14:textId="77777777" w:rsidTr="00200313">
        <w:tc>
          <w:tcPr>
            <w:tcW w:w="878" w:type="pct"/>
            <w:shd w:val="clear" w:color="auto" w:fill="auto"/>
          </w:tcPr>
          <w:p w14:paraId="3A773633" w14:textId="5F91831A" w:rsidR="00EE4334" w:rsidRPr="00BD0B97" w:rsidRDefault="00EE4334" w:rsidP="001E26E3">
            <w:pPr>
              <w:rPr>
                <w:rFonts w:ascii="Arial" w:eastAsia="Arial" w:hAnsi="Arial" w:cs="Arial"/>
                <w:color w:val="000000"/>
                <w:sz w:val="22"/>
                <w:szCs w:val="22"/>
              </w:rPr>
            </w:pPr>
            <w:r w:rsidRPr="00BD0B97">
              <w:rPr>
                <w:rFonts w:ascii="Arial" w:eastAsia="Arial" w:hAnsi="Arial" w:cs="Arial"/>
                <w:color w:val="000000"/>
                <w:sz w:val="22"/>
                <w:szCs w:val="22"/>
              </w:rPr>
              <w:t>2020</w:t>
            </w:r>
          </w:p>
        </w:tc>
        <w:tc>
          <w:tcPr>
            <w:tcW w:w="2516" w:type="pct"/>
            <w:shd w:val="clear" w:color="auto" w:fill="auto"/>
          </w:tcPr>
          <w:p w14:paraId="0A6707D7" w14:textId="704BDAD2" w:rsidR="00EE4334" w:rsidRPr="00BD0B97" w:rsidRDefault="00EE4334" w:rsidP="001E26E3">
            <w:pPr>
              <w:rPr>
                <w:rFonts w:ascii="Arial" w:eastAsia="Arial" w:hAnsi="Arial" w:cs="Arial"/>
                <w:color w:val="000000"/>
                <w:sz w:val="22"/>
                <w:szCs w:val="22"/>
              </w:rPr>
            </w:pPr>
            <w:r w:rsidRPr="00BD0B97">
              <w:rPr>
                <w:rFonts w:ascii="Arial" w:eastAsia="Arial" w:hAnsi="Arial" w:cs="Arial"/>
                <w:color w:val="000000"/>
                <w:sz w:val="22"/>
                <w:szCs w:val="22"/>
              </w:rPr>
              <w:t>SAGE Open</w:t>
            </w:r>
          </w:p>
        </w:tc>
        <w:tc>
          <w:tcPr>
            <w:tcW w:w="1606" w:type="pct"/>
            <w:shd w:val="clear" w:color="auto" w:fill="auto"/>
          </w:tcPr>
          <w:p w14:paraId="2DA47742" w14:textId="688A6873" w:rsidR="00EE4334" w:rsidRPr="00BD0B97" w:rsidRDefault="00EE4334" w:rsidP="001E26E3">
            <w:pPr>
              <w:rPr>
                <w:rFonts w:ascii="Arial" w:eastAsia="Arial" w:hAnsi="Arial" w:cs="Arial"/>
                <w:color w:val="000000"/>
                <w:sz w:val="22"/>
                <w:szCs w:val="22"/>
              </w:rPr>
            </w:pPr>
            <w:r w:rsidRPr="00BD0B97">
              <w:rPr>
                <w:rFonts w:ascii="Arial" w:eastAsia="Arial" w:hAnsi="Arial" w:cs="Arial"/>
                <w:color w:val="000000"/>
                <w:sz w:val="22"/>
                <w:szCs w:val="22"/>
              </w:rPr>
              <w:t>Action Editor</w:t>
            </w:r>
          </w:p>
        </w:tc>
      </w:tr>
    </w:tbl>
    <w:p w14:paraId="5D11165A" w14:textId="77777777" w:rsidR="00EE4334" w:rsidRPr="00BD0B97" w:rsidRDefault="00EE4334" w:rsidP="00EE4334">
      <w:pPr>
        <w:rPr>
          <w:rFonts w:ascii="Arial" w:hAnsi="Arial" w:cs="Arial"/>
          <w:b/>
          <w:sz w:val="22"/>
          <w:szCs w:val="22"/>
        </w:rPr>
      </w:pPr>
    </w:p>
    <w:p w14:paraId="701D124B" w14:textId="77777777" w:rsidR="00EE4334"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Journal Referee Activity</w:t>
      </w:r>
      <w:r w:rsidR="00307076" w:rsidRPr="00BD0B97">
        <w:rPr>
          <w:rFonts w:ascii="Arial" w:hAnsi="Arial" w:cs="Arial"/>
          <w:b/>
          <w:caps/>
          <w:sz w:val="22"/>
          <w:szCs w:val="22"/>
        </w:rPr>
        <w:t xml:space="preserve"> </w:t>
      </w:r>
    </w:p>
    <w:p w14:paraId="10282D57" w14:textId="7060272A" w:rsidR="00EE4334" w:rsidRPr="00BD0B97" w:rsidRDefault="00EE4334" w:rsidP="00EE4334">
      <w:pPr>
        <w:pStyle w:val="ListParagraph"/>
        <w:ind w:left="0"/>
        <w:rPr>
          <w:rFonts w:ascii="Arial" w:hAnsi="Arial" w:cs="Arial"/>
          <w:b/>
          <w:caps/>
          <w:sz w:val="22"/>
          <w:szCs w:val="22"/>
        </w:rPr>
      </w:pPr>
    </w:p>
    <w:p w14:paraId="33CB57D1" w14:textId="363BC162" w:rsidR="00EE4334" w:rsidRPr="00BD0B97" w:rsidRDefault="00EE4334" w:rsidP="00EE4334">
      <w:pPr>
        <w:pStyle w:val="ListParagraph"/>
        <w:ind w:left="0"/>
        <w:rPr>
          <w:rFonts w:ascii="Arial" w:hAnsi="Arial" w:cs="Arial"/>
          <w:bCs/>
          <w:caps/>
          <w:sz w:val="22"/>
          <w:szCs w:val="22"/>
        </w:rPr>
      </w:pPr>
      <w:r w:rsidRPr="00BD0B97">
        <w:rPr>
          <w:rFonts w:ascii="Arial" w:hAnsi="Arial" w:cs="Arial"/>
          <w:bCs/>
          <w:caps/>
          <w:sz w:val="22"/>
          <w:szCs w:val="22"/>
        </w:rPr>
        <w:t>Publons Profile of Peer-Review</w:t>
      </w:r>
    </w:p>
    <w:p w14:paraId="117A9FE3" w14:textId="19481509" w:rsidR="00EE4334" w:rsidRPr="00BD0B97" w:rsidRDefault="00000000" w:rsidP="00EE4334">
      <w:pPr>
        <w:pStyle w:val="ListParagraph"/>
        <w:ind w:left="0"/>
        <w:rPr>
          <w:rFonts w:ascii="Arial" w:hAnsi="Arial" w:cs="Arial"/>
          <w:bCs/>
          <w:caps/>
          <w:sz w:val="22"/>
          <w:szCs w:val="22"/>
        </w:rPr>
      </w:pPr>
      <w:hyperlink r:id="rId12" w:history="1">
        <w:r w:rsidR="00EE4334" w:rsidRPr="00BD0B97">
          <w:rPr>
            <w:rStyle w:val="Hyperlink"/>
            <w:rFonts w:ascii="Arial" w:hAnsi="Arial" w:cs="Arial"/>
            <w:bCs/>
            <w:caps/>
            <w:sz w:val="22"/>
            <w:szCs w:val="22"/>
          </w:rPr>
          <w:t>https://publons.com/researcher/1516519/nicholas-c-jacobson/peer-review/</w:t>
        </w:r>
      </w:hyperlink>
    </w:p>
    <w:p w14:paraId="6AC06052" w14:textId="6E0E90E4" w:rsidR="00EE4334" w:rsidRPr="00BD0B97" w:rsidRDefault="00EE4334" w:rsidP="00EE4334">
      <w:pPr>
        <w:rPr>
          <w:rFonts w:ascii="Arial" w:hAnsi="Arial" w:cs="Arial"/>
          <w:b/>
          <w:caps/>
          <w:sz w:val="22"/>
          <w:szCs w:val="22"/>
        </w:rPr>
      </w:pPr>
    </w:p>
    <w:p w14:paraId="06984491" w14:textId="57E4D989" w:rsidR="00EE4334" w:rsidRPr="00BD0B97" w:rsidRDefault="00EE4334" w:rsidP="00EE4334">
      <w:pPr>
        <w:rPr>
          <w:rFonts w:ascii="Arial" w:hAnsi="Arial" w:cs="Arial"/>
          <w:b/>
          <w:caps/>
          <w:sz w:val="22"/>
          <w:szCs w:val="22"/>
        </w:rPr>
      </w:pPr>
    </w:p>
    <w:tbl>
      <w:tblPr>
        <w:tblW w:w="4122" w:type="pct"/>
        <w:tblLook w:val="0400" w:firstRow="0" w:lastRow="0" w:firstColumn="0" w:lastColumn="0" w:noHBand="0" w:noVBand="1"/>
      </w:tblPr>
      <w:tblGrid>
        <w:gridCol w:w="4710"/>
        <w:gridCol w:w="3006"/>
      </w:tblGrid>
      <w:tr w:rsidR="00EE4334" w:rsidRPr="00BD0B97" w14:paraId="7081162D" w14:textId="77777777" w:rsidTr="00EE4334">
        <w:tc>
          <w:tcPr>
            <w:tcW w:w="3052" w:type="pct"/>
            <w:shd w:val="clear" w:color="auto" w:fill="auto"/>
          </w:tcPr>
          <w:p w14:paraId="431B6A5D" w14:textId="77777777" w:rsidR="00EE4334" w:rsidRPr="00BD0B97" w:rsidRDefault="00EE4334" w:rsidP="001E26E3">
            <w:pPr>
              <w:tabs>
                <w:tab w:val="left" w:pos="1530"/>
                <w:tab w:val="left" w:pos="4590"/>
                <w:tab w:val="left" w:pos="6300"/>
              </w:tabs>
              <w:rPr>
                <w:rFonts w:ascii="Arial" w:eastAsia="Arial" w:hAnsi="Arial" w:cs="Arial"/>
                <w:b/>
                <w:sz w:val="22"/>
                <w:szCs w:val="22"/>
              </w:rPr>
            </w:pPr>
            <w:r w:rsidRPr="00BD0B97">
              <w:rPr>
                <w:rFonts w:ascii="Arial" w:eastAsia="Arial" w:hAnsi="Arial" w:cs="Arial"/>
                <w:b/>
                <w:sz w:val="22"/>
                <w:szCs w:val="22"/>
                <w:u w:val="single"/>
              </w:rPr>
              <w:t>JOURNAL</w:t>
            </w:r>
          </w:p>
        </w:tc>
        <w:tc>
          <w:tcPr>
            <w:tcW w:w="1948" w:type="pct"/>
            <w:shd w:val="clear" w:color="auto" w:fill="auto"/>
          </w:tcPr>
          <w:p w14:paraId="0DCC4509" w14:textId="67B92756" w:rsidR="00EE4334" w:rsidRPr="00BD0B97" w:rsidRDefault="00EE4334" w:rsidP="001E26E3">
            <w:pPr>
              <w:tabs>
                <w:tab w:val="left" w:pos="1530"/>
                <w:tab w:val="left" w:pos="4590"/>
                <w:tab w:val="left" w:pos="6300"/>
              </w:tabs>
              <w:rPr>
                <w:rFonts w:ascii="Arial" w:eastAsia="Arial" w:hAnsi="Arial" w:cs="Arial"/>
                <w:b/>
                <w:sz w:val="22"/>
                <w:szCs w:val="22"/>
                <w:u w:val="single"/>
              </w:rPr>
            </w:pPr>
            <w:r w:rsidRPr="00BD0B97">
              <w:rPr>
                <w:rFonts w:ascii="Arial" w:eastAsia="Arial" w:hAnsi="Arial" w:cs="Arial"/>
                <w:b/>
                <w:sz w:val="22"/>
                <w:szCs w:val="22"/>
                <w:u w:val="single"/>
              </w:rPr>
              <w:t>NUMBER OF REVIEWS</w:t>
            </w:r>
          </w:p>
        </w:tc>
      </w:tr>
      <w:tr w:rsidR="00EE4334" w:rsidRPr="00BD0B97" w14:paraId="0E6C98C0" w14:textId="77777777" w:rsidTr="00F309E5">
        <w:tc>
          <w:tcPr>
            <w:tcW w:w="3052" w:type="pct"/>
            <w:shd w:val="clear" w:color="auto" w:fill="auto"/>
            <w:vAlign w:val="bottom"/>
          </w:tcPr>
          <w:p w14:paraId="134443BA" w14:textId="59C38CA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Assessment</w:t>
            </w:r>
          </w:p>
        </w:tc>
        <w:tc>
          <w:tcPr>
            <w:tcW w:w="1948" w:type="pct"/>
            <w:shd w:val="clear" w:color="auto" w:fill="auto"/>
            <w:vAlign w:val="bottom"/>
          </w:tcPr>
          <w:p w14:paraId="304627AB" w14:textId="3DF82A4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13</w:t>
            </w:r>
          </w:p>
        </w:tc>
      </w:tr>
      <w:tr w:rsidR="00EE4334" w:rsidRPr="00BD0B97" w14:paraId="2DC11316" w14:textId="77777777" w:rsidTr="00F309E5">
        <w:tc>
          <w:tcPr>
            <w:tcW w:w="3052" w:type="pct"/>
            <w:shd w:val="clear" w:color="auto" w:fill="auto"/>
            <w:vAlign w:val="bottom"/>
          </w:tcPr>
          <w:p w14:paraId="0B597FFF" w14:textId="747ABB6F"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Medical Internet Research</w:t>
            </w:r>
          </w:p>
        </w:tc>
        <w:tc>
          <w:tcPr>
            <w:tcW w:w="1948" w:type="pct"/>
            <w:shd w:val="clear" w:color="auto" w:fill="auto"/>
            <w:vAlign w:val="bottom"/>
          </w:tcPr>
          <w:p w14:paraId="49005B72" w14:textId="237582C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9</w:t>
            </w:r>
          </w:p>
        </w:tc>
      </w:tr>
      <w:tr w:rsidR="00EE4334" w:rsidRPr="00BD0B97" w14:paraId="63FF7AE9" w14:textId="77777777" w:rsidTr="00F309E5">
        <w:tc>
          <w:tcPr>
            <w:tcW w:w="3052" w:type="pct"/>
            <w:shd w:val="clear" w:color="auto" w:fill="auto"/>
            <w:vAlign w:val="bottom"/>
          </w:tcPr>
          <w:p w14:paraId="76082883" w14:textId="6E267357" w:rsidR="00EE4334" w:rsidRPr="00BD0B97" w:rsidRDefault="00EE4334" w:rsidP="00EE4334">
            <w:pPr>
              <w:rPr>
                <w:rFonts w:ascii="Arial" w:eastAsia="Arial" w:hAnsi="Arial" w:cs="Arial"/>
                <w:color w:val="000000"/>
                <w:sz w:val="22"/>
                <w:szCs w:val="22"/>
              </w:rPr>
            </w:pPr>
            <w:proofErr w:type="spellStart"/>
            <w:r w:rsidRPr="00BD0B97">
              <w:rPr>
                <w:rFonts w:ascii="Arial" w:hAnsi="Arial" w:cs="Arial"/>
                <w:color w:val="000000"/>
                <w:sz w:val="22"/>
                <w:szCs w:val="22"/>
              </w:rPr>
              <w:t>Npj</w:t>
            </w:r>
            <w:proofErr w:type="spellEnd"/>
            <w:r w:rsidRPr="00BD0B97">
              <w:rPr>
                <w:rFonts w:ascii="Arial" w:hAnsi="Arial" w:cs="Arial"/>
                <w:color w:val="000000"/>
                <w:sz w:val="22"/>
                <w:szCs w:val="22"/>
              </w:rPr>
              <w:t xml:space="preserve"> Digital Medicine</w:t>
            </w:r>
          </w:p>
        </w:tc>
        <w:tc>
          <w:tcPr>
            <w:tcW w:w="1948" w:type="pct"/>
            <w:shd w:val="clear" w:color="auto" w:fill="auto"/>
            <w:vAlign w:val="bottom"/>
          </w:tcPr>
          <w:p w14:paraId="5479E97E" w14:textId="5423BE26"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5</w:t>
            </w:r>
          </w:p>
        </w:tc>
      </w:tr>
      <w:tr w:rsidR="00EE4334" w:rsidRPr="00BD0B97" w14:paraId="3458A464" w14:textId="77777777" w:rsidTr="00F309E5">
        <w:tc>
          <w:tcPr>
            <w:tcW w:w="3052" w:type="pct"/>
            <w:shd w:val="clear" w:color="auto" w:fill="auto"/>
            <w:vAlign w:val="bottom"/>
          </w:tcPr>
          <w:p w14:paraId="3C5980C4" w14:textId="7A42A738"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Technology in Behavioral Science</w:t>
            </w:r>
          </w:p>
        </w:tc>
        <w:tc>
          <w:tcPr>
            <w:tcW w:w="1948" w:type="pct"/>
            <w:shd w:val="clear" w:color="auto" w:fill="auto"/>
            <w:vAlign w:val="bottom"/>
          </w:tcPr>
          <w:p w14:paraId="50ADBDD6" w14:textId="6A16135D"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68BF46E5" w14:textId="77777777" w:rsidTr="00F309E5">
        <w:tc>
          <w:tcPr>
            <w:tcW w:w="3052" w:type="pct"/>
            <w:shd w:val="clear" w:color="auto" w:fill="auto"/>
            <w:vAlign w:val="bottom"/>
          </w:tcPr>
          <w:p w14:paraId="426FCF98" w14:textId="6BF1D91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Clinical Psychological Science</w:t>
            </w:r>
          </w:p>
        </w:tc>
        <w:tc>
          <w:tcPr>
            <w:tcW w:w="1948" w:type="pct"/>
            <w:shd w:val="clear" w:color="auto" w:fill="auto"/>
            <w:vAlign w:val="bottom"/>
          </w:tcPr>
          <w:p w14:paraId="567BDC4D" w14:textId="3821F5F6"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583B0288" w14:textId="77777777" w:rsidTr="00F309E5">
        <w:tc>
          <w:tcPr>
            <w:tcW w:w="3052" w:type="pct"/>
            <w:shd w:val="clear" w:color="auto" w:fill="auto"/>
            <w:vAlign w:val="bottom"/>
          </w:tcPr>
          <w:p w14:paraId="0D0F9FA1" w14:textId="09E5B79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The Lancet Psychiatry</w:t>
            </w:r>
          </w:p>
        </w:tc>
        <w:tc>
          <w:tcPr>
            <w:tcW w:w="1948" w:type="pct"/>
            <w:shd w:val="clear" w:color="auto" w:fill="auto"/>
            <w:vAlign w:val="bottom"/>
          </w:tcPr>
          <w:p w14:paraId="2B6B8E33" w14:textId="4CC19BF6"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57C58140" w14:textId="77777777" w:rsidTr="00F309E5">
        <w:tc>
          <w:tcPr>
            <w:tcW w:w="3052" w:type="pct"/>
            <w:shd w:val="clear" w:color="auto" w:fill="auto"/>
            <w:vAlign w:val="bottom"/>
          </w:tcPr>
          <w:p w14:paraId="6ADD0A99" w14:textId="3A89005D"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Affective Disorders</w:t>
            </w:r>
          </w:p>
        </w:tc>
        <w:tc>
          <w:tcPr>
            <w:tcW w:w="1948" w:type="pct"/>
            <w:shd w:val="clear" w:color="auto" w:fill="auto"/>
            <w:vAlign w:val="bottom"/>
          </w:tcPr>
          <w:p w14:paraId="3CEC7EB4" w14:textId="34DFBB04"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5CFC10DE" w14:textId="77777777" w:rsidTr="00F309E5">
        <w:tc>
          <w:tcPr>
            <w:tcW w:w="3052" w:type="pct"/>
            <w:shd w:val="clear" w:color="auto" w:fill="auto"/>
            <w:vAlign w:val="bottom"/>
          </w:tcPr>
          <w:p w14:paraId="4EFC677D" w14:textId="06164A0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Aging &amp; Mental Health</w:t>
            </w:r>
          </w:p>
        </w:tc>
        <w:tc>
          <w:tcPr>
            <w:tcW w:w="1948" w:type="pct"/>
            <w:shd w:val="clear" w:color="auto" w:fill="auto"/>
            <w:vAlign w:val="bottom"/>
          </w:tcPr>
          <w:p w14:paraId="441B0E30" w14:textId="202252D2"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50FDAB39" w14:textId="77777777" w:rsidTr="00F309E5">
        <w:tc>
          <w:tcPr>
            <w:tcW w:w="3052" w:type="pct"/>
            <w:shd w:val="clear" w:color="auto" w:fill="auto"/>
            <w:vAlign w:val="bottom"/>
          </w:tcPr>
          <w:p w14:paraId="1055BD96" w14:textId="5FD0142F"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Consulting and Clinical Psychology</w:t>
            </w:r>
          </w:p>
        </w:tc>
        <w:tc>
          <w:tcPr>
            <w:tcW w:w="1948" w:type="pct"/>
            <w:shd w:val="clear" w:color="auto" w:fill="auto"/>
            <w:vAlign w:val="bottom"/>
          </w:tcPr>
          <w:p w14:paraId="4456CCDA" w14:textId="4CA33D5E"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4</w:t>
            </w:r>
          </w:p>
        </w:tc>
      </w:tr>
      <w:tr w:rsidR="00EE4334" w:rsidRPr="00BD0B97" w14:paraId="77E60459" w14:textId="77777777" w:rsidTr="00F309E5">
        <w:tc>
          <w:tcPr>
            <w:tcW w:w="3052" w:type="pct"/>
            <w:shd w:val="clear" w:color="auto" w:fill="auto"/>
            <w:vAlign w:val="bottom"/>
          </w:tcPr>
          <w:p w14:paraId="2E9E965B" w14:textId="2D762760"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BMC Medicine</w:t>
            </w:r>
          </w:p>
        </w:tc>
        <w:tc>
          <w:tcPr>
            <w:tcW w:w="1948" w:type="pct"/>
            <w:shd w:val="clear" w:color="auto" w:fill="auto"/>
            <w:vAlign w:val="bottom"/>
          </w:tcPr>
          <w:p w14:paraId="14FAE313" w14:textId="28D15AC1"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3</w:t>
            </w:r>
          </w:p>
        </w:tc>
      </w:tr>
      <w:tr w:rsidR="00EE4334" w:rsidRPr="00BD0B97" w14:paraId="60250700" w14:textId="77777777" w:rsidTr="00F309E5">
        <w:tc>
          <w:tcPr>
            <w:tcW w:w="3052" w:type="pct"/>
            <w:shd w:val="clear" w:color="auto" w:fill="auto"/>
            <w:vAlign w:val="bottom"/>
          </w:tcPr>
          <w:p w14:paraId="4E41D03A" w14:textId="02935F88" w:rsidR="00EE4334" w:rsidRPr="00BD0B97" w:rsidRDefault="00EE4334" w:rsidP="00EE4334">
            <w:pPr>
              <w:rPr>
                <w:rFonts w:ascii="Arial" w:eastAsia="Arial" w:hAnsi="Arial" w:cs="Arial"/>
                <w:color w:val="000000"/>
                <w:sz w:val="22"/>
                <w:szCs w:val="22"/>
              </w:rPr>
            </w:pPr>
            <w:proofErr w:type="spellStart"/>
            <w:r w:rsidRPr="00BD0B97">
              <w:rPr>
                <w:rFonts w:ascii="Arial" w:hAnsi="Arial" w:cs="Arial"/>
                <w:color w:val="000000"/>
                <w:sz w:val="22"/>
                <w:szCs w:val="22"/>
              </w:rPr>
              <w:t>Plos</w:t>
            </w:r>
            <w:proofErr w:type="spellEnd"/>
            <w:r w:rsidRPr="00BD0B97">
              <w:rPr>
                <w:rFonts w:ascii="Arial" w:hAnsi="Arial" w:cs="Arial"/>
                <w:color w:val="000000"/>
                <w:sz w:val="22"/>
                <w:szCs w:val="22"/>
              </w:rPr>
              <w:t xml:space="preserve"> One</w:t>
            </w:r>
          </w:p>
        </w:tc>
        <w:tc>
          <w:tcPr>
            <w:tcW w:w="1948" w:type="pct"/>
            <w:shd w:val="clear" w:color="auto" w:fill="auto"/>
            <w:vAlign w:val="bottom"/>
          </w:tcPr>
          <w:p w14:paraId="4DDE31B0" w14:textId="6AC48778"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3</w:t>
            </w:r>
          </w:p>
        </w:tc>
      </w:tr>
      <w:tr w:rsidR="00EE4334" w:rsidRPr="00BD0B97" w14:paraId="181BC619" w14:textId="77777777" w:rsidTr="00F309E5">
        <w:tc>
          <w:tcPr>
            <w:tcW w:w="3052" w:type="pct"/>
            <w:shd w:val="clear" w:color="auto" w:fill="auto"/>
            <w:vAlign w:val="bottom"/>
          </w:tcPr>
          <w:p w14:paraId="078A7195" w14:textId="108E071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Behaviour Research and Therapy</w:t>
            </w:r>
          </w:p>
        </w:tc>
        <w:tc>
          <w:tcPr>
            <w:tcW w:w="1948" w:type="pct"/>
            <w:shd w:val="clear" w:color="auto" w:fill="auto"/>
            <w:vAlign w:val="bottom"/>
          </w:tcPr>
          <w:p w14:paraId="653407CA" w14:textId="33B3284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2F93A238" w14:textId="77777777" w:rsidTr="00F309E5">
        <w:tc>
          <w:tcPr>
            <w:tcW w:w="3052" w:type="pct"/>
            <w:shd w:val="clear" w:color="auto" w:fill="auto"/>
            <w:vAlign w:val="bottom"/>
          </w:tcPr>
          <w:p w14:paraId="7C8B6E44" w14:textId="7B1C9EE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lastRenderedPageBreak/>
              <w:t>Journal of Anxiety Disorders</w:t>
            </w:r>
          </w:p>
        </w:tc>
        <w:tc>
          <w:tcPr>
            <w:tcW w:w="1948" w:type="pct"/>
            <w:shd w:val="clear" w:color="auto" w:fill="auto"/>
            <w:vAlign w:val="bottom"/>
          </w:tcPr>
          <w:p w14:paraId="0C1227F5" w14:textId="1408FAD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39E58179" w14:textId="77777777" w:rsidTr="00F309E5">
        <w:tc>
          <w:tcPr>
            <w:tcW w:w="3052" w:type="pct"/>
            <w:shd w:val="clear" w:color="auto" w:fill="auto"/>
            <w:vAlign w:val="bottom"/>
          </w:tcPr>
          <w:p w14:paraId="4DC30B5F" w14:textId="378B7B0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Psychological Medicine</w:t>
            </w:r>
          </w:p>
        </w:tc>
        <w:tc>
          <w:tcPr>
            <w:tcW w:w="1948" w:type="pct"/>
            <w:shd w:val="clear" w:color="auto" w:fill="auto"/>
            <w:vAlign w:val="bottom"/>
          </w:tcPr>
          <w:p w14:paraId="4E980ADC" w14:textId="7CFC41A4"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235F2B84" w14:textId="77777777" w:rsidTr="00F309E5">
        <w:tc>
          <w:tcPr>
            <w:tcW w:w="3052" w:type="pct"/>
            <w:shd w:val="clear" w:color="auto" w:fill="auto"/>
            <w:vAlign w:val="bottom"/>
          </w:tcPr>
          <w:p w14:paraId="34A4D9D9" w14:textId="746F18F3" w:rsidR="00EE4334" w:rsidRPr="00BD0B97" w:rsidRDefault="00EE4334" w:rsidP="00EE4334">
            <w:pPr>
              <w:rPr>
                <w:rFonts w:ascii="Arial" w:eastAsia="Arial" w:hAnsi="Arial" w:cs="Arial"/>
                <w:color w:val="000000"/>
                <w:sz w:val="22"/>
                <w:szCs w:val="22"/>
              </w:rPr>
            </w:pPr>
            <w:proofErr w:type="spellStart"/>
            <w:r w:rsidRPr="00BD0B97">
              <w:rPr>
                <w:rFonts w:ascii="Arial" w:hAnsi="Arial" w:cs="Arial"/>
                <w:color w:val="000000"/>
                <w:sz w:val="22"/>
                <w:szCs w:val="22"/>
              </w:rPr>
              <w:t>BJPsych</w:t>
            </w:r>
            <w:proofErr w:type="spellEnd"/>
            <w:r w:rsidRPr="00BD0B97">
              <w:rPr>
                <w:rFonts w:ascii="Arial" w:hAnsi="Arial" w:cs="Arial"/>
                <w:color w:val="000000"/>
                <w:sz w:val="22"/>
                <w:szCs w:val="22"/>
              </w:rPr>
              <w:t xml:space="preserve"> Open</w:t>
            </w:r>
          </w:p>
        </w:tc>
        <w:tc>
          <w:tcPr>
            <w:tcW w:w="1948" w:type="pct"/>
            <w:shd w:val="clear" w:color="auto" w:fill="auto"/>
            <w:vAlign w:val="bottom"/>
          </w:tcPr>
          <w:p w14:paraId="334619F9" w14:textId="651D238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456E228E" w14:textId="77777777" w:rsidTr="00F309E5">
        <w:tc>
          <w:tcPr>
            <w:tcW w:w="3052" w:type="pct"/>
            <w:shd w:val="clear" w:color="auto" w:fill="auto"/>
            <w:vAlign w:val="bottom"/>
          </w:tcPr>
          <w:p w14:paraId="15153A6D" w14:textId="29E8D89F"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Science Advances</w:t>
            </w:r>
          </w:p>
        </w:tc>
        <w:tc>
          <w:tcPr>
            <w:tcW w:w="1948" w:type="pct"/>
            <w:shd w:val="clear" w:color="auto" w:fill="auto"/>
            <w:vAlign w:val="bottom"/>
          </w:tcPr>
          <w:p w14:paraId="6A6F2869" w14:textId="64CB18C9"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1FF8B899" w14:textId="77777777" w:rsidTr="00F309E5">
        <w:tc>
          <w:tcPr>
            <w:tcW w:w="3052" w:type="pct"/>
            <w:shd w:val="clear" w:color="auto" w:fill="auto"/>
            <w:vAlign w:val="bottom"/>
          </w:tcPr>
          <w:p w14:paraId="08A3CDE5" w14:textId="5E82CCBB"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Personalized Medicine</w:t>
            </w:r>
          </w:p>
        </w:tc>
        <w:tc>
          <w:tcPr>
            <w:tcW w:w="1948" w:type="pct"/>
            <w:shd w:val="clear" w:color="auto" w:fill="auto"/>
            <w:vAlign w:val="bottom"/>
          </w:tcPr>
          <w:p w14:paraId="0F1E7EF2" w14:textId="5AF5097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40570194" w14:textId="77777777" w:rsidTr="00F309E5">
        <w:tc>
          <w:tcPr>
            <w:tcW w:w="3052" w:type="pct"/>
            <w:shd w:val="clear" w:color="auto" w:fill="auto"/>
            <w:vAlign w:val="bottom"/>
          </w:tcPr>
          <w:p w14:paraId="23CE7F47" w14:textId="0579B4F0"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 xml:space="preserve">JMIR MHealth and </w:t>
            </w:r>
            <w:proofErr w:type="spellStart"/>
            <w:r w:rsidRPr="00BD0B97">
              <w:rPr>
                <w:rFonts w:ascii="Arial" w:hAnsi="Arial" w:cs="Arial"/>
                <w:color w:val="000000"/>
                <w:sz w:val="22"/>
                <w:szCs w:val="22"/>
              </w:rPr>
              <w:t>UHealth</w:t>
            </w:r>
            <w:proofErr w:type="spellEnd"/>
          </w:p>
        </w:tc>
        <w:tc>
          <w:tcPr>
            <w:tcW w:w="1948" w:type="pct"/>
            <w:shd w:val="clear" w:color="auto" w:fill="auto"/>
            <w:vAlign w:val="bottom"/>
          </w:tcPr>
          <w:p w14:paraId="43F59B63" w14:textId="291F1B54"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34C2BD20" w14:textId="77777777" w:rsidTr="00F309E5">
        <w:tc>
          <w:tcPr>
            <w:tcW w:w="3052" w:type="pct"/>
            <w:shd w:val="clear" w:color="auto" w:fill="auto"/>
            <w:vAlign w:val="bottom"/>
          </w:tcPr>
          <w:p w14:paraId="64E451B9" w14:textId="29682B93"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The Journal of Nervous and Mental Disease</w:t>
            </w:r>
          </w:p>
        </w:tc>
        <w:tc>
          <w:tcPr>
            <w:tcW w:w="1948" w:type="pct"/>
            <w:shd w:val="clear" w:color="auto" w:fill="auto"/>
            <w:vAlign w:val="bottom"/>
          </w:tcPr>
          <w:p w14:paraId="26200093" w14:textId="1C5C79E0"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765F1013" w14:textId="77777777" w:rsidTr="00F309E5">
        <w:tc>
          <w:tcPr>
            <w:tcW w:w="3052" w:type="pct"/>
            <w:shd w:val="clear" w:color="auto" w:fill="auto"/>
            <w:vAlign w:val="bottom"/>
          </w:tcPr>
          <w:p w14:paraId="2DDE5788" w14:textId="22BC4731"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Autism and Developmental Disorders</w:t>
            </w:r>
          </w:p>
        </w:tc>
        <w:tc>
          <w:tcPr>
            <w:tcW w:w="1948" w:type="pct"/>
            <w:shd w:val="clear" w:color="auto" w:fill="auto"/>
            <w:vAlign w:val="bottom"/>
          </w:tcPr>
          <w:p w14:paraId="45D0CD41" w14:textId="2C03DAD9"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5A047CB9" w14:textId="77777777" w:rsidTr="00F309E5">
        <w:tc>
          <w:tcPr>
            <w:tcW w:w="3052" w:type="pct"/>
            <w:shd w:val="clear" w:color="auto" w:fill="auto"/>
            <w:vAlign w:val="bottom"/>
          </w:tcPr>
          <w:p w14:paraId="37F8A476" w14:textId="2AEF8B94"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Clinical Psychologist</w:t>
            </w:r>
          </w:p>
        </w:tc>
        <w:tc>
          <w:tcPr>
            <w:tcW w:w="1948" w:type="pct"/>
            <w:shd w:val="clear" w:color="auto" w:fill="auto"/>
            <w:vAlign w:val="bottom"/>
          </w:tcPr>
          <w:p w14:paraId="58CA0A93" w14:textId="42CA70F3"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13F6FA53" w14:textId="77777777" w:rsidTr="00F309E5">
        <w:tc>
          <w:tcPr>
            <w:tcW w:w="3052" w:type="pct"/>
            <w:shd w:val="clear" w:color="auto" w:fill="auto"/>
            <w:vAlign w:val="bottom"/>
          </w:tcPr>
          <w:p w14:paraId="79319E72" w14:textId="6B5BFF5A" w:rsidR="00EE4334" w:rsidRPr="00BD0B97" w:rsidRDefault="00EE4334" w:rsidP="00EE4334">
            <w:pPr>
              <w:rPr>
                <w:rFonts w:ascii="Arial" w:eastAsia="Arial" w:hAnsi="Arial" w:cs="Arial"/>
                <w:color w:val="000000"/>
                <w:sz w:val="22"/>
                <w:szCs w:val="22"/>
              </w:rPr>
            </w:pPr>
            <w:proofErr w:type="spellStart"/>
            <w:r w:rsidRPr="00BD0B97">
              <w:rPr>
                <w:rFonts w:ascii="Arial" w:hAnsi="Arial" w:cs="Arial"/>
                <w:color w:val="000000"/>
                <w:sz w:val="22"/>
                <w:szCs w:val="22"/>
              </w:rPr>
              <w:t>EClinicalMedicine</w:t>
            </w:r>
            <w:proofErr w:type="spellEnd"/>
          </w:p>
        </w:tc>
        <w:tc>
          <w:tcPr>
            <w:tcW w:w="1948" w:type="pct"/>
            <w:shd w:val="clear" w:color="auto" w:fill="auto"/>
            <w:vAlign w:val="bottom"/>
          </w:tcPr>
          <w:p w14:paraId="7F986210" w14:textId="4360212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58EDF628" w14:textId="77777777" w:rsidTr="00F309E5">
        <w:tc>
          <w:tcPr>
            <w:tcW w:w="3052" w:type="pct"/>
            <w:shd w:val="clear" w:color="auto" w:fill="auto"/>
            <w:vAlign w:val="bottom"/>
          </w:tcPr>
          <w:p w14:paraId="04EDF508" w14:textId="59E56A0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Health Psychology</w:t>
            </w:r>
          </w:p>
        </w:tc>
        <w:tc>
          <w:tcPr>
            <w:tcW w:w="1948" w:type="pct"/>
            <w:shd w:val="clear" w:color="auto" w:fill="auto"/>
            <w:vAlign w:val="bottom"/>
          </w:tcPr>
          <w:p w14:paraId="37DDF432" w14:textId="51216E9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3F467FCE" w14:textId="77777777" w:rsidTr="00F309E5">
        <w:tc>
          <w:tcPr>
            <w:tcW w:w="3052" w:type="pct"/>
            <w:shd w:val="clear" w:color="auto" w:fill="auto"/>
            <w:vAlign w:val="bottom"/>
          </w:tcPr>
          <w:p w14:paraId="3C094E20" w14:textId="0A9CDE8B"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British Journal of Clinical Psychology</w:t>
            </w:r>
          </w:p>
        </w:tc>
        <w:tc>
          <w:tcPr>
            <w:tcW w:w="1948" w:type="pct"/>
            <w:shd w:val="clear" w:color="auto" w:fill="auto"/>
            <w:vAlign w:val="bottom"/>
          </w:tcPr>
          <w:p w14:paraId="4C06E330" w14:textId="3F1230BF"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7003E84B" w14:textId="77777777" w:rsidTr="00F309E5">
        <w:tc>
          <w:tcPr>
            <w:tcW w:w="3052" w:type="pct"/>
            <w:shd w:val="clear" w:color="auto" w:fill="auto"/>
            <w:vAlign w:val="bottom"/>
          </w:tcPr>
          <w:p w14:paraId="0EA1D3BC" w14:textId="37E4D658"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Psychotherapy Research</w:t>
            </w:r>
          </w:p>
        </w:tc>
        <w:tc>
          <w:tcPr>
            <w:tcW w:w="1948" w:type="pct"/>
            <w:shd w:val="clear" w:color="auto" w:fill="auto"/>
            <w:vAlign w:val="bottom"/>
          </w:tcPr>
          <w:p w14:paraId="71449B3A" w14:textId="60FFC85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770EF5D7" w14:textId="77777777" w:rsidTr="00F309E5">
        <w:tc>
          <w:tcPr>
            <w:tcW w:w="3052" w:type="pct"/>
            <w:shd w:val="clear" w:color="auto" w:fill="auto"/>
            <w:vAlign w:val="bottom"/>
          </w:tcPr>
          <w:p w14:paraId="60F3788F" w14:textId="4FB540F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JAMA Psychiatry</w:t>
            </w:r>
          </w:p>
        </w:tc>
        <w:tc>
          <w:tcPr>
            <w:tcW w:w="1948" w:type="pct"/>
            <w:shd w:val="clear" w:color="auto" w:fill="auto"/>
            <w:vAlign w:val="bottom"/>
          </w:tcPr>
          <w:p w14:paraId="7764F4C4" w14:textId="778A26A2"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2</w:t>
            </w:r>
          </w:p>
        </w:tc>
      </w:tr>
      <w:tr w:rsidR="00EE4334" w:rsidRPr="00BD0B97" w14:paraId="1A748B96" w14:textId="77777777" w:rsidTr="00F309E5">
        <w:tc>
          <w:tcPr>
            <w:tcW w:w="3052" w:type="pct"/>
            <w:shd w:val="clear" w:color="auto" w:fill="auto"/>
            <w:vAlign w:val="bottom"/>
          </w:tcPr>
          <w:p w14:paraId="13FA3604" w14:textId="09F90C11"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Emotion</w:t>
            </w:r>
          </w:p>
        </w:tc>
        <w:tc>
          <w:tcPr>
            <w:tcW w:w="1948" w:type="pct"/>
            <w:shd w:val="clear" w:color="auto" w:fill="auto"/>
            <w:vAlign w:val="bottom"/>
          </w:tcPr>
          <w:p w14:paraId="00F6E324" w14:textId="32509B5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37919AC7" w14:textId="77777777" w:rsidTr="00F309E5">
        <w:tc>
          <w:tcPr>
            <w:tcW w:w="3052" w:type="pct"/>
            <w:shd w:val="clear" w:color="auto" w:fill="auto"/>
            <w:vAlign w:val="bottom"/>
          </w:tcPr>
          <w:p w14:paraId="041BB31E" w14:textId="5964A7DB"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Sensors</w:t>
            </w:r>
          </w:p>
        </w:tc>
        <w:tc>
          <w:tcPr>
            <w:tcW w:w="1948" w:type="pct"/>
            <w:shd w:val="clear" w:color="auto" w:fill="auto"/>
            <w:vAlign w:val="bottom"/>
          </w:tcPr>
          <w:p w14:paraId="35B338AA" w14:textId="05886670"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67E6FD03" w14:textId="77777777" w:rsidTr="00F309E5">
        <w:tc>
          <w:tcPr>
            <w:tcW w:w="3052" w:type="pct"/>
            <w:shd w:val="clear" w:color="auto" w:fill="auto"/>
            <w:vAlign w:val="bottom"/>
          </w:tcPr>
          <w:p w14:paraId="67EB8B53" w14:textId="5CCE7D0D"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Stress and Health</w:t>
            </w:r>
          </w:p>
        </w:tc>
        <w:tc>
          <w:tcPr>
            <w:tcW w:w="1948" w:type="pct"/>
            <w:shd w:val="clear" w:color="auto" w:fill="auto"/>
            <w:vAlign w:val="bottom"/>
          </w:tcPr>
          <w:p w14:paraId="524CD07C" w14:textId="78A0358F"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3B76B8F7" w14:textId="77777777" w:rsidTr="00F309E5">
        <w:tc>
          <w:tcPr>
            <w:tcW w:w="3052" w:type="pct"/>
            <w:shd w:val="clear" w:color="auto" w:fill="auto"/>
            <w:vAlign w:val="bottom"/>
          </w:tcPr>
          <w:p w14:paraId="23853F5F" w14:textId="3533A6F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Perspectives on Psychological Science</w:t>
            </w:r>
          </w:p>
        </w:tc>
        <w:tc>
          <w:tcPr>
            <w:tcW w:w="1948" w:type="pct"/>
            <w:shd w:val="clear" w:color="auto" w:fill="auto"/>
            <w:vAlign w:val="bottom"/>
          </w:tcPr>
          <w:p w14:paraId="49DCECD6" w14:textId="1999EB1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4B62988D" w14:textId="77777777" w:rsidTr="00F309E5">
        <w:tc>
          <w:tcPr>
            <w:tcW w:w="3052" w:type="pct"/>
            <w:shd w:val="clear" w:color="auto" w:fill="auto"/>
            <w:vAlign w:val="bottom"/>
          </w:tcPr>
          <w:p w14:paraId="54A2B2CC" w14:textId="40DC8727"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Clinical Psychology &amp; Psychotherapy</w:t>
            </w:r>
          </w:p>
        </w:tc>
        <w:tc>
          <w:tcPr>
            <w:tcW w:w="1948" w:type="pct"/>
            <w:shd w:val="clear" w:color="auto" w:fill="auto"/>
            <w:vAlign w:val="bottom"/>
          </w:tcPr>
          <w:p w14:paraId="00B21880" w14:textId="6739CD0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17645420" w14:textId="77777777" w:rsidTr="00F309E5">
        <w:tc>
          <w:tcPr>
            <w:tcW w:w="3052" w:type="pct"/>
            <w:shd w:val="clear" w:color="auto" w:fill="auto"/>
            <w:vAlign w:val="bottom"/>
          </w:tcPr>
          <w:p w14:paraId="3007A62F" w14:textId="2F7BEBB9"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Explore: The Journal of Science and Healing</w:t>
            </w:r>
          </w:p>
        </w:tc>
        <w:tc>
          <w:tcPr>
            <w:tcW w:w="1948" w:type="pct"/>
            <w:shd w:val="clear" w:color="auto" w:fill="auto"/>
            <w:vAlign w:val="bottom"/>
          </w:tcPr>
          <w:p w14:paraId="307F1C10" w14:textId="400EF20C"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42486E45" w14:textId="77777777" w:rsidTr="00F309E5">
        <w:tc>
          <w:tcPr>
            <w:tcW w:w="3052" w:type="pct"/>
            <w:shd w:val="clear" w:color="auto" w:fill="auto"/>
            <w:vAlign w:val="bottom"/>
          </w:tcPr>
          <w:p w14:paraId="7EFC1FF2" w14:textId="18688809"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New England Journal of Medicine</w:t>
            </w:r>
          </w:p>
        </w:tc>
        <w:tc>
          <w:tcPr>
            <w:tcW w:w="1948" w:type="pct"/>
            <w:shd w:val="clear" w:color="auto" w:fill="auto"/>
            <w:vAlign w:val="bottom"/>
          </w:tcPr>
          <w:p w14:paraId="29627C54" w14:textId="7D37744B"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19B4DB56" w14:textId="77777777" w:rsidTr="00F309E5">
        <w:tc>
          <w:tcPr>
            <w:tcW w:w="3052" w:type="pct"/>
            <w:shd w:val="clear" w:color="auto" w:fill="auto"/>
            <w:vAlign w:val="bottom"/>
          </w:tcPr>
          <w:p w14:paraId="6FBB190B" w14:textId="537555D5"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Motivation and Emotion</w:t>
            </w:r>
          </w:p>
        </w:tc>
        <w:tc>
          <w:tcPr>
            <w:tcW w:w="1948" w:type="pct"/>
            <w:shd w:val="clear" w:color="auto" w:fill="auto"/>
            <w:vAlign w:val="bottom"/>
          </w:tcPr>
          <w:p w14:paraId="77BC9BE0" w14:textId="576ABE7E"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378DBA30" w14:textId="77777777" w:rsidTr="00F309E5">
        <w:tc>
          <w:tcPr>
            <w:tcW w:w="3052" w:type="pct"/>
            <w:shd w:val="clear" w:color="auto" w:fill="auto"/>
            <w:vAlign w:val="bottom"/>
          </w:tcPr>
          <w:p w14:paraId="4A4F2891" w14:textId="351ADA1D"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Journal of Dual Diagnosis</w:t>
            </w:r>
          </w:p>
        </w:tc>
        <w:tc>
          <w:tcPr>
            <w:tcW w:w="1948" w:type="pct"/>
            <w:shd w:val="clear" w:color="auto" w:fill="auto"/>
            <w:vAlign w:val="bottom"/>
          </w:tcPr>
          <w:p w14:paraId="59D4109A" w14:textId="622E6B6A"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r w:rsidR="00EE4334" w:rsidRPr="00BD0B97" w14:paraId="6292EECB" w14:textId="77777777" w:rsidTr="00F309E5">
        <w:tc>
          <w:tcPr>
            <w:tcW w:w="3052" w:type="pct"/>
            <w:shd w:val="clear" w:color="auto" w:fill="auto"/>
            <w:vAlign w:val="bottom"/>
          </w:tcPr>
          <w:p w14:paraId="532C9FE6" w14:textId="29DBBC64"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SAGE Open</w:t>
            </w:r>
          </w:p>
        </w:tc>
        <w:tc>
          <w:tcPr>
            <w:tcW w:w="1948" w:type="pct"/>
            <w:shd w:val="clear" w:color="auto" w:fill="auto"/>
            <w:vAlign w:val="bottom"/>
          </w:tcPr>
          <w:p w14:paraId="71FF19F0" w14:textId="6DD71DF8" w:rsidR="00EE4334" w:rsidRPr="00BD0B97" w:rsidRDefault="00EE4334" w:rsidP="00EE4334">
            <w:pPr>
              <w:rPr>
                <w:rFonts w:ascii="Arial" w:eastAsia="Arial" w:hAnsi="Arial" w:cs="Arial"/>
                <w:color w:val="000000"/>
                <w:sz w:val="22"/>
                <w:szCs w:val="22"/>
              </w:rPr>
            </w:pPr>
            <w:r w:rsidRPr="00BD0B97">
              <w:rPr>
                <w:rFonts w:ascii="Arial" w:hAnsi="Arial" w:cs="Arial"/>
                <w:color w:val="000000"/>
                <w:sz w:val="22"/>
                <w:szCs w:val="22"/>
              </w:rPr>
              <w:t>1</w:t>
            </w:r>
          </w:p>
        </w:tc>
      </w:tr>
    </w:tbl>
    <w:p w14:paraId="0743C681" w14:textId="2FB193A1"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Awards and Honors</w:t>
      </w:r>
      <w:r w:rsidR="00307076" w:rsidRPr="00BD0B97">
        <w:rPr>
          <w:rFonts w:ascii="Arial" w:hAnsi="Arial" w:cs="Arial"/>
          <w:b/>
          <w:caps/>
          <w:sz w:val="22"/>
          <w:szCs w:val="22"/>
        </w:rPr>
        <w:t xml:space="preserve"> </w:t>
      </w:r>
    </w:p>
    <w:p w14:paraId="4A796333" w14:textId="04B2F734" w:rsidR="00F11034" w:rsidRPr="00BD0B97" w:rsidRDefault="00F11034" w:rsidP="00F11034">
      <w:pPr>
        <w:rPr>
          <w:rFonts w:ascii="Arial" w:hAnsi="Arial" w:cs="Arial"/>
          <w:b/>
          <w:caps/>
          <w:sz w:val="22"/>
          <w:szCs w:val="22"/>
        </w:rPr>
      </w:pPr>
    </w:p>
    <w:p w14:paraId="60C24894" w14:textId="21353FB9" w:rsidR="00F11034" w:rsidRPr="00BD0B97" w:rsidRDefault="00F11034" w:rsidP="00F11034">
      <w:pPr>
        <w:rPr>
          <w:rFonts w:ascii="Arial" w:hAnsi="Arial" w:cs="Arial"/>
          <w:b/>
          <w:caps/>
          <w:sz w:val="22"/>
          <w:szCs w:val="22"/>
        </w:rPr>
      </w:pPr>
      <w:r w:rsidRPr="00BD0B97">
        <w:rPr>
          <w:rFonts w:ascii="Arial" w:hAnsi="Arial" w:cs="Arial"/>
          <w:b/>
          <w:caps/>
          <w:sz w:val="22"/>
          <w:szCs w:val="22"/>
        </w:rPr>
        <w:t>A. RESEARCH AWARDS</w:t>
      </w:r>
    </w:p>
    <w:p w14:paraId="46536DBC" w14:textId="0531A303" w:rsidR="00F11034" w:rsidRPr="00BD0B97" w:rsidRDefault="00F11034" w:rsidP="00F11034">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1034" w:rsidRPr="00BD0B97" w14:paraId="71293DEA" w14:textId="77777777" w:rsidTr="005240B5">
        <w:tc>
          <w:tcPr>
            <w:tcW w:w="4675" w:type="dxa"/>
          </w:tcPr>
          <w:p w14:paraId="62863626" w14:textId="70B5A809" w:rsidR="00F11034" w:rsidRPr="00BD0B97" w:rsidRDefault="00F11034" w:rsidP="00F11034">
            <w:pPr>
              <w:rPr>
                <w:rFonts w:ascii="Arial" w:hAnsi="Arial" w:cs="Arial"/>
                <w:b/>
                <w:caps/>
                <w:sz w:val="22"/>
                <w:szCs w:val="22"/>
                <w:u w:val="single"/>
              </w:rPr>
            </w:pPr>
            <w:r w:rsidRPr="00BD0B97">
              <w:rPr>
                <w:rFonts w:ascii="Arial" w:hAnsi="Arial" w:cs="Arial"/>
                <w:b/>
                <w:caps/>
                <w:sz w:val="22"/>
                <w:szCs w:val="22"/>
                <w:u w:val="single"/>
              </w:rPr>
              <w:t>dates</w:t>
            </w:r>
          </w:p>
        </w:tc>
        <w:tc>
          <w:tcPr>
            <w:tcW w:w="4675" w:type="dxa"/>
          </w:tcPr>
          <w:p w14:paraId="51D84704" w14:textId="1B6F6676" w:rsidR="00F11034" w:rsidRPr="00BD0B97" w:rsidRDefault="00F11034" w:rsidP="00F11034">
            <w:pPr>
              <w:rPr>
                <w:rFonts w:ascii="Arial" w:hAnsi="Arial" w:cs="Arial"/>
                <w:b/>
                <w:caps/>
                <w:sz w:val="22"/>
                <w:szCs w:val="22"/>
                <w:u w:val="single"/>
              </w:rPr>
            </w:pPr>
            <w:r w:rsidRPr="00BD0B97">
              <w:rPr>
                <w:rFonts w:ascii="Arial" w:hAnsi="Arial" w:cs="Arial"/>
                <w:b/>
                <w:caps/>
                <w:sz w:val="22"/>
                <w:szCs w:val="22"/>
                <w:u w:val="single"/>
              </w:rPr>
              <w:t>award</w:t>
            </w:r>
          </w:p>
        </w:tc>
      </w:tr>
      <w:tr w:rsidR="005240B5" w:rsidRPr="00BD0B97" w14:paraId="0FFC59ED" w14:textId="77777777" w:rsidTr="003F6972">
        <w:tc>
          <w:tcPr>
            <w:tcW w:w="4675" w:type="dxa"/>
            <w:vAlign w:val="center"/>
          </w:tcPr>
          <w:p w14:paraId="56393590" w14:textId="03EFB4BB" w:rsidR="005240B5" w:rsidRPr="00BD0B97" w:rsidRDefault="005240B5" w:rsidP="005240B5">
            <w:pPr>
              <w:rPr>
                <w:rFonts w:ascii="Arial" w:hAnsi="Arial" w:cs="Arial"/>
                <w:b/>
                <w:caps/>
                <w:sz w:val="22"/>
                <w:szCs w:val="22"/>
              </w:rPr>
            </w:pPr>
            <w:r w:rsidRPr="00BD0B97">
              <w:rPr>
                <w:rFonts w:ascii="Arial" w:hAnsi="Arial" w:cs="Arial"/>
                <w:color w:val="000000"/>
                <w:sz w:val="22"/>
                <w:szCs w:val="22"/>
              </w:rPr>
              <w:t>Fall 2019</w:t>
            </w:r>
          </w:p>
        </w:tc>
        <w:tc>
          <w:tcPr>
            <w:tcW w:w="4675" w:type="dxa"/>
            <w:vAlign w:val="center"/>
          </w:tcPr>
          <w:p w14:paraId="6BC8C361" w14:textId="1DF51445" w:rsidR="005240B5" w:rsidRPr="00BD0B97" w:rsidRDefault="005240B5" w:rsidP="005240B5">
            <w:pPr>
              <w:rPr>
                <w:rFonts w:ascii="Arial" w:hAnsi="Arial" w:cs="Arial"/>
                <w:b/>
                <w:caps/>
                <w:sz w:val="22"/>
                <w:szCs w:val="22"/>
              </w:rPr>
            </w:pPr>
            <w:r w:rsidRPr="00BD0B97">
              <w:rPr>
                <w:rFonts w:ascii="Arial" w:hAnsi="Arial" w:cs="Arial"/>
                <w:color w:val="000000"/>
                <w:sz w:val="22"/>
                <w:szCs w:val="22"/>
              </w:rPr>
              <w:t>International Travel Award, Society for Ambulatory Assessment</w:t>
            </w:r>
          </w:p>
        </w:tc>
      </w:tr>
      <w:tr w:rsidR="005240B5" w:rsidRPr="00BD0B97" w14:paraId="7BA7242A" w14:textId="77777777" w:rsidTr="003F6972">
        <w:tc>
          <w:tcPr>
            <w:tcW w:w="4675" w:type="dxa"/>
            <w:vAlign w:val="center"/>
          </w:tcPr>
          <w:p w14:paraId="5F128BF9" w14:textId="5E176698" w:rsidR="005240B5" w:rsidRPr="00BD0B97" w:rsidRDefault="005240B5" w:rsidP="005240B5">
            <w:pPr>
              <w:rPr>
                <w:rFonts w:ascii="Arial" w:hAnsi="Arial" w:cs="Arial"/>
                <w:b/>
                <w:caps/>
                <w:sz w:val="22"/>
                <w:szCs w:val="22"/>
              </w:rPr>
            </w:pPr>
            <w:r w:rsidRPr="00BD0B97">
              <w:rPr>
                <w:rFonts w:ascii="Arial" w:hAnsi="Arial" w:cs="Arial"/>
                <w:color w:val="000000"/>
                <w:sz w:val="22"/>
                <w:szCs w:val="22"/>
              </w:rPr>
              <w:t>Fall 2018</w:t>
            </w:r>
          </w:p>
        </w:tc>
        <w:tc>
          <w:tcPr>
            <w:tcW w:w="4675" w:type="dxa"/>
            <w:vAlign w:val="center"/>
          </w:tcPr>
          <w:p w14:paraId="6590B61B" w14:textId="42C7B2A8" w:rsidR="005240B5" w:rsidRPr="00BD0B97" w:rsidRDefault="005240B5" w:rsidP="005240B5">
            <w:pPr>
              <w:rPr>
                <w:rFonts w:ascii="Arial" w:hAnsi="Arial" w:cs="Arial"/>
                <w:b/>
                <w:caps/>
                <w:sz w:val="22"/>
                <w:szCs w:val="22"/>
              </w:rPr>
            </w:pPr>
            <w:proofErr w:type="spellStart"/>
            <w:r w:rsidRPr="00BD0B97">
              <w:rPr>
                <w:rFonts w:ascii="Arial" w:hAnsi="Arial" w:cs="Arial"/>
                <w:color w:val="000000"/>
                <w:sz w:val="22"/>
                <w:szCs w:val="22"/>
              </w:rPr>
              <w:t>Alies</w:t>
            </w:r>
            <w:proofErr w:type="spellEnd"/>
            <w:r w:rsidRPr="00BD0B97">
              <w:rPr>
                <w:rFonts w:ascii="Arial" w:hAnsi="Arial" w:cs="Arial"/>
                <w:color w:val="000000"/>
                <w:sz w:val="22"/>
                <w:szCs w:val="22"/>
              </w:rPr>
              <w:t xml:space="preserve"> </w:t>
            </w:r>
            <w:proofErr w:type="spellStart"/>
            <w:r w:rsidRPr="00BD0B97">
              <w:rPr>
                <w:rFonts w:ascii="Arial" w:hAnsi="Arial" w:cs="Arial"/>
                <w:color w:val="000000"/>
                <w:sz w:val="22"/>
                <w:szCs w:val="22"/>
              </w:rPr>
              <w:t>Muskin</w:t>
            </w:r>
            <w:proofErr w:type="spellEnd"/>
            <w:r w:rsidRPr="00BD0B97">
              <w:rPr>
                <w:rFonts w:ascii="Arial" w:hAnsi="Arial" w:cs="Arial"/>
                <w:color w:val="000000"/>
                <w:sz w:val="22"/>
                <w:szCs w:val="22"/>
              </w:rPr>
              <w:t xml:space="preserve"> Career Development Leadership Program Award from the Anxiety and Depression Association of America (ADAA)</w:t>
            </w:r>
          </w:p>
        </w:tc>
      </w:tr>
      <w:tr w:rsidR="005240B5" w:rsidRPr="00BD0B97" w14:paraId="1B50738C" w14:textId="77777777" w:rsidTr="003F6972">
        <w:tc>
          <w:tcPr>
            <w:tcW w:w="4675" w:type="dxa"/>
            <w:vAlign w:val="center"/>
          </w:tcPr>
          <w:p w14:paraId="2E5A8151" w14:textId="021D9DEB" w:rsidR="005240B5" w:rsidRPr="00BD0B97" w:rsidRDefault="005240B5" w:rsidP="005240B5">
            <w:pPr>
              <w:rPr>
                <w:rFonts w:ascii="Arial" w:hAnsi="Arial" w:cs="Arial"/>
                <w:b/>
                <w:caps/>
                <w:sz w:val="22"/>
                <w:szCs w:val="22"/>
              </w:rPr>
            </w:pPr>
            <w:r w:rsidRPr="00BD0B97">
              <w:rPr>
                <w:rFonts w:ascii="Arial" w:hAnsi="Arial" w:cs="Arial"/>
                <w:color w:val="000000"/>
                <w:sz w:val="22"/>
                <w:szCs w:val="22"/>
              </w:rPr>
              <w:t xml:space="preserve">Spring 2018 </w:t>
            </w:r>
          </w:p>
        </w:tc>
        <w:tc>
          <w:tcPr>
            <w:tcW w:w="4675" w:type="dxa"/>
            <w:vAlign w:val="center"/>
          </w:tcPr>
          <w:p w14:paraId="611FC835" w14:textId="453FED67" w:rsidR="005240B5" w:rsidRPr="00BD0B97" w:rsidRDefault="005240B5" w:rsidP="005240B5">
            <w:pPr>
              <w:rPr>
                <w:rFonts w:ascii="Arial" w:hAnsi="Arial" w:cs="Arial"/>
                <w:b/>
                <w:caps/>
                <w:sz w:val="22"/>
                <w:szCs w:val="22"/>
              </w:rPr>
            </w:pPr>
            <w:r w:rsidRPr="00BD0B97">
              <w:rPr>
                <w:rFonts w:ascii="Arial" w:hAnsi="Arial" w:cs="Arial"/>
                <w:color w:val="000000"/>
                <w:sz w:val="22"/>
                <w:szCs w:val="22"/>
              </w:rPr>
              <w:t>Federation of Associations in Behavioral and Brain Sciences (FABBS) Doctoral Dissertation Research Excellence Award to acknowledge and honor graduate student scientists who have conducted doctoral dissertation research of superior scientific quality and broader societal impact.</w:t>
            </w:r>
          </w:p>
        </w:tc>
      </w:tr>
      <w:tr w:rsidR="005240B5" w:rsidRPr="00BD0B97" w14:paraId="493C1C5C" w14:textId="77777777" w:rsidTr="003F6972">
        <w:tc>
          <w:tcPr>
            <w:tcW w:w="4675" w:type="dxa"/>
            <w:vAlign w:val="center"/>
          </w:tcPr>
          <w:p w14:paraId="786D709D" w14:textId="408368A1" w:rsidR="005240B5" w:rsidRPr="00BD0B97" w:rsidRDefault="005240B5" w:rsidP="005240B5">
            <w:pPr>
              <w:rPr>
                <w:rFonts w:ascii="Arial" w:hAnsi="Arial" w:cs="Arial"/>
                <w:b/>
                <w:caps/>
                <w:sz w:val="22"/>
                <w:szCs w:val="22"/>
              </w:rPr>
            </w:pPr>
            <w:r w:rsidRPr="00BD0B97">
              <w:rPr>
                <w:rFonts w:ascii="Arial" w:hAnsi="Arial" w:cs="Arial"/>
                <w:color w:val="000000"/>
                <w:sz w:val="22"/>
                <w:szCs w:val="22"/>
              </w:rPr>
              <w:t xml:space="preserve">Spring 2018 </w:t>
            </w:r>
          </w:p>
        </w:tc>
        <w:tc>
          <w:tcPr>
            <w:tcW w:w="4675" w:type="dxa"/>
            <w:vAlign w:val="center"/>
          </w:tcPr>
          <w:p w14:paraId="19861E10" w14:textId="0C51BBAA" w:rsidR="005240B5" w:rsidRPr="00BD0B97" w:rsidRDefault="005240B5" w:rsidP="005240B5">
            <w:pPr>
              <w:rPr>
                <w:rFonts w:ascii="Arial" w:hAnsi="Arial" w:cs="Arial"/>
                <w:b/>
                <w:caps/>
                <w:sz w:val="22"/>
                <w:szCs w:val="22"/>
              </w:rPr>
            </w:pPr>
            <w:bookmarkStart w:id="0" w:name="RANGE!B4"/>
            <w:r w:rsidRPr="00BD0B97">
              <w:rPr>
                <w:rFonts w:ascii="Arial" w:hAnsi="Arial" w:cs="Arial"/>
                <w:color w:val="000000"/>
                <w:sz w:val="22"/>
                <w:szCs w:val="22"/>
              </w:rPr>
              <w:t xml:space="preserve">College of the Liberal Arts Raymond </w:t>
            </w:r>
            <w:proofErr w:type="spellStart"/>
            <w:r w:rsidRPr="00BD0B97">
              <w:rPr>
                <w:rFonts w:ascii="Arial" w:hAnsi="Arial" w:cs="Arial"/>
                <w:color w:val="000000"/>
                <w:sz w:val="22"/>
                <w:szCs w:val="22"/>
              </w:rPr>
              <w:t>Lombra</w:t>
            </w:r>
            <w:proofErr w:type="spellEnd"/>
            <w:r w:rsidRPr="00BD0B97">
              <w:rPr>
                <w:rFonts w:ascii="Arial" w:hAnsi="Arial" w:cs="Arial"/>
                <w:color w:val="000000"/>
                <w:sz w:val="22"/>
                <w:szCs w:val="22"/>
              </w:rPr>
              <w:t xml:space="preserve"> Graduate Student Award for the Excellence in Research in the Social Sciences, Pennsylvania State University</w:t>
            </w:r>
            <w:bookmarkEnd w:id="0"/>
          </w:p>
        </w:tc>
      </w:tr>
      <w:tr w:rsidR="005240B5" w:rsidRPr="00BD0B97" w14:paraId="42AB0C36" w14:textId="77777777" w:rsidTr="003F6972">
        <w:tc>
          <w:tcPr>
            <w:tcW w:w="4675" w:type="dxa"/>
            <w:vAlign w:val="center"/>
          </w:tcPr>
          <w:p w14:paraId="057296B9" w14:textId="36990DB3" w:rsidR="005240B5" w:rsidRPr="00BD0B97" w:rsidRDefault="005240B5" w:rsidP="005240B5">
            <w:pPr>
              <w:rPr>
                <w:rFonts w:ascii="Arial" w:hAnsi="Arial" w:cs="Arial"/>
                <w:b/>
                <w:caps/>
                <w:sz w:val="22"/>
                <w:szCs w:val="22"/>
              </w:rPr>
            </w:pPr>
            <w:bookmarkStart w:id="1" w:name="_Hlk519599444"/>
            <w:r w:rsidRPr="00BD0B97">
              <w:rPr>
                <w:rFonts w:ascii="Arial" w:hAnsi="Arial" w:cs="Arial"/>
                <w:color w:val="000000"/>
                <w:sz w:val="22"/>
                <w:szCs w:val="22"/>
              </w:rPr>
              <w:t xml:space="preserve">Spring 2018 </w:t>
            </w:r>
            <w:bookmarkEnd w:id="1"/>
          </w:p>
        </w:tc>
        <w:tc>
          <w:tcPr>
            <w:tcW w:w="4675" w:type="dxa"/>
            <w:vAlign w:val="center"/>
          </w:tcPr>
          <w:p w14:paraId="180CEB49" w14:textId="28AF548F" w:rsidR="005240B5" w:rsidRPr="00BD0B97" w:rsidRDefault="005240B5" w:rsidP="005240B5">
            <w:pPr>
              <w:rPr>
                <w:rFonts w:ascii="Arial" w:hAnsi="Arial" w:cs="Arial"/>
                <w:b/>
                <w:caps/>
                <w:sz w:val="22"/>
                <w:szCs w:val="22"/>
              </w:rPr>
            </w:pPr>
            <w:r w:rsidRPr="00BD0B97">
              <w:rPr>
                <w:rFonts w:ascii="Arial" w:hAnsi="Arial" w:cs="Arial"/>
                <w:color w:val="000000"/>
                <w:sz w:val="22"/>
                <w:szCs w:val="22"/>
              </w:rPr>
              <w:t>Best Research Paper Award in Psychology, Pennsylvania State University</w:t>
            </w:r>
          </w:p>
        </w:tc>
      </w:tr>
      <w:tr w:rsidR="005240B5" w:rsidRPr="00BD0B97" w14:paraId="3FB30B85" w14:textId="77777777" w:rsidTr="003F6972">
        <w:tc>
          <w:tcPr>
            <w:tcW w:w="4675" w:type="dxa"/>
            <w:vAlign w:val="center"/>
          </w:tcPr>
          <w:p w14:paraId="37005267" w14:textId="694BC531" w:rsidR="005240B5" w:rsidRPr="00BD0B97" w:rsidRDefault="005240B5" w:rsidP="005240B5">
            <w:pPr>
              <w:rPr>
                <w:rFonts w:ascii="Arial" w:hAnsi="Arial" w:cs="Arial"/>
                <w:b/>
                <w:caps/>
                <w:sz w:val="22"/>
                <w:szCs w:val="22"/>
              </w:rPr>
            </w:pPr>
            <w:r w:rsidRPr="00BD0B97">
              <w:rPr>
                <w:rFonts w:ascii="Arial" w:hAnsi="Arial" w:cs="Arial"/>
                <w:color w:val="000000"/>
                <w:sz w:val="22"/>
                <w:szCs w:val="22"/>
              </w:rPr>
              <w:t>Spring 2014</w:t>
            </w:r>
          </w:p>
        </w:tc>
        <w:tc>
          <w:tcPr>
            <w:tcW w:w="4675" w:type="dxa"/>
            <w:vAlign w:val="center"/>
          </w:tcPr>
          <w:p w14:paraId="22660AA4" w14:textId="1AD8E170" w:rsidR="005240B5" w:rsidRPr="00BD0B97" w:rsidRDefault="005240B5" w:rsidP="005240B5">
            <w:pPr>
              <w:rPr>
                <w:rFonts w:ascii="Arial" w:hAnsi="Arial" w:cs="Arial"/>
                <w:b/>
                <w:caps/>
                <w:sz w:val="22"/>
                <w:szCs w:val="22"/>
              </w:rPr>
            </w:pPr>
            <w:r w:rsidRPr="00BD0B97">
              <w:rPr>
                <w:rFonts w:ascii="Arial" w:hAnsi="Arial" w:cs="Arial"/>
                <w:color w:val="000000"/>
                <w:sz w:val="22"/>
                <w:szCs w:val="22"/>
              </w:rPr>
              <w:t xml:space="preserve">Marty Murphy Award for Excellence in Psychology, Based on Excellence in </w:t>
            </w:r>
            <w:r w:rsidRPr="00BD0B97">
              <w:rPr>
                <w:rFonts w:ascii="Arial" w:hAnsi="Arial" w:cs="Arial"/>
                <w:color w:val="000000"/>
                <w:sz w:val="22"/>
                <w:szCs w:val="22"/>
              </w:rPr>
              <w:lastRenderedPageBreak/>
              <w:t>Research and Exceptional Collegiality, Pennsylvania State University</w:t>
            </w:r>
          </w:p>
        </w:tc>
      </w:tr>
      <w:tr w:rsidR="005240B5" w:rsidRPr="00BD0B97" w14:paraId="0668D626" w14:textId="77777777" w:rsidTr="003F6972">
        <w:tc>
          <w:tcPr>
            <w:tcW w:w="4675" w:type="dxa"/>
            <w:vAlign w:val="center"/>
          </w:tcPr>
          <w:p w14:paraId="52CDD444" w14:textId="0D4D4A1A" w:rsidR="005240B5" w:rsidRPr="00BD0B97" w:rsidRDefault="005240B5" w:rsidP="005240B5">
            <w:pPr>
              <w:rPr>
                <w:rFonts w:ascii="Arial" w:hAnsi="Arial" w:cs="Arial"/>
                <w:b/>
                <w:caps/>
                <w:sz w:val="22"/>
                <w:szCs w:val="22"/>
              </w:rPr>
            </w:pPr>
            <w:r w:rsidRPr="00BD0B97">
              <w:rPr>
                <w:rFonts w:ascii="Arial" w:hAnsi="Arial" w:cs="Arial"/>
                <w:color w:val="000000"/>
                <w:sz w:val="22"/>
                <w:szCs w:val="22"/>
              </w:rPr>
              <w:lastRenderedPageBreak/>
              <w:t>Spring 2014</w:t>
            </w:r>
          </w:p>
        </w:tc>
        <w:tc>
          <w:tcPr>
            <w:tcW w:w="4675" w:type="dxa"/>
            <w:vAlign w:val="center"/>
          </w:tcPr>
          <w:p w14:paraId="3D552492" w14:textId="692074B3" w:rsidR="005240B5" w:rsidRPr="00BD0B97" w:rsidRDefault="005240B5" w:rsidP="005240B5">
            <w:pPr>
              <w:rPr>
                <w:rFonts w:ascii="Arial" w:hAnsi="Arial" w:cs="Arial"/>
                <w:b/>
                <w:caps/>
                <w:sz w:val="22"/>
                <w:szCs w:val="22"/>
              </w:rPr>
            </w:pPr>
            <w:bookmarkStart w:id="2" w:name="RANGE!B7"/>
            <w:r w:rsidRPr="00BD0B97">
              <w:rPr>
                <w:rFonts w:ascii="Arial" w:hAnsi="Arial" w:cs="Arial"/>
                <w:color w:val="000000"/>
                <w:sz w:val="22"/>
                <w:szCs w:val="22"/>
              </w:rPr>
              <w:t>Honorable Mention, Society for Personality Assessment for Presenting “Using an ecological momentary assessment approach to examine the relationship between neuroticism and conscientiousness and variability in constructive and unconstructive thought processes”</w:t>
            </w:r>
            <w:bookmarkEnd w:id="2"/>
          </w:p>
        </w:tc>
      </w:tr>
      <w:tr w:rsidR="005240B5" w:rsidRPr="00BD0B97" w14:paraId="273671D1" w14:textId="77777777" w:rsidTr="003F6972">
        <w:tc>
          <w:tcPr>
            <w:tcW w:w="4675" w:type="dxa"/>
            <w:vAlign w:val="center"/>
          </w:tcPr>
          <w:p w14:paraId="7EEC32DD" w14:textId="1D29EC25" w:rsidR="005240B5" w:rsidRPr="00BD0B97" w:rsidRDefault="005240B5" w:rsidP="005240B5">
            <w:pPr>
              <w:rPr>
                <w:rFonts w:ascii="Arial" w:hAnsi="Arial" w:cs="Arial"/>
                <w:b/>
                <w:caps/>
                <w:sz w:val="22"/>
                <w:szCs w:val="22"/>
              </w:rPr>
            </w:pPr>
            <w:r w:rsidRPr="00BD0B97">
              <w:rPr>
                <w:rFonts w:ascii="Arial" w:hAnsi="Arial" w:cs="Arial"/>
                <w:color w:val="000000"/>
                <w:sz w:val="22"/>
                <w:szCs w:val="22"/>
              </w:rPr>
              <w:t>Spring 2013</w:t>
            </w:r>
          </w:p>
        </w:tc>
        <w:tc>
          <w:tcPr>
            <w:tcW w:w="4675" w:type="dxa"/>
            <w:vAlign w:val="center"/>
          </w:tcPr>
          <w:p w14:paraId="466837EE" w14:textId="6C54F73E" w:rsidR="005240B5" w:rsidRPr="00BD0B97" w:rsidRDefault="005240B5" w:rsidP="005240B5">
            <w:pPr>
              <w:rPr>
                <w:rFonts w:ascii="Arial" w:hAnsi="Arial" w:cs="Arial"/>
                <w:b/>
                <w:caps/>
                <w:sz w:val="22"/>
                <w:szCs w:val="22"/>
              </w:rPr>
            </w:pPr>
            <w:r w:rsidRPr="00BD0B97">
              <w:rPr>
                <w:rFonts w:ascii="Arial" w:hAnsi="Arial" w:cs="Arial"/>
                <w:color w:val="000000"/>
                <w:sz w:val="22"/>
                <w:szCs w:val="22"/>
              </w:rPr>
              <w:t>Honorable Mention, Association for the Psychological Science Student Caucus Student Research Awards for Presenting “The Temporal Relationship Between Anxiety and Depression: A Meta-Analysis”</w:t>
            </w:r>
          </w:p>
        </w:tc>
      </w:tr>
      <w:tr w:rsidR="005240B5" w:rsidRPr="00BD0B97" w14:paraId="4A01BA05" w14:textId="77777777" w:rsidTr="003F6972">
        <w:tc>
          <w:tcPr>
            <w:tcW w:w="4675" w:type="dxa"/>
            <w:vAlign w:val="center"/>
          </w:tcPr>
          <w:p w14:paraId="64807BAE" w14:textId="129E0162" w:rsidR="005240B5" w:rsidRPr="00BD0B97" w:rsidRDefault="005240B5" w:rsidP="005240B5">
            <w:pPr>
              <w:rPr>
                <w:rFonts w:ascii="Arial" w:hAnsi="Arial" w:cs="Arial"/>
                <w:b/>
                <w:caps/>
                <w:sz w:val="22"/>
                <w:szCs w:val="22"/>
              </w:rPr>
            </w:pPr>
            <w:r w:rsidRPr="00BD0B97">
              <w:rPr>
                <w:rFonts w:ascii="Arial" w:hAnsi="Arial" w:cs="Arial"/>
                <w:color w:val="000000"/>
                <w:kern w:val="28"/>
                <w:sz w:val="22"/>
                <w:szCs w:val="22"/>
              </w:rPr>
              <w:t xml:space="preserve">Spring 2012 </w:t>
            </w:r>
          </w:p>
        </w:tc>
        <w:tc>
          <w:tcPr>
            <w:tcW w:w="4675" w:type="dxa"/>
            <w:vAlign w:val="center"/>
          </w:tcPr>
          <w:p w14:paraId="3015A904" w14:textId="52A7C9D1" w:rsidR="005240B5" w:rsidRPr="00BD0B97" w:rsidRDefault="005240B5" w:rsidP="005240B5">
            <w:pPr>
              <w:rPr>
                <w:rFonts w:ascii="Arial" w:hAnsi="Arial" w:cs="Arial"/>
                <w:b/>
                <w:caps/>
                <w:sz w:val="22"/>
                <w:szCs w:val="22"/>
              </w:rPr>
            </w:pPr>
            <w:r w:rsidRPr="00BD0B97">
              <w:rPr>
                <w:rFonts w:ascii="Arial" w:hAnsi="Arial" w:cs="Arial"/>
                <w:color w:val="000000"/>
                <w:sz w:val="22"/>
                <w:szCs w:val="22"/>
              </w:rPr>
              <w:t>Honorable Mention, Anne Anastasi General Psychology Graduate Student Award by the American Psychological Association’s First Division</w:t>
            </w:r>
          </w:p>
        </w:tc>
      </w:tr>
      <w:tr w:rsidR="005240B5" w:rsidRPr="00BD0B97" w14:paraId="4E937B26" w14:textId="77777777" w:rsidTr="003F6972">
        <w:tc>
          <w:tcPr>
            <w:tcW w:w="4675" w:type="dxa"/>
            <w:vAlign w:val="center"/>
          </w:tcPr>
          <w:p w14:paraId="3F4A3B2A" w14:textId="09F64021" w:rsidR="005240B5" w:rsidRPr="00BD0B97" w:rsidRDefault="005240B5" w:rsidP="005240B5">
            <w:pPr>
              <w:rPr>
                <w:rFonts w:ascii="Arial" w:hAnsi="Arial" w:cs="Arial"/>
                <w:b/>
                <w:caps/>
                <w:sz w:val="22"/>
                <w:szCs w:val="22"/>
              </w:rPr>
            </w:pPr>
            <w:r w:rsidRPr="00BD0B97">
              <w:rPr>
                <w:rFonts w:ascii="Arial" w:hAnsi="Arial" w:cs="Arial"/>
                <w:color w:val="000000"/>
                <w:kern w:val="28"/>
                <w:sz w:val="22"/>
                <w:szCs w:val="22"/>
              </w:rPr>
              <w:t>Fall 2011</w:t>
            </w:r>
          </w:p>
        </w:tc>
        <w:tc>
          <w:tcPr>
            <w:tcW w:w="4675" w:type="dxa"/>
            <w:vAlign w:val="center"/>
          </w:tcPr>
          <w:p w14:paraId="1DCCA2EF" w14:textId="4706E65D" w:rsidR="005240B5" w:rsidRPr="00BD0B97" w:rsidRDefault="005240B5" w:rsidP="005240B5">
            <w:pPr>
              <w:rPr>
                <w:rFonts w:ascii="Arial" w:hAnsi="Arial" w:cs="Arial"/>
                <w:b/>
                <w:caps/>
                <w:sz w:val="22"/>
                <w:szCs w:val="22"/>
              </w:rPr>
            </w:pPr>
            <w:r w:rsidRPr="00BD0B97">
              <w:rPr>
                <w:rFonts w:ascii="Arial" w:hAnsi="Arial" w:cs="Arial"/>
                <w:color w:val="000000"/>
                <w:sz w:val="22"/>
                <w:szCs w:val="22"/>
              </w:rPr>
              <w:t>Best Student Poster Award from Anxiety Special Interest Group for presenting “Evaluating Quantity and Quality of Worrisome and Intrusive Thoughts and their Triggers: An Ecological Momentary Assessment Approach”</w:t>
            </w:r>
          </w:p>
        </w:tc>
      </w:tr>
      <w:tr w:rsidR="005240B5" w:rsidRPr="00BD0B97" w14:paraId="4BF5D92B" w14:textId="77777777" w:rsidTr="003F6972">
        <w:tc>
          <w:tcPr>
            <w:tcW w:w="4675" w:type="dxa"/>
            <w:vAlign w:val="center"/>
          </w:tcPr>
          <w:p w14:paraId="0AE82FDC" w14:textId="6EC05659" w:rsidR="005240B5" w:rsidRPr="00BD0B97" w:rsidRDefault="005240B5" w:rsidP="005240B5">
            <w:pPr>
              <w:rPr>
                <w:rFonts w:ascii="Arial" w:hAnsi="Arial" w:cs="Arial"/>
                <w:b/>
                <w:caps/>
                <w:sz w:val="22"/>
                <w:szCs w:val="22"/>
              </w:rPr>
            </w:pPr>
            <w:r w:rsidRPr="00BD0B97">
              <w:rPr>
                <w:rFonts w:ascii="Arial" w:hAnsi="Arial" w:cs="Arial"/>
                <w:color w:val="000000"/>
                <w:kern w:val="28"/>
                <w:sz w:val="22"/>
                <w:szCs w:val="22"/>
              </w:rPr>
              <w:t>Spring 2011</w:t>
            </w:r>
          </w:p>
        </w:tc>
        <w:tc>
          <w:tcPr>
            <w:tcW w:w="4675" w:type="dxa"/>
            <w:vAlign w:val="center"/>
          </w:tcPr>
          <w:p w14:paraId="0880B03D" w14:textId="63BD88FE" w:rsidR="005240B5" w:rsidRPr="00BD0B97" w:rsidRDefault="005240B5" w:rsidP="005240B5">
            <w:pPr>
              <w:rPr>
                <w:rFonts w:ascii="Arial" w:hAnsi="Arial" w:cs="Arial"/>
                <w:b/>
                <w:caps/>
                <w:sz w:val="22"/>
                <w:szCs w:val="22"/>
              </w:rPr>
            </w:pPr>
            <w:bookmarkStart w:id="3" w:name="RANGE!B11"/>
            <w:r w:rsidRPr="00BD0B97">
              <w:rPr>
                <w:rFonts w:ascii="Arial" w:hAnsi="Arial" w:cs="Arial"/>
                <w:color w:val="000000"/>
                <w:sz w:val="22"/>
                <w:szCs w:val="22"/>
              </w:rPr>
              <w:t>Clark L. Hull Award for Scientific Excellence in Writing on Experimental Hypnosis from the American Journal of Clinical Hypnosis</w:t>
            </w:r>
            <w:bookmarkEnd w:id="3"/>
          </w:p>
        </w:tc>
      </w:tr>
      <w:tr w:rsidR="005240B5" w:rsidRPr="00BD0B97" w14:paraId="090BC93C" w14:textId="77777777" w:rsidTr="003F6972">
        <w:tc>
          <w:tcPr>
            <w:tcW w:w="4675" w:type="dxa"/>
            <w:vAlign w:val="center"/>
          </w:tcPr>
          <w:p w14:paraId="31992BA0" w14:textId="793D716E" w:rsidR="005240B5" w:rsidRPr="00BD0B97" w:rsidRDefault="005240B5" w:rsidP="005240B5">
            <w:pPr>
              <w:rPr>
                <w:rFonts w:ascii="Arial" w:hAnsi="Arial" w:cs="Arial"/>
                <w:b/>
                <w:caps/>
                <w:sz w:val="22"/>
                <w:szCs w:val="22"/>
              </w:rPr>
            </w:pPr>
            <w:r w:rsidRPr="00BD0B97">
              <w:rPr>
                <w:rFonts w:ascii="Arial" w:hAnsi="Arial" w:cs="Arial"/>
                <w:color w:val="000000"/>
                <w:kern w:val="28"/>
                <w:sz w:val="22"/>
                <w:szCs w:val="22"/>
              </w:rPr>
              <w:t>Spring 2011</w:t>
            </w:r>
          </w:p>
        </w:tc>
        <w:tc>
          <w:tcPr>
            <w:tcW w:w="4675" w:type="dxa"/>
            <w:vAlign w:val="center"/>
          </w:tcPr>
          <w:p w14:paraId="5C2B6D45" w14:textId="45357E26" w:rsidR="005240B5" w:rsidRPr="00BD0B97" w:rsidRDefault="005240B5" w:rsidP="005240B5">
            <w:pPr>
              <w:rPr>
                <w:rFonts w:ascii="Arial" w:hAnsi="Arial" w:cs="Arial"/>
                <w:b/>
                <w:caps/>
                <w:sz w:val="22"/>
                <w:szCs w:val="22"/>
              </w:rPr>
            </w:pPr>
            <w:bookmarkStart w:id="4" w:name="RANGE!B12"/>
            <w:r w:rsidRPr="00BD0B97">
              <w:rPr>
                <w:rFonts w:ascii="Arial" w:hAnsi="Arial" w:cs="Arial"/>
                <w:color w:val="000000"/>
                <w:sz w:val="22"/>
                <w:szCs w:val="22"/>
              </w:rPr>
              <w:t>Regional Research Award from Psi Chi for presenting “The Effectiveness of Cognitive-Behavioral Therapy in Reducing Anxiety among those with Autism Spectrum Disorders: A Meta-Analysis”</w:t>
            </w:r>
            <w:bookmarkEnd w:id="4"/>
          </w:p>
        </w:tc>
      </w:tr>
      <w:tr w:rsidR="005240B5" w:rsidRPr="00BD0B97" w14:paraId="65AE9B4E" w14:textId="77777777" w:rsidTr="003F6972">
        <w:tc>
          <w:tcPr>
            <w:tcW w:w="4675" w:type="dxa"/>
            <w:vAlign w:val="center"/>
          </w:tcPr>
          <w:p w14:paraId="2433BC1E" w14:textId="303554F1" w:rsidR="005240B5" w:rsidRPr="00BD0B97" w:rsidRDefault="005240B5" w:rsidP="005240B5">
            <w:pPr>
              <w:rPr>
                <w:rFonts w:ascii="Arial" w:hAnsi="Arial" w:cs="Arial"/>
                <w:b/>
                <w:caps/>
                <w:sz w:val="22"/>
                <w:szCs w:val="22"/>
              </w:rPr>
            </w:pPr>
            <w:r w:rsidRPr="00BD0B97">
              <w:rPr>
                <w:rFonts w:ascii="Arial" w:hAnsi="Arial" w:cs="Arial"/>
                <w:color w:val="000000"/>
                <w:kern w:val="28"/>
                <w:sz w:val="22"/>
                <w:szCs w:val="22"/>
              </w:rPr>
              <w:t>Spring 2011</w:t>
            </w:r>
          </w:p>
        </w:tc>
        <w:tc>
          <w:tcPr>
            <w:tcW w:w="4675" w:type="dxa"/>
            <w:vAlign w:val="center"/>
          </w:tcPr>
          <w:p w14:paraId="6FC4A303" w14:textId="090872ED" w:rsidR="005240B5" w:rsidRPr="00BD0B97" w:rsidRDefault="005240B5" w:rsidP="005240B5">
            <w:pPr>
              <w:rPr>
                <w:rFonts w:ascii="Arial" w:hAnsi="Arial" w:cs="Arial"/>
                <w:b/>
                <w:caps/>
                <w:sz w:val="22"/>
                <w:szCs w:val="22"/>
              </w:rPr>
            </w:pPr>
            <w:r w:rsidRPr="00BD0B97">
              <w:rPr>
                <w:rFonts w:ascii="Arial" w:hAnsi="Arial" w:cs="Arial"/>
                <w:color w:val="000000"/>
                <w:sz w:val="22"/>
                <w:szCs w:val="22"/>
              </w:rPr>
              <w:t>Best Oral Presentation from Psi Chi Annual Research Symposium for presenting “Learning in Hypnosis: Applications to Academic Performance”</w:t>
            </w:r>
          </w:p>
        </w:tc>
      </w:tr>
      <w:tr w:rsidR="005240B5" w:rsidRPr="00BD0B97" w14:paraId="033EFB81" w14:textId="77777777" w:rsidTr="005240B5">
        <w:tc>
          <w:tcPr>
            <w:tcW w:w="4675" w:type="dxa"/>
          </w:tcPr>
          <w:p w14:paraId="75D1B087" w14:textId="77777777" w:rsidR="005240B5" w:rsidRPr="00BD0B97" w:rsidRDefault="005240B5" w:rsidP="00F11034">
            <w:pPr>
              <w:rPr>
                <w:rFonts w:ascii="Arial" w:hAnsi="Arial" w:cs="Arial"/>
                <w:b/>
                <w:caps/>
                <w:sz w:val="22"/>
                <w:szCs w:val="22"/>
              </w:rPr>
            </w:pPr>
          </w:p>
        </w:tc>
        <w:tc>
          <w:tcPr>
            <w:tcW w:w="4675" w:type="dxa"/>
          </w:tcPr>
          <w:p w14:paraId="086E1C43" w14:textId="77777777" w:rsidR="005240B5" w:rsidRPr="00BD0B97" w:rsidRDefault="005240B5" w:rsidP="00F11034">
            <w:pPr>
              <w:rPr>
                <w:rFonts w:ascii="Arial" w:hAnsi="Arial" w:cs="Arial"/>
                <w:b/>
                <w:caps/>
                <w:sz w:val="22"/>
                <w:szCs w:val="22"/>
              </w:rPr>
            </w:pPr>
          </w:p>
        </w:tc>
      </w:tr>
    </w:tbl>
    <w:p w14:paraId="14FB0E6C" w14:textId="06F4437B" w:rsidR="006C11EC" w:rsidRPr="00BD0B97" w:rsidRDefault="006C11EC" w:rsidP="006C11EC">
      <w:pPr>
        <w:pStyle w:val="ListParagraph"/>
        <w:ind w:left="1080"/>
        <w:rPr>
          <w:rFonts w:ascii="Arial" w:hAnsi="Arial" w:cs="Arial"/>
          <w:sz w:val="22"/>
          <w:szCs w:val="22"/>
        </w:rPr>
      </w:pPr>
    </w:p>
    <w:p w14:paraId="5C57AF72" w14:textId="77777777" w:rsidR="005240B5" w:rsidRPr="00BD0B97" w:rsidRDefault="005240B5" w:rsidP="005240B5">
      <w:pPr>
        <w:rPr>
          <w:rFonts w:ascii="Arial" w:hAnsi="Arial" w:cs="Arial"/>
          <w:b/>
          <w:caps/>
          <w:sz w:val="22"/>
          <w:szCs w:val="22"/>
        </w:rPr>
      </w:pPr>
    </w:p>
    <w:p w14:paraId="2AF28A59" w14:textId="17810AF7" w:rsidR="005240B5" w:rsidRPr="00BD0B97" w:rsidRDefault="005240B5" w:rsidP="005240B5">
      <w:pPr>
        <w:rPr>
          <w:rFonts w:ascii="Arial" w:hAnsi="Arial" w:cs="Arial"/>
          <w:b/>
          <w:caps/>
          <w:sz w:val="22"/>
          <w:szCs w:val="22"/>
        </w:rPr>
      </w:pPr>
      <w:r w:rsidRPr="00BD0B97">
        <w:rPr>
          <w:rFonts w:ascii="Arial" w:hAnsi="Arial" w:cs="Arial"/>
          <w:b/>
          <w:caps/>
          <w:sz w:val="22"/>
          <w:szCs w:val="22"/>
        </w:rPr>
        <w:t>B. HONORS</w:t>
      </w:r>
    </w:p>
    <w:p w14:paraId="35B23B52" w14:textId="77777777" w:rsidR="005240B5" w:rsidRPr="00BD0B97" w:rsidRDefault="005240B5" w:rsidP="005240B5">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240B5" w:rsidRPr="00BD0B97" w14:paraId="0F33A89E" w14:textId="77777777" w:rsidTr="001E26E3">
        <w:tc>
          <w:tcPr>
            <w:tcW w:w="4675" w:type="dxa"/>
          </w:tcPr>
          <w:p w14:paraId="119A7B1B" w14:textId="77777777" w:rsidR="005240B5" w:rsidRPr="00BD0B97" w:rsidRDefault="005240B5" w:rsidP="001E26E3">
            <w:pPr>
              <w:rPr>
                <w:rFonts w:ascii="Arial" w:hAnsi="Arial" w:cs="Arial"/>
                <w:b/>
                <w:caps/>
                <w:sz w:val="22"/>
                <w:szCs w:val="22"/>
                <w:u w:val="single"/>
              </w:rPr>
            </w:pPr>
            <w:r w:rsidRPr="00BD0B97">
              <w:rPr>
                <w:rFonts w:ascii="Arial" w:hAnsi="Arial" w:cs="Arial"/>
                <w:b/>
                <w:caps/>
                <w:sz w:val="22"/>
                <w:szCs w:val="22"/>
                <w:u w:val="single"/>
              </w:rPr>
              <w:t>dates</w:t>
            </w:r>
          </w:p>
        </w:tc>
        <w:tc>
          <w:tcPr>
            <w:tcW w:w="4675" w:type="dxa"/>
          </w:tcPr>
          <w:p w14:paraId="6E7164C4" w14:textId="77777777" w:rsidR="005240B5" w:rsidRPr="00BD0B97" w:rsidRDefault="005240B5" w:rsidP="001E26E3">
            <w:pPr>
              <w:rPr>
                <w:rFonts w:ascii="Arial" w:hAnsi="Arial" w:cs="Arial"/>
                <w:b/>
                <w:caps/>
                <w:sz w:val="22"/>
                <w:szCs w:val="22"/>
                <w:u w:val="single"/>
              </w:rPr>
            </w:pPr>
            <w:r w:rsidRPr="00BD0B97">
              <w:rPr>
                <w:rFonts w:ascii="Arial" w:hAnsi="Arial" w:cs="Arial"/>
                <w:b/>
                <w:caps/>
                <w:sz w:val="22"/>
                <w:szCs w:val="22"/>
                <w:u w:val="single"/>
              </w:rPr>
              <w:t>award</w:t>
            </w:r>
          </w:p>
        </w:tc>
      </w:tr>
      <w:tr w:rsidR="005240B5" w:rsidRPr="00BD0B97" w14:paraId="586A4953" w14:textId="77777777" w:rsidTr="00E94098">
        <w:tc>
          <w:tcPr>
            <w:tcW w:w="4675" w:type="dxa"/>
          </w:tcPr>
          <w:p w14:paraId="4BD88127" w14:textId="4289F4FF" w:rsidR="005240B5" w:rsidRPr="00BD0B97" w:rsidRDefault="005240B5" w:rsidP="005240B5">
            <w:pPr>
              <w:rPr>
                <w:rFonts w:ascii="Arial" w:hAnsi="Arial" w:cs="Arial"/>
                <w:b/>
                <w:caps/>
                <w:sz w:val="22"/>
                <w:szCs w:val="22"/>
              </w:rPr>
            </w:pPr>
            <w:r w:rsidRPr="00BD0B97">
              <w:rPr>
                <w:rFonts w:ascii="Arial" w:hAnsi="Arial" w:cs="Arial"/>
                <w:sz w:val="22"/>
                <w:szCs w:val="22"/>
              </w:rPr>
              <w:t xml:space="preserve">Fall 2011 </w:t>
            </w:r>
          </w:p>
        </w:tc>
        <w:tc>
          <w:tcPr>
            <w:tcW w:w="4675" w:type="dxa"/>
          </w:tcPr>
          <w:p w14:paraId="4BDF8125" w14:textId="36E1E293" w:rsidR="005240B5" w:rsidRPr="00BD0B97" w:rsidRDefault="005240B5" w:rsidP="005240B5">
            <w:pPr>
              <w:rPr>
                <w:rFonts w:ascii="Arial" w:hAnsi="Arial" w:cs="Arial"/>
                <w:b/>
                <w:caps/>
                <w:sz w:val="22"/>
                <w:szCs w:val="22"/>
              </w:rPr>
            </w:pPr>
            <w:r w:rsidRPr="00BD0B97">
              <w:rPr>
                <w:rFonts w:ascii="Arial" w:hAnsi="Arial" w:cs="Arial"/>
                <w:sz w:val="22"/>
                <w:szCs w:val="22"/>
              </w:rPr>
              <w:t>Pennsylvania State University Graduate Fellowship (93 awarded of the approximately 1,700 graduate students)</w:t>
            </w:r>
          </w:p>
        </w:tc>
      </w:tr>
      <w:tr w:rsidR="005240B5" w:rsidRPr="00BD0B97" w14:paraId="4B663A11" w14:textId="77777777" w:rsidTr="00E94098">
        <w:tc>
          <w:tcPr>
            <w:tcW w:w="4675" w:type="dxa"/>
          </w:tcPr>
          <w:p w14:paraId="008BC9AD" w14:textId="1E987CF9" w:rsidR="005240B5" w:rsidRPr="00BD0B97" w:rsidRDefault="005240B5" w:rsidP="005240B5">
            <w:pPr>
              <w:rPr>
                <w:rFonts w:ascii="Arial" w:hAnsi="Arial" w:cs="Arial"/>
                <w:b/>
                <w:caps/>
                <w:sz w:val="22"/>
                <w:szCs w:val="22"/>
              </w:rPr>
            </w:pPr>
            <w:r w:rsidRPr="00BD0B97">
              <w:rPr>
                <w:rFonts w:ascii="Arial" w:hAnsi="Arial" w:cs="Arial"/>
                <w:sz w:val="22"/>
                <w:szCs w:val="22"/>
              </w:rPr>
              <w:t>Spring 2011</w:t>
            </w:r>
          </w:p>
        </w:tc>
        <w:tc>
          <w:tcPr>
            <w:tcW w:w="4675" w:type="dxa"/>
          </w:tcPr>
          <w:p w14:paraId="0DC4A121" w14:textId="07100A1F" w:rsidR="005240B5" w:rsidRPr="00BD0B97" w:rsidRDefault="005240B5" w:rsidP="005240B5">
            <w:pPr>
              <w:rPr>
                <w:rFonts w:ascii="Arial" w:hAnsi="Arial" w:cs="Arial"/>
                <w:b/>
                <w:caps/>
                <w:sz w:val="22"/>
                <w:szCs w:val="22"/>
              </w:rPr>
            </w:pPr>
            <w:r w:rsidRPr="00BD0B97">
              <w:rPr>
                <w:rFonts w:ascii="Arial" w:hAnsi="Arial" w:cs="Arial"/>
                <w:sz w:val="22"/>
                <w:szCs w:val="22"/>
              </w:rPr>
              <w:t>President’s Certificate of Recognition for Outstanding Academic Achievement Awarded by Truman State University</w:t>
            </w:r>
          </w:p>
        </w:tc>
      </w:tr>
      <w:tr w:rsidR="005240B5" w:rsidRPr="00BD0B97" w14:paraId="7E16C047" w14:textId="77777777" w:rsidTr="00E94098">
        <w:tc>
          <w:tcPr>
            <w:tcW w:w="4675" w:type="dxa"/>
          </w:tcPr>
          <w:p w14:paraId="244CC8A7" w14:textId="3B324E36" w:rsidR="005240B5" w:rsidRPr="00BD0B97" w:rsidRDefault="005240B5" w:rsidP="005240B5">
            <w:pPr>
              <w:rPr>
                <w:rFonts w:ascii="Arial" w:hAnsi="Arial" w:cs="Arial"/>
                <w:color w:val="000000"/>
                <w:sz w:val="22"/>
                <w:szCs w:val="22"/>
              </w:rPr>
            </w:pPr>
            <w:r w:rsidRPr="00BD0B97">
              <w:rPr>
                <w:rFonts w:ascii="Arial" w:hAnsi="Arial" w:cs="Arial"/>
                <w:sz w:val="22"/>
                <w:szCs w:val="22"/>
              </w:rPr>
              <w:t>Fall 2009</w:t>
            </w:r>
          </w:p>
        </w:tc>
        <w:tc>
          <w:tcPr>
            <w:tcW w:w="4675" w:type="dxa"/>
          </w:tcPr>
          <w:p w14:paraId="30BA81EA" w14:textId="59D3D51C" w:rsidR="005240B5" w:rsidRPr="00BD0B97" w:rsidRDefault="005240B5" w:rsidP="005240B5">
            <w:pPr>
              <w:rPr>
                <w:rFonts w:ascii="Arial" w:hAnsi="Arial" w:cs="Arial"/>
                <w:color w:val="000000"/>
                <w:sz w:val="22"/>
                <w:szCs w:val="22"/>
              </w:rPr>
            </w:pPr>
            <w:r w:rsidRPr="00BD0B97">
              <w:rPr>
                <w:rFonts w:ascii="Arial" w:hAnsi="Arial" w:cs="Arial"/>
                <w:sz w:val="22"/>
                <w:szCs w:val="22"/>
              </w:rPr>
              <w:t xml:space="preserve">APA Student Affiliate Membership Awarded by Truman State University </w:t>
            </w:r>
          </w:p>
        </w:tc>
      </w:tr>
      <w:tr w:rsidR="005240B5" w:rsidRPr="00BD0B97" w14:paraId="2F82E63B" w14:textId="77777777" w:rsidTr="00E94098">
        <w:tc>
          <w:tcPr>
            <w:tcW w:w="4675" w:type="dxa"/>
          </w:tcPr>
          <w:p w14:paraId="49DB4E91" w14:textId="13EF4968" w:rsidR="005240B5" w:rsidRPr="00BD0B97" w:rsidRDefault="005240B5" w:rsidP="005240B5">
            <w:pPr>
              <w:rPr>
                <w:rFonts w:ascii="Arial" w:hAnsi="Arial" w:cs="Arial"/>
                <w:color w:val="000000"/>
                <w:sz w:val="22"/>
                <w:szCs w:val="22"/>
              </w:rPr>
            </w:pPr>
            <w:r w:rsidRPr="00BD0B97">
              <w:rPr>
                <w:rFonts w:ascii="Arial" w:hAnsi="Arial" w:cs="Arial"/>
                <w:sz w:val="22"/>
                <w:szCs w:val="22"/>
              </w:rPr>
              <w:lastRenderedPageBreak/>
              <w:t xml:space="preserve">Fall 2009 </w:t>
            </w:r>
          </w:p>
        </w:tc>
        <w:tc>
          <w:tcPr>
            <w:tcW w:w="4675" w:type="dxa"/>
          </w:tcPr>
          <w:p w14:paraId="7D61E45E" w14:textId="51CA3908" w:rsidR="005240B5" w:rsidRPr="00BD0B97" w:rsidRDefault="005240B5" w:rsidP="005240B5">
            <w:pPr>
              <w:rPr>
                <w:rFonts w:ascii="Arial" w:hAnsi="Arial" w:cs="Arial"/>
                <w:color w:val="000000"/>
                <w:sz w:val="22"/>
                <w:szCs w:val="22"/>
              </w:rPr>
            </w:pPr>
            <w:r w:rsidRPr="00BD0B97">
              <w:rPr>
                <w:rFonts w:ascii="Arial" w:hAnsi="Arial" w:cs="Arial"/>
                <w:sz w:val="22"/>
                <w:szCs w:val="22"/>
              </w:rPr>
              <w:t xml:space="preserve">President’s List (4.0/4.0 GPA for Fall 2008, Spring 2009, Fall 2009, Fall 2010, and Spring 2011 semesters at Truman State University) </w:t>
            </w:r>
          </w:p>
        </w:tc>
      </w:tr>
    </w:tbl>
    <w:p w14:paraId="63CD76E9" w14:textId="77777777" w:rsidR="005240B5" w:rsidRPr="00BD0B97" w:rsidRDefault="005240B5" w:rsidP="006C11EC">
      <w:pPr>
        <w:pStyle w:val="ListParagraph"/>
        <w:ind w:left="1080"/>
        <w:rPr>
          <w:rFonts w:ascii="Arial" w:hAnsi="Arial" w:cs="Arial"/>
          <w:sz w:val="22"/>
          <w:szCs w:val="22"/>
        </w:rPr>
      </w:pPr>
    </w:p>
    <w:p w14:paraId="6ADBC3B7" w14:textId="77777777" w:rsidR="005240B5" w:rsidRPr="00BD0B97" w:rsidRDefault="005240B5" w:rsidP="006C11EC">
      <w:pPr>
        <w:pStyle w:val="ListParagraph"/>
        <w:ind w:left="1080"/>
        <w:rPr>
          <w:rFonts w:ascii="Arial" w:hAnsi="Arial" w:cs="Arial"/>
          <w:sz w:val="22"/>
          <w:szCs w:val="22"/>
        </w:rPr>
      </w:pPr>
    </w:p>
    <w:p w14:paraId="54F6D0B6" w14:textId="39B8C1E7"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Invited Presentations</w:t>
      </w:r>
      <w:r w:rsidR="00307076" w:rsidRPr="00BD0B97">
        <w:rPr>
          <w:rFonts w:ascii="Arial" w:hAnsi="Arial" w:cs="Arial"/>
          <w:b/>
          <w:caps/>
          <w:sz w:val="22"/>
          <w:szCs w:val="22"/>
        </w:rPr>
        <w:t xml:space="preserve"> </w:t>
      </w:r>
    </w:p>
    <w:p w14:paraId="2C7CE932" w14:textId="77777777" w:rsidR="00DE3D0B" w:rsidRPr="00BD0B97" w:rsidRDefault="00DE3D0B" w:rsidP="00DE3D0B">
      <w:pPr>
        <w:widowControl w:val="0"/>
        <w:overflowPunct w:val="0"/>
        <w:autoSpaceDE w:val="0"/>
        <w:autoSpaceDN w:val="0"/>
        <w:adjustRightInd w:val="0"/>
        <w:rPr>
          <w:rFonts w:ascii="Arial" w:hAnsi="Arial" w:cs="Arial"/>
          <w:bCs/>
          <w:kern w:val="28"/>
          <w:sz w:val="22"/>
          <w:szCs w:val="22"/>
        </w:rPr>
      </w:pPr>
    </w:p>
    <w:p w14:paraId="4F0AF044" w14:textId="77777777" w:rsidR="00DE3D0B" w:rsidRPr="00BD0B97" w:rsidRDefault="00DE3D0B" w:rsidP="00DE3D0B">
      <w:pPr>
        <w:rPr>
          <w:rFonts w:ascii="Arial" w:eastAsia="Times New Roman" w:hAnsi="Arial" w:cs="Arial"/>
          <w:sz w:val="22"/>
          <w:szCs w:val="22"/>
        </w:rPr>
      </w:pPr>
      <w:r w:rsidRPr="00BD0B97">
        <w:rPr>
          <w:rFonts w:ascii="Arial" w:eastAsia="Times New Roman" w:hAnsi="Arial" w:cs="Arial"/>
          <w:sz w:val="22"/>
          <w:szCs w:val="22"/>
        </w:rPr>
        <w:t>* Denotes current or former students</w:t>
      </w:r>
    </w:p>
    <w:p w14:paraId="71B03705" w14:textId="77777777" w:rsidR="00DE3D0B" w:rsidRPr="00BD0B97" w:rsidRDefault="00DE3D0B" w:rsidP="00DE3D0B">
      <w:pPr>
        <w:rPr>
          <w:rFonts w:ascii="Arial" w:eastAsia="Times New Roman" w:hAnsi="Arial" w:cs="Arial"/>
          <w:sz w:val="22"/>
          <w:szCs w:val="22"/>
        </w:rPr>
      </w:pPr>
      <w:r w:rsidRPr="00BD0B97">
        <w:rPr>
          <w:rFonts w:ascii="Arial" w:eastAsia="Times New Roman" w:hAnsi="Arial" w:cs="Arial"/>
          <w:sz w:val="22"/>
          <w:szCs w:val="22"/>
          <w:u w:val="single"/>
        </w:rPr>
        <w:t>Underline</w:t>
      </w:r>
      <w:r w:rsidRPr="00BD0B97">
        <w:rPr>
          <w:rFonts w:ascii="Arial" w:eastAsia="Times New Roman" w:hAnsi="Arial" w:cs="Arial"/>
          <w:sz w:val="22"/>
          <w:szCs w:val="22"/>
        </w:rPr>
        <w:t xml:space="preserve"> denotes first or last author</w:t>
      </w:r>
    </w:p>
    <w:p w14:paraId="7888C44E" w14:textId="31DFE98F" w:rsidR="00DE3D0B" w:rsidRPr="00BD0B97" w:rsidRDefault="00DE3D0B" w:rsidP="005240B5">
      <w:pPr>
        <w:rPr>
          <w:rFonts w:ascii="Arial" w:hAnsi="Arial" w:cs="Arial"/>
          <w:b/>
          <w:caps/>
          <w:sz w:val="22"/>
          <w:szCs w:val="22"/>
        </w:rPr>
      </w:pPr>
    </w:p>
    <w:p w14:paraId="760FEB49" w14:textId="77777777" w:rsidR="00DE3D0B" w:rsidRPr="00BD0B97" w:rsidRDefault="00DE3D0B" w:rsidP="005240B5">
      <w:pPr>
        <w:rPr>
          <w:rFonts w:ascii="Arial" w:hAnsi="Arial" w:cs="Arial"/>
          <w:b/>
          <w:caps/>
          <w:sz w:val="22"/>
          <w:szCs w:val="22"/>
        </w:rPr>
      </w:pPr>
    </w:p>
    <w:p w14:paraId="796B73E6" w14:textId="5020A944" w:rsidR="005240B5" w:rsidRPr="00BD0B97" w:rsidRDefault="005240B5" w:rsidP="005240B5">
      <w:pPr>
        <w:rPr>
          <w:rFonts w:ascii="Arial" w:hAnsi="Arial" w:cs="Arial"/>
          <w:b/>
          <w:caps/>
          <w:sz w:val="22"/>
          <w:szCs w:val="22"/>
        </w:rPr>
      </w:pPr>
      <w:r w:rsidRPr="00BD0B97">
        <w:rPr>
          <w:rFonts w:ascii="Arial" w:hAnsi="Arial" w:cs="Arial"/>
          <w:b/>
          <w:caps/>
          <w:sz w:val="22"/>
          <w:szCs w:val="22"/>
        </w:rPr>
        <w:t>a. iNDIVIDUALLY INVITED PRESENTATIONS</w:t>
      </w:r>
    </w:p>
    <w:p w14:paraId="4979B825" w14:textId="77777777" w:rsidR="005240B5" w:rsidRPr="00BD0B97" w:rsidRDefault="005240B5" w:rsidP="005240B5">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5240B5" w:rsidRPr="00BD0B97" w14:paraId="6745B335" w14:textId="77777777" w:rsidTr="005240B5">
        <w:tc>
          <w:tcPr>
            <w:tcW w:w="1345" w:type="dxa"/>
          </w:tcPr>
          <w:p w14:paraId="511D330C" w14:textId="08278A35" w:rsidR="005240B5" w:rsidRPr="00BD0B97" w:rsidRDefault="005240B5" w:rsidP="005240B5">
            <w:pPr>
              <w:rPr>
                <w:rFonts w:ascii="Arial" w:hAnsi="Arial" w:cs="Arial"/>
                <w:b/>
                <w:caps/>
                <w:sz w:val="22"/>
                <w:szCs w:val="22"/>
                <w:u w:val="single"/>
              </w:rPr>
            </w:pPr>
            <w:r w:rsidRPr="00BD0B97">
              <w:rPr>
                <w:rFonts w:ascii="Arial" w:hAnsi="Arial" w:cs="Arial"/>
                <w:b/>
                <w:caps/>
                <w:sz w:val="22"/>
                <w:szCs w:val="22"/>
                <w:u w:val="single"/>
              </w:rPr>
              <w:t>nUMBER</w:t>
            </w:r>
          </w:p>
        </w:tc>
        <w:tc>
          <w:tcPr>
            <w:tcW w:w="8005" w:type="dxa"/>
          </w:tcPr>
          <w:p w14:paraId="683C2AE0" w14:textId="351567F9" w:rsidR="005240B5" w:rsidRPr="00BD0B97" w:rsidRDefault="005240B5" w:rsidP="005240B5">
            <w:pPr>
              <w:rPr>
                <w:rFonts w:ascii="Arial" w:hAnsi="Arial" w:cs="Arial"/>
                <w:b/>
                <w:caps/>
                <w:sz w:val="22"/>
                <w:szCs w:val="22"/>
                <w:u w:val="single"/>
              </w:rPr>
            </w:pPr>
            <w:r w:rsidRPr="00BD0B97">
              <w:rPr>
                <w:rFonts w:ascii="Arial" w:hAnsi="Arial" w:cs="Arial"/>
                <w:b/>
                <w:caps/>
                <w:sz w:val="22"/>
                <w:szCs w:val="22"/>
                <w:u w:val="single"/>
              </w:rPr>
              <w:t>PRESENTATION</w:t>
            </w:r>
          </w:p>
        </w:tc>
      </w:tr>
      <w:tr w:rsidR="00B27DED" w:rsidRPr="00BD0B97" w14:paraId="42595239" w14:textId="77777777" w:rsidTr="005E5E82">
        <w:tc>
          <w:tcPr>
            <w:tcW w:w="1345" w:type="dxa"/>
          </w:tcPr>
          <w:p w14:paraId="01C80AF0" w14:textId="33C23C25"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18</w:t>
            </w:r>
          </w:p>
        </w:tc>
        <w:tc>
          <w:tcPr>
            <w:tcW w:w="8005" w:type="dxa"/>
          </w:tcPr>
          <w:p w14:paraId="725858F3" w14:textId="098CBC1C"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September). Invited presentation presented at the </w:t>
            </w:r>
            <w:r w:rsidRPr="00B27DED">
              <w:rPr>
                <w:rFonts w:ascii="Arial" w:hAnsi="Arial" w:cs="Arial"/>
                <w:color w:val="000000"/>
                <w:sz w:val="22"/>
                <w:szCs w:val="22"/>
              </w:rPr>
              <w:t>University of Southern California</w:t>
            </w:r>
            <w:r>
              <w:rPr>
                <w:rFonts w:ascii="Arial" w:hAnsi="Arial" w:cs="Arial"/>
                <w:color w:val="000000"/>
                <w:sz w:val="22"/>
                <w:szCs w:val="22"/>
              </w:rPr>
              <w:t>, Neuroimaging and Informatics Program, Hosted Online.</w:t>
            </w:r>
          </w:p>
        </w:tc>
      </w:tr>
      <w:tr w:rsidR="00B27DED" w:rsidRPr="00BD0B97" w14:paraId="56F2216A" w14:textId="77777777" w:rsidTr="005E5E82">
        <w:tc>
          <w:tcPr>
            <w:tcW w:w="1345" w:type="dxa"/>
          </w:tcPr>
          <w:p w14:paraId="3C9833C9" w14:textId="5F8C2A40"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17</w:t>
            </w:r>
          </w:p>
        </w:tc>
        <w:tc>
          <w:tcPr>
            <w:tcW w:w="8005" w:type="dxa"/>
          </w:tcPr>
          <w:p w14:paraId="360773CC" w14:textId="6DA8D747"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September). Invited presentation presented at the </w:t>
            </w:r>
            <w:r w:rsidRPr="00450972">
              <w:rPr>
                <w:rFonts w:ascii="Arial" w:hAnsi="Arial" w:cs="Arial"/>
                <w:color w:val="000000"/>
                <w:sz w:val="22"/>
                <w:szCs w:val="22"/>
              </w:rPr>
              <w:t>Center for Depression, Anxiety and Stres</w:t>
            </w:r>
            <w:r>
              <w:rPr>
                <w:rFonts w:ascii="Arial" w:hAnsi="Arial" w:cs="Arial"/>
                <w:color w:val="000000"/>
                <w:sz w:val="22"/>
                <w:szCs w:val="22"/>
              </w:rPr>
              <w:t>s, McLean Hospital, Hosted Online.</w:t>
            </w:r>
          </w:p>
        </w:tc>
      </w:tr>
      <w:tr w:rsidR="00B27DED" w:rsidRPr="00BD0B97" w14:paraId="24A4D4B9" w14:textId="77777777" w:rsidTr="005E5E82">
        <w:tc>
          <w:tcPr>
            <w:tcW w:w="1345" w:type="dxa"/>
          </w:tcPr>
          <w:p w14:paraId="630D0DE7" w14:textId="18D4290C"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16</w:t>
            </w:r>
          </w:p>
        </w:tc>
        <w:tc>
          <w:tcPr>
            <w:tcW w:w="8005" w:type="dxa"/>
          </w:tcPr>
          <w:p w14:paraId="06DB42F8" w14:textId="064F1466"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June). Invited plenary session presented at the </w:t>
            </w:r>
            <w:r w:rsidRPr="00691F9F">
              <w:rPr>
                <w:rFonts w:ascii="Arial" w:hAnsi="Arial" w:cs="Arial"/>
                <w:color w:val="000000"/>
                <w:sz w:val="22"/>
                <w:szCs w:val="22"/>
              </w:rPr>
              <w:t>International Conference on Eating Disorders</w:t>
            </w:r>
            <w:r>
              <w:rPr>
                <w:rFonts w:ascii="Arial" w:hAnsi="Arial" w:cs="Arial"/>
                <w:color w:val="000000"/>
                <w:sz w:val="22"/>
                <w:szCs w:val="22"/>
              </w:rPr>
              <w:t>, Hosted Online.</w:t>
            </w:r>
          </w:p>
        </w:tc>
      </w:tr>
      <w:tr w:rsidR="00B27DED" w:rsidRPr="00BD0B97" w14:paraId="19F333BF" w14:textId="77777777" w:rsidTr="005E5E82">
        <w:tc>
          <w:tcPr>
            <w:tcW w:w="1345" w:type="dxa"/>
          </w:tcPr>
          <w:p w14:paraId="08A34BB2" w14:textId="26EC98E4"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15</w:t>
            </w:r>
          </w:p>
        </w:tc>
        <w:tc>
          <w:tcPr>
            <w:tcW w:w="8005" w:type="dxa"/>
          </w:tcPr>
          <w:p w14:paraId="7B9B9013" w14:textId="5A3CCD3E"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May). </w:t>
            </w:r>
            <w:r w:rsidRPr="00BD0B97">
              <w:rPr>
                <w:rFonts w:ascii="Arial" w:hAnsi="Arial" w:cs="Arial"/>
                <w:color w:val="000000"/>
                <w:sz w:val="22"/>
                <w:szCs w:val="22"/>
              </w:rPr>
              <w:t>Oral presentation presented</w:t>
            </w:r>
            <w:r>
              <w:rPr>
                <w:rFonts w:ascii="Arial" w:hAnsi="Arial" w:cs="Arial"/>
                <w:color w:val="000000"/>
                <w:sz w:val="22"/>
                <w:szCs w:val="22"/>
              </w:rPr>
              <w:t xml:space="preserve"> at Open Digital Health, Hosted Online.</w:t>
            </w:r>
          </w:p>
        </w:tc>
      </w:tr>
      <w:tr w:rsidR="00B27DED" w:rsidRPr="00BD0B97" w14:paraId="734FBF06" w14:textId="77777777" w:rsidTr="005E5E82">
        <w:tc>
          <w:tcPr>
            <w:tcW w:w="1345" w:type="dxa"/>
          </w:tcPr>
          <w:p w14:paraId="78B43D37" w14:textId="4E4AF14C"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14</w:t>
            </w:r>
          </w:p>
        </w:tc>
        <w:tc>
          <w:tcPr>
            <w:tcW w:w="8005" w:type="dxa"/>
          </w:tcPr>
          <w:p w14:paraId="359D6C47" w14:textId="5DDC977B"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May). </w:t>
            </w:r>
            <w:r w:rsidRPr="00BD0B97">
              <w:rPr>
                <w:rFonts w:ascii="Arial" w:hAnsi="Arial" w:cs="Arial"/>
                <w:color w:val="000000"/>
                <w:sz w:val="22"/>
                <w:szCs w:val="22"/>
              </w:rPr>
              <w:t>Oral presentation presented</w:t>
            </w:r>
            <w:r>
              <w:rPr>
                <w:rFonts w:ascii="Arial" w:hAnsi="Arial" w:cs="Arial"/>
                <w:color w:val="000000"/>
                <w:sz w:val="22"/>
                <w:szCs w:val="22"/>
              </w:rPr>
              <w:t xml:space="preserve"> at the </w:t>
            </w:r>
            <w:r w:rsidRPr="00B818B2">
              <w:rPr>
                <w:rFonts w:ascii="Arial" w:hAnsi="Arial" w:cs="Arial"/>
                <w:color w:val="000000"/>
                <w:sz w:val="22"/>
                <w:szCs w:val="22"/>
              </w:rPr>
              <w:t xml:space="preserve">Expert </w:t>
            </w:r>
            <w:r>
              <w:rPr>
                <w:rFonts w:ascii="Arial" w:hAnsi="Arial" w:cs="Arial"/>
                <w:color w:val="000000"/>
                <w:sz w:val="22"/>
                <w:szCs w:val="22"/>
              </w:rPr>
              <w:t>M</w:t>
            </w:r>
            <w:r w:rsidRPr="00B818B2">
              <w:rPr>
                <w:rFonts w:ascii="Arial" w:hAnsi="Arial" w:cs="Arial"/>
                <w:color w:val="000000"/>
                <w:sz w:val="22"/>
                <w:szCs w:val="22"/>
              </w:rPr>
              <w:t xml:space="preserve">eeting and </w:t>
            </w:r>
            <w:r>
              <w:rPr>
                <w:rFonts w:ascii="Arial" w:hAnsi="Arial" w:cs="Arial"/>
                <w:color w:val="000000"/>
                <w:sz w:val="22"/>
                <w:szCs w:val="22"/>
              </w:rPr>
              <w:t>S</w:t>
            </w:r>
            <w:r w:rsidRPr="00B818B2">
              <w:rPr>
                <w:rFonts w:ascii="Arial" w:hAnsi="Arial" w:cs="Arial"/>
                <w:color w:val="000000"/>
                <w:sz w:val="22"/>
                <w:szCs w:val="22"/>
              </w:rPr>
              <w:t xml:space="preserve">pecial </w:t>
            </w:r>
            <w:r>
              <w:rPr>
                <w:rFonts w:ascii="Arial" w:hAnsi="Arial" w:cs="Arial"/>
                <w:color w:val="000000"/>
                <w:sz w:val="22"/>
                <w:szCs w:val="22"/>
              </w:rPr>
              <w:t>Is</w:t>
            </w:r>
            <w:r w:rsidRPr="00B818B2">
              <w:rPr>
                <w:rFonts w:ascii="Arial" w:hAnsi="Arial" w:cs="Arial"/>
                <w:color w:val="000000"/>
                <w:sz w:val="22"/>
                <w:szCs w:val="22"/>
              </w:rPr>
              <w:t xml:space="preserve">sue </w:t>
            </w:r>
            <w:r>
              <w:rPr>
                <w:rFonts w:ascii="Arial" w:hAnsi="Arial" w:cs="Arial"/>
                <w:color w:val="000000"/>
                <w:sz w:val="22"/>
                <w:szCs w:val="22"/>
              </w:rPr>
              <w:t>B</w:t>
            </w:r>
            <w:r w:rsidRPr="00B818B2">
              <w:rPr>
                <w:rFonts w:ascii="Arial" w:hAnsi="Arial" w:cs="Arial"/>
                <w:color w:val="000000"/>
                <w:sz w:val="22"/>
                <w:szCs w:val="22"/>
              </w:rPr>
              <w:t xml:space="preserve">ridging </w:t>
            </w:r>
            <w:r>
              <w:rPr>
                <w:rFonts w:ascii="Arial" w:hAnsi="Arial" w:cs="Arial"/>
                <w:color w:val="000000"/>
                <w:sz w:val="22"/>
                <w:szCs w:val="22"/>
              </w:rPr>
              <w:t>S</w:t>
            </w:r>
            <w:r w:rsidRPr="00B818B2">
              <w:rPr>
                <w:rFonts w:ascii="Arial" w:hAnsi="Arial" w:cs="Arial"/>
                <w:color w:val="000000"/>
                <w:sz w:val="22"/>
                <w:szCs w:val="22"/>
              </w:rPr>
              <w:t xml:space="preserve">ocial </w:t>
            </w:r>
            <w:r>
              <w:rPr>
                <w:rFonts w:ascii="Arial" w:hAnsi="Arial" w:cs="Arial"/>
                <w:color w:val="000000"/>
                <w:sz w:val="22"/>
                <w:szCs w:val="22"/>
              </w:rPr>
              <w:t>S</w:t>
            </w:r>
            <w:r w:rsidRPr="00B818B2">
              <w:rPr>
                <w:rFonts w:ascii="Arial" w:hAnsi="Arial" w:cs="Arial"/>
                <w:color w:val="000000"/>
                <w:sz w:val="22"/>
                <w:szCs w:val="22"/>
              </w:rPr>
              <w:t xml:space="preserve">ciences and </w:t>
            </w:r>
            <w:r>
              <w:rPr>
                <w:rFonts w:ascii="Arial" w:hAnsi="Arial" w:cs="Arial"/>
                <w:color w:val="000000"/>
                <w:sz w:val="22"/>
                <w:szCs w:val="22"/>
              </w:rPr>
              <w:t>C</w:t>
            </w:r>
            <w:r w:rsidRPr="00B818B2">
              <w:rPr>
                <w:rFonts w:ascii="Arial" w:hAnsi="Arial" w:cs="Arial"/>
                <w:color w:val="000000"/>
                <w:sz w:val="22"/>
                <w:szCs w:val="22"/>
              </w:rPr>
              <w:t xml:space="preserve">omputational </w:t>
            </w:r>
            <w:r>
              <w:rPr>
                <w:rFonts w:ascii="Arial" w:hAnsi="Arial" w:cs="Arial"/>
                <w:color w:val="000000"/>
                <w:sz w:val="22"/>
                <w:szCs w:val="22"/>
              </w:rPr>
              <w:t>M</w:t>
            </w:r>
            <w:r w:rsidRPr="00B818B2">
              <w:rPr>
                <w:rFonts w:ascii="Arial" w:hAnsi="Arial" w:cs="Arial"/>
                <w:color w:val="000000"/>
                <w:sz w:val="22"/>
                <w:szCs w:val="22"/>
              </w:rPr>
              <w:t>ethods</w:t>
            </w:r>
            <w:r>
              <w:rPr>
                <w:rFonts w:ascii="Arial" w:hAnsi="Arial" w:cs="Arial"/>
                <w:color w:val="000000"/>
                <w:sz w:val="22"/>
                <w:szCs w:val="22"/>
              </w:rPr>
              <w:t>, Amsterdam, The Netherlands.</w:t>
            </w:r>
          </w:p>
        </w:tc>
      </w:tr>
      <w:tr w:rsidR="00B27DED" w:rsidRPr="00BD0B97" w14:paraId="70CBDF27" w14:textId="77777777" w:rsidTr="005E5E82">
        <w:tc>
          <w:tcPr>
            <w:tcW w:w="1345" w:type="dxa"/>
          </w:tcPr>
          <w:p w14:paraId="34E63FE2" w14:textId="0B6456EC"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 xml:space="preserve">13 </w:t>
            </w:r>
          </w:p>
        </w:tc>
        <w:tc>
          <w:tcPr>
            <w:tcW w:w="8005" w:type="dxa"/>
          </w:tcPr>
          <w:p w14:paraId="002D9C25" w14:textId="1E06B66C"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April). </w:t>
            </w:r>
            <w:r w:rsidRPr="00BD0B97">
              <w:rPr>
                <w:rFonts w:ascii="Arial" w:hAnsi="Arial" w:cs="Arial"/>
                <w:color w:val="000000"/>
                <w:sz w:val="22"/>
                <w:szCs w:val="22"/>
              </w:rPr>
              <w:t xml:space="preserve">Oral presentation presented </w:t>
            </w:r>
            <w:r w:rsidRPr="001979F8">
              <w:rPr>
                <w:rFonts w:ascii="Arial" w:hAnsi="Arial" w:cs="Arial"/>
                <w:color w:val="000000"/>
                <w:sz w:val="22"/>
                <w:szCs w:val="22"/>
              </w:rPr>
              <w:t>Neural Engineering &amp; Translation Labs</w:t>
            </w:r>
            <w:r>
              <w:rPr>
                <w:rFonts w:ascii="Arial" w:hAnsi="Arial" w:cs="Arial"/>
                <w:color w:val="000000"/>
                <w:sz w:val="22"/>
                <w:szCs w:val="22"/>
              </w:rPr>
              <w:t xml:space="preserve">, at University of California San Diego, California. </w:t>
            </w:r>
          </w:p>
        </w:tc>
      </w:tr>
      <w:tr w:rsidR="00B27DED" w:rsidRPr="00BD0B97" w14:paraId="6625E64E" w14:textId="77777777" w:rsidTr="005E5E82">
        <w:tc>
          <w:tcPr>
            <w:tcW w:w="1345" w:type="dxa"/>
          </w:tcPr>
          <w:p w14:paraId="0D9D2CE0" w14:textId="4EAB420B"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12</w:t>
            </w:r>
          </w:p>
        </w:tc>
        <w:tc>
          <w:tcPr>
            <w:tcW w:w="8005" w:type="dxa"/>
          </w:tcPr>
          <w:p w14:paraId="61CF3B61" w14:textId="087931ED"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(2022, April). </w:t>
            </w:r>
            <w:r w:rsidRPr="00BD0B97">
              <w:rPr>
                <w:rFonts w:ascii="Arial" w:hAnsi="Arial" w:cs="Arial"/>
                <w:color w:val="000000"/>
                <w:sz w:val="22"/>
                <w:szCs w:val="22"/>
              </w:rPr>
              <w:t xml:space="preserve">Oral presentation presented the </w:t>
            </w:r>
            <w:r>
              <w:rPr>
                <w:rFonts w:ascii="Arial" w:hAnsi="Arial" w:cs="Arial"/>
                <w:color w:val="000000"/>
                <w:sz w:val="22"/>
                <w:szCs w:val="22"/>
              </w:rPr>
              <w:t xml:space="preserve">Psychiatry Grand Rounds, </w:t>
            </w:r>
            <w:r w:rsidRPr="001979F8">
              <w:rPr>
                <w:rFonts w:ascii="Arial" w:hAnsi="Arial" w:cs="Arial"/>
                <w:color w:val="000000"/>
                <w:sz w:val="22"/>
                <w:szCs w:val="22"/>
              </w:rPr>
              <w:t>New York Medical College</w:t>
            </w:r>
            <w:r>
              <w:rPr>
                <w:rFonts w:ascii="Arial" w:hAnsi="Arial" w:cs="Arial"/>
                <w:color w:val="000000"/>
                <w:sz w:val="22"/>
                <w:szCs w:val="22"/>
              </w:rPr>
              <w:t xml:space="preserve">, New York. </w:t>
            </w:r>
          </w:p>
        </w:tc>
      </w:tr>
      <w:tr w:rsidR="00B27DED" w:rsidRPr="00BD0B97" w14:paraId="193BF5EF" w14:textId="77777777" w:rsidTr="005E5E82">
        <w:tc>
          <w:tcPr>
            <w:tcW w:w="1345" w:type="dxa"/>
          </w:tcPr>
          <w:p w14:paraId="44DE371A" w14:textId="50DC0A88"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11</w:t>
            </w:r>
          </w:p>
        </w:tc>
        <w:tc>
          <w:tcPr>
            <w:tcW w:w="8005" w:type="dxa"/>
          </w:tcPr>
          <w:p w14:paraId="1BF4CBD2" w14:textId="5CD234F5"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(2021, December). </w:t>
            </w:r>
            <w:r w:rsidRPr="00BD0B97">
              <w:rPr>
                <w:rFonts w:ascii="Arial" w:hAnsi="Arial" w:cs="Arial"/>
                <w:color w:val="000000"/>
                <w:sz w:val="22"/>
                <w:szCs w:val="22"/>
              </w:rPr>
              <w:t xml:space="preserve">Oral presentation presented the </w:t>
            </w:r>
            <w:r>
              <w:rPr>
                <w:rFonts w:ascii="Arial" w:hAnsi="Arial" w:cs="Arial"/>
                <w:color w:val="000000"/>
                <w:sz w:val="22"/>
                <w:szCs w:val="22"/>
              </w:rPr>
              <w:t>Computational and Methodological Statistics (</w:t>
            </w:r>
            <w:proofErr w:type="spellStart"/>
            <w:r>
              <w:rPr>
                <w:rFonts w:ascii="Arial" w:hAnsi="Arial" w:cs="Arial"/>
                <w:color w:val="000000"/>
                <w:sz w:val="22"/>
                <w:szCs w:val="22"/>
              </w:rPr>
              <w:t>CMStatistics</w:t>
            </w:r>
            <w:proofErr w:type="spellEnd"/>
            <w:r>
              <w:rPr>
                <w:rFonts w:ascii="Arial" w:hAnsi="Arial" w:cs="Arial"/>
                <w:color w:val="000000"/>
                <w:sz w:val="22"/>
                <w:szCs w:val="22"/>
              </w:rPr>
              <w:t xml:space="preserve">) Conference, </w:t>
            </w:r>
            <w:r w:rsidRPr="00BE7326">
              <w:rPr>
                <w:rFonts w:ascii="Arial" w:hAnsi="Arial" w:cs="Arial"/>
                <w:color w:val="000000"/>
                <w:sz w:val="22"/>
                <w:szCs w:val="22"/>
              </w:rPr>
              <w:t>King's College</w:t>
            </w:r>
            <w:r>
              <w:rPr>
                <w:rFonts w:ascii="Arial" w:hAnsi="Arial" w:cs="Arial"/>
                <w:color w:val="000000"/>
                <w:sz w:val="22"/>
                <w:szCs w:val="22"/>
              </w:rPr>
              <w:t>,</w:t>
            </w:r>
            <w:r w:rsidRPr="00BE7326">
              <w:rPr>
                <w:rFonts w:ascii="Arial" w:hAnsi="Arial" w:cs="Arial"/>
                <w:color w:val="000000"/>
                <w:sz w:val="22"/>
                <w:szCs w:val="22"/>
              </w:rPr>
              <w:t xml:space="preserve"> London</w:t>
            </w:r>
            <w:r>
              <w:rPr>
                <w:rFonts w:ascii="Arial" w:hAnsi="Arial" w:cs="Arial"/>
                <w:color w:val="000000"/>
                <w:sz w:val="22"/>
                <w:szCs w:val="22"/>
              </w:rPr>
              <w:t>, United Kingdom</w:t>
            </w:r>
            <w:r w:rsidRPr="00BD0B97">
              <w:rPr>
                <w:rFonts w:ascii="Arial" w:hAnsi="Arial" w:cs="Arial"/>
                <w:color w:val="000000"/>
                <w:sz w:val="22"/>
                <w:szCs w:val="22"/>
              </w:rPr>
              <w:t>.</w:t>
            </w:r>
          </w:p>
        </w:tc>
      </w:tr>
      <w:tr w:rsidR="00B27DED" w:rsidRPr="00BD0B97" w14:paraId="3FB4CB60" w14:textId="77777777" w:rsidTr="005E5E82">
        <w:tc>
          <w:tcPr>
            <w:tcW w:w="1345" w:type="dxa"/>
          </w:tcPr>
          <w:p w14:paraId="2962CE7C" w14:textId="428C4C40" w:rsidR="00B27DED" w:rsidRDefault="00B27DED" w:rsidP="00B27DED">
            <w:pPr>
              <w:rPr>
                <w:rFonts w:ascii="Arial" w:hAnsi="Arial" w:cs="Arial"/>
                <w:color w:val="000000"/>
                <w:kern w:val="28"/>
                <w:sz w:val="22"/>
                <w:szCs w:val="22"/>
              </w:rPr>
            </w:pPr>
            <w:r>
              <w:rPr>
                <w:rFonts w:ascii="Arial" w:hAnsi="Arial" w:cs="Arial"/>
                <w:color w:val="000000"/>
                <w:kern w:val="28"/>
                <w:sz w:val="22"/>
                <w:szCs w:val="22"/>
              </w:rPr>
              <w:t>10</w:t>
            </w:r>
          </w:p>
        </w:tc>
        <w:tc>
          <w:tcPr>
            <w:tcW w:w="8005" w:type="dxa"/>
          </w:tcPr>
          <w:p w14:paraId="4E9831A1" w14:textId="7494BE24" w:rsidR="00B27DED" w:rsidRDefault="00B27DED" w:rsidP="00B27DED">
            <w:pPr>
              <w:ind w:left="797" w:hanging="810"/>
              <w:rPr>
                <w:rFonts w:ascii="Arial" w:hAnsi="Arial" w:cs="Arial"/>
                <w:b/>
                <w:bCs/>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(2021, November). </w:t>
            </w:r>
            <w:r w:rsidRPr="00BD0B97">
              <w:rPr>
                <w:rFonts w:ascii="Arial" w:hAnsi="Arial" w:cs="Arial"/>
                <w:color w:val="000000"/>
                <w:sz w:val="22"/>
                <w:szCs w:val="22"/>
              </w:rPr>
              <w:t xml:space="preserve">Oral presentation presented the </w:t>
            </w:r>
            <w:r w:rsidRPr="004E22F7">
              <w:rPr>
                <w:rFonts w:ascii="Arial" w:hAnsi="Arial" w:cs="Arial"/>
                <w:color w:val="000000"/>
                <w:sz w:val="22"/>
                <w:szCs w:val="22"/>
              </w:rPr>
              <w:t>National Eating Disorders Association</w:t>
            </w:r>
            <w:r>
              <w:rPr>
                <w:rFonts w:ascii="Arial" w:hAnsi="Arial" w:cs="Arial"/>
                <w:color w:val="000000"/>
                <w:sz w:val="22"/>
                <w:szCs w:val="22"/>
              </w:rPr>
              <w:t xml:space="preserve"> Convention, Hosted Online</w:t>
            </w:r>
            <w:r w:rsidRPr="00BD0B97">
              <w:rPr>
                <w:rFonts w:ascii="Arial" w:hAnsi="Arial" w:cs="Arial"/>
                <w:color w:val="000000"/>
                <w:sz w:val="22"/>
                <w:szCs w:val="22"/>
              </w:rPr>
              <w:t>.</w:t>
            </w:r>
          </w:p>
        </w:tc>
      </w:tr>
      <w:tr w:rsidR="00B27DED" w:rsidRPr="00BD0B97" w14:paraId="261ED530" w14:textId="77777777" w:rsidTr="005E5E82">
        <w:tc>
          <w:tcPr>
            <w:tcW w:w="1345" w:type="dxa"/>
          </w:tcPr>
          <w:p w14:paraId="403AD117" w14:textId="07E56BE8" w:rsidR="00B27DED" w:rsidRPr="00BD0B97" w:rsidRDefault="00B27DED" w:rsidP="00B27DED">
            <w:pPr>
              <w:rPr>
                <w:rFonts w:ascii="Arial" w:hAnsi="Arial" w:cs="Arial"/>
                <w:color w:val="000000"/>
                <w:kern w:val="28"/>
                <w:sz w:val="22"/>
                <w:szCs w:val="22"/>
              </w:rPr>
            </w:pPr>
            <w:r>
              <w:rPr>
                <w:rFonts w:ascii="Arial" w:hAnsi="Arial" w:cs="Arial"/>
                <w:color w:val="000000"/>
                <w:kern w:val="28"/>
                <w:sz w:val="22"/>
                <w:szCs w:val="22"/>
              </w:rPr>
              <w:t>9</w:t>
            </w:r>
          </w:p>
        </w:tc>
        <w:tc>
          <w:tcPr>
            <w:tcW w:w="8005" w:type="dxa"/>
          </w:tcPr>
          <w:p w14:paraId="2B744243" w14:textId="19F2CCF0" w:rsidR="00B27DED" w:rsidRPr="0027780A" w:rsidRDefault="00B27DED" w:rsidP="00B27DED">
            <w:pPr>
              <w:ind w:left="797" w:hanging="810"/>
              <w:rPr>
                <w:rFonts w:ascii="Arial" w:hAnsi="Arial" w:cs="Arial"/>
                <w:color w:val="000000"/>
                <w:sz w:val="22"/>
                <w:szCs w:val="22"/>
              </w:rPr>
            </w:pPr>
            <w:r>
              <w:rPr>
                <w:rFonts w:ascii="Arial" w:hAnsi="Arial" w:cs="Arial"/>
                <w:b/>
                <w:bCs/>
                <w:color w:val="000000"/>
                <w:sz w:val="22"/>
                <w:szCs w:val="22"/>
              </w:rPr>
              <w:t xml:space="preserve">Jacobson, N.C. </w:t>
            </w:r>
            <w:r>
              <w:rPr>
                <w:rFonts w:ascii="Arial" w:hAnsi="Arial" w:cs="Arial"/>
                <w:color w:val="000000"/>
                <w:sz w:val="22"/>
                <w:szCs w:val="22"/>
              </w:rPr>
              <w:t xml:space="preserve">(2021, September). </w:t>
            </w:r>
            <w:r w:rsidRPr="00BD0B97">
              <w:rPr>
                <w:rFonts w:ascii="Arial" w:hAnsi="Arial" w:cs="Arial"/>
                <w:color w:val="000000"/>
                <w:sz w:val="22"/>
                <w:szCs w:val="22"/>
              </w:rPr>
              <w:t xml:space="preserve">Oral presentation presented the </w:t>
            </w:r>
            <w:r>
              <w:rPr>
                <w:rFonts w:ascii="Arial" w:hAnsi="Arial" w:cs="Arial"/>
                <w:color w:val="000000"/>
                <w:sz w:val="22"/>
                <w:szCs w:val="22"/>
              </w:rPr>
              <w:t>Treatment Selection Idea Lab Conference</w:t>
            </w:r>
            <w:r w:rsidRPr="00BD0B97">
              <w:rPr>
                <w:rFonts w:ascii="Arial" w:hAnsi="Arial" w:cs="Arial"/>
                <w:color w:val="000000"/>
                <w:sz w:val="22"/>
                <w:szCs w:val="22"/>
              </w:rPr>
              <w:t>,</w:t>
            </w:r>
            <w:r>
              <w:rPr>
                <w:rFonts w:ascii="Arial" w:hAnsi="Arial" w:cs="Arial"/>
                <w:color w:val="000000"/>
                <w:sz w:val="22"/>
                <w:szCs w:val="22"/>
              </w:rPr>
              <w:t xml:space="preserve"> </w:t>
            </w:r>
            <w:r w:rsidRPr="0027780A">
              <w:rPr>
                <w:rFonts w:ascii="Arial" w:hAnsi="Arial" w:cs="Arial"/>
                <w:color w:val="000000"/>
                <w:sz w:val="22"/>
                <w:szCs w:val="22"/>
              </w:rPr>
              <w:t>University of Trier</w:t>
            </w:r>
            <w:r>
              <w:rPr>
                <w:rFonts w:ascii="Arial" w:hAnsi="Arial" w:cs="Arial"/>
                <w:color w:val="000000"/>
                <w:sz w:val="22"/>
                <w:szCs w:val="22"/>
              </w:rPr>
              <w:t>, Germany</w:t>
            </w:r>
            <w:r w:rsidRPr="00BD0B97">
              <w:rPr>
                <w:rFonts w:ascii="Arial" w:hAnsi="Arial" w:cs="Arial"/>
                <w:color w:val="000000"/>
                <w:sz w:val="22"/>
                <w:szCs w:val="22"/>
              </w:rPr>
              <w:t>.</w:t>
            </w:r>
          </w:p>
        </w:tc>
      </w:tr>
      <w:tr w:rsidR="00B27DED" w:rsidRPr="00BD0B97" w14:paraId="2A0AA5F9" w14:textId="77777777" w:rsidTr="005E5E82">
        <w:tc>
          <w:tcPr>
            <w:tcW w:w="1345" w:type="dxa"/>
          </w:tcPr>
          <w:p w14:paraId="77F8DE4E" w14:textId="22A32243"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8</w:t>
            </w:r>
          </w:p>
        </w:tc>
        <w:tc>
          <w:tcPr>
            <w:tcW w:w="8005" w:type="dxa"/>
          </w:tcPr>
          <w:p w14:paraId="21753F50" w14:textId="5AF14275" w:rsidR="00B27DED" w:rsidRPr="00BD0B97" w:rsidRDefault="00B27DED" w:rsidP="00B27DED">
            <w:pPr>
              <w:ind w:left="797"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(2021, April). Oral presentation presented the Department of Psychology and Brain Sciences, Dartmouth College.</w:t>
            </w:r>
          </w:p>
        </w:tc>
      </w:tr>
      <w:tr w:rsidR="00B27DED" w:rsidRPr="00BD0B97" w14:paraId="29B8FF41" w14:textId="77777777" w:rsidTr="005E5E82">
        <w:tc>
          <w:tcPr>
            <w:tcW w:w="1345" w:type="dxa"/>
          </w:tcPr>
          <w:p w14:paraId="758E06FD" w14:textId="53C3520D" w:rsidR="00B27DED" w:rsidRPr="0027780A" w:rsidRDefault="00B27DED" w:rsidP="00B27DED">
            <w:pPr>
              <w:rPr>
                <w:rFonts w:ascii="Arial" w:hAnsi="Arial" w:cs="Arial"/>
                <w:caps/>
                <w:sz w:val="22"/>
                <w:szCs w:val="22"/>
              </w:rPr>
            </w:pPr>
            <w:r w:rsidRPr="0027780A">
              <w:rPr>
                <w:rFonts w:ascii="Arial" w:hAnsi="Arial" w:cs="Arial"/>
                <w:color w:val="000000"/>
                <w:kern w:val="28"/>
                <w:sz w:val="22"/>
                <w:szCs w:val="22"/>
              </w:rPr>
              <w:t>7</w:t>
            </w:r>
          </w:p>
        </w:tc>
        <w:tc>
          <w:tcPr>
            <w:tcW w:w="8005" w:type="dxa"/>
          </w:tcPr>
          <w:p w14:paraId="64AF0754" w14:textId="748F7A03"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(2021, April). Oral presentation presented the Centre for Connected Health, University of Melbourne.</w:t>
            </w:r>
          </w:p>
        </w:tc>
      </w:tr>
      <w:tr w:rsidR="00B27DED" w:rsidRPr="00BD0B97" w14:paraId="46AA86EC" w14:textId="77777777" w:rsidTr="005E5E82">
        <w:tc>
          <w:tcPr>
            <w:tcW w:w="1345" w:type="dxa"/>
          </w:tcPr>
          <w:p w14:paraId="39251D02" w14:textId="4AF45E5A"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6</w:t>
            </w:r>
          </w:p>
        </w:tc>
        <w:tc>
          <w:tcPr>
            <w:tcW w:w="8005" w:type="dxa"/>
          </w:tcPr>
          <w:p w14:paraId="5FD698A3" w14:textId="3F48BA6E"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(2021, February). Oral presentation presented the Grand Rounds, Geisel School of Medicine, Dartmouth College.</w:t>
            </w:r>
          </w:p>
        </w:tc>
      </w:tr>
      <w:tr w:rsidR="00B27DED" w:rsidRPr="00BD0B97" w14:paraId="259B8C2A" w14:textId="77777777" w:rsidTr="005E5E82">
        <w:tc>
          <w:tcPr>
            <w:tcW w:w="1345" w:type="dxa"/>
          </w:tcPr>
          <w:p w14:paraId="1706E02E" w14:textId="402AD76B"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5</w:t>
            </w:r>
          </w:p>
        </w:tc>
        <w:tc>
          <w:tcPr>
            <w:tcW w:w="8005" w:type="dxa"/>
          </w:tcPr>
          <w:p w14:paraId="7DD31362" w14:textId="6424D2D1"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 xml:space="preserve">(2021, February). Oral presentation presented at </w:t>
            </w:r>
            <w:proofErr w:type="spellStart"/>
            <w:r w:rsidRPr="00BD0B97">
              <w:rPr>
                <w:rFonts w:ascii="Arial" w:hAnsi="Arial" w:cs="Arial"/>
                <w:color w:val="000000"/>
                <w:sz w:val="22"/>
                <w:szCs w:val="22"/>
              </w:rPr>
              <w:t>TecHealth</w:t>
            </w:r>
            <w:proofErr w:type="spellEnd"/>
            <w:r w:rsidRPr="00BD0B97">
              <w:rPr>
                <w:rFonts w:ascii="Arial" w:hAnsi="Arial" w:cs="Arial"/>
                <w:color w:val="000000"/>
                <w:sz w:val="22"/>
                <w:szCs w:val="22"/>
              </w:rPr>
              <w:t xml:space="preserve"> Center at University of South Carolina.</w:t>
            </w:r>
          </w:p>
        </w:tc>
      </w:tr>
      <w:tr w:rsidR="00B27DED" w:rsidRPr="00BD0B97" w14:paraId="2DC40AB9" w14:textId="77777777" w:rsidTr="005E5E82">
        <w:tc>
          <w:tcPr>
            <w:tcW w:w="1345" w:type="dxa"/>
          </w:tcPr>
          <w:p w14:paraId="5B5D00F2" w14:textId="291A2618"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4</w:t>
            </w:r>
          </w:p>
        </w:tc>
        <w:tc>
          <w:tcPr>
            <w:tcW w:w="8005" w:type="dxa"/>
          </w:tcPr>
          <w:p w14:paraId="19FA2E04" w14:textId="73B8995A"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(2021, February). Oral presentation presented at the Department of Psychological and Brain Sciences, University of Louisville. Supported by an NIH R15.</w:t>
            </w:r>
          </w:p>
        </w:tc>
      </w:tr>
      <w:tr w:rsidR="00B27DED" w:rsidRPr="00BD0B97" w14:paraId="4675CF56" w14:textId="77777777" w:rsidTr="005E5E82">
        <w:tc>
          <w:tcPr>
            <w:tcW w:w="1345" w:type="dxa"/>
          </w:tcPr>
          <w:p w14:paraId="54DC28AF" w14:textId="4B1F87D7"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3</w:t>
            </w:r>
          </w:p>
        </w:tc>
        <w:tc>
          <w:tcPr>
            <w:tcW w:w="8005" w:type="dxa"/>
          </w:tcPr>
          <w:p w14:paraId="1D11945F" w14:textId="13AB2C3C"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 xml:space="preserve">(2020, November). Oral presentation presented at Clinical Research Methods and Statistics SIG, Association for Behavioral and </w:t>
            </w:r>
            <w:r w:rsidRPr="00BD0B97">
              <w:rPr>
                <w:rFonts w:ascii="Arial" w:hAnsi="Arial" w:cs="Arial"/>
                <w:color w:val="000000"/>
                <w:sz w:val="22"/>
                <w:szCs w:val="22"/>
              </w:rPr>
              <w:lastRenderedPageBreak/>
              <w:t>Cognitive Therapies (ABCT) in November 2020 Philadelphia, PA (delivered virtually due to COVID-19).</w:t>
            </w:r>
          </w:p>
        </w:tc>
      </w:tr>
      <w:tr w:rsidR="00B27DED" w:rsidRPr="00BD0B97" w14:paraId="146CC18E" w14:textId="77777777" w:rsidTr="005E5E82">
        <w:tc>
          <w:tcPr>
            <w:tcW w:w="1345" w:type="dxa"/>
          </w:tcPr>
          <w:p w14:paraId="309FF361" w14:textId="28CCA735"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lastRenderedPageBreak/>
              <w:t>2</w:t>
            </w:r>
          </w:p>
        </w:tc>
        <w:tc>
          <w:tcPr>
            <w:tcW w:w="8005" w:type="dxa"/>
          </w:tcPr>
          <w:p w14:paraId="0348A19D" w14:textId="4E375294"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(2020, October). Oral presentation presented the University of Virginia Psychology Department.</w:t>
            </w:r>
          </w:p>
        </w:tc>
      </w:tr>
      <w:tr w:rsidR="00B27DED" w:rsidRPr="00BD0B97" w14:paraId="74DB40FE" w14:textId="77777777" w:rsidTr="005E5E82">
        <w:tc>
          <w:tcPr>
            <w:tcW w:w="1345" w:type="dxa"/>
          </w:tcPr>
          <w:p w14:paraId="4E089CA0" w14:textId="3B67C5B1" w:rsidR="00B27DED" w:rsidRPr="00BD0B97" w:rsidRDefault="00B27DED" w:rsidP="00B27DED">
            <w:pPr>
              <w:rPr>
                <w:rFonts w:ascii="Arial" w:hAnsi="Arial" w:cs="Arial"/>
                <w:b/>
                <w:caps/>
                <w:sz w:val="22"/>
                <w:szCs w:val="22"/>
              </w:rPr>
            </w:pPr>
            <w:r w:rsidRPr="00BD0B97">
              <w:rPr>
                <w:rFonts w:ascii="Arial" w:hAnsi="Arial" w:cs="Arial"/>
                <w:color w:val="000000"/>
                <w:kern w:val="28"/>
                <w:sz w:val="22"/>
                <w:szCs w:val="22"/>
              </w:rPr>
              <w:t>1</w:t>
            </w:r>
          </w:p>
        </w:tc>
        <w:tc>
          <w:tcPr>
            <w:tcW w:w="8005" w:type="dxa"/>
          </w:tcPr>
          <w:p w14:paraId="3B6D8D87" w14:textId="1717ED8C" w:rsidR="00B27DED" w:rsidRPr="00BD0B97" w:rsidRDefault="00B27DED" w:rsidP="00B27DED">
            <w:pPr>
              <w:ind w:left="794" w:hanging="810"/>
              <w:rPr>
                <w:rFonts w:ascii="Arial" w:hAnsi="Arial" w:cs="Arial"/>
                <w:b/>
                <w:caps/>
                <w:sz w:val="22"/>
                <w:szCs w:val="22"/>
              </w:rPr>
            </w:pPr>
            <w:r w:rsidRPr="00BD0B97">
              <w:rPr>
                <w:rFonts w:ascii="Arial" w:hAnsi="Arial" w:cs="Arial"/>
                <w:b/>
                <w:bCs/>
                <w:color w:val="000000"/>
                <w:sz w:val="22"/>
                <w:szCs w:val="22"/>
              </w:rPr>
              <w:t xml:space="preserve">Jacobson, N.C. </w:t>
            </w:r>
            <w:r w:rsidRPr="00BD0B97">
              <w:rPr>
                <w:rFonts w:ascii="Arial" w:hAnsi="Arial" w:cs="Arial"/>
                <w:color w:val="000000"/>
                <w:sz w:val="22"/>
                <w:szCs w:val="22"/>
              </w:rPr>
              <w:t>(2020, October). Using passive sensing to predict psychopathology across multiple time scales. Oral symposium presented at Technology in Psychiatry Summit in October 2020 Boston, MA (delivered virtually due to COVID-19).</w:t>
            </w:r>
          </w:p>
        </w:tc>
      </w:tr>
    </w:tbl>
    <w:p w14:paraId="576C9B5B" w14:textId="77777777" w:rsidR="00196D9F" w:rsidRPr="00BD0B97" w:rsidRDefault="00196D9F" w:rsidP="005240B5">
      <w:pPr>
        <w:rPr>
          <w:rFonts w:ascii="Arial" w:hAnsi="Arial" w:cs="Arial"/>
          <w:b/>
          <w:caps/>
          <w:sz w:val="22"/>
          <w:szCs w:val="22"/>
        </w:rPr>
      </w:pPr>
    </w:p>
    <w:p w14:paraId="46D6B907" w14:textId="61B77E13" w:rsidR="005240B5" w:rsidRPr="00BD0B97" w:rsidRDefault="00196D9F" w:rsidP="005240B5">
      <w:pPr>
        <w:rPr>
          <w:rFonts w:ascii="Arial" w:hAnsi="Arial" w:cs="Arial"/>
          <w:b/>
          <w:caps/>
          <w:sz w:val="22"/>
          <w:szCs w:val="22"/>
        </w:rPr>
      </w:pPr>
      <w:r w:rsidRPr="00BD0B97">
        <w:rPr>
          <w:rFonts w:ascii="Arial" w:hAnsi="Arial" w:cs="Arial"/>
          <w:b/>
          <w:caps/>
          <w:sz w:val="22"/>
          <w:szCs w:val="22"/>
        </w:rPr>
        <w:t>B</w:t>
      </w:r>
      <w:r w:rsidR="005240B5" w:rsidRPr="00BD0B97">
        <w:rPr>
          <w:rFonts w:ascii="Arial" w:hAnsi="Arial" w:cs="Arial"/>
          <w:b/>
          <w:caps/>
          <w:sz w:val="22"/>
          <w:szCs w:val="22"/>
        </w:rPr>
        <w:t>. CONFERENCE PRESENTATIONS</w:t>
      </w:r>
    </w:p>
    <w:p w14:paraId="08123DE1" w14:textId="7C90E6F1" w:rsidR="005240B5" w:rsidRPr="00BD0B97" w:rsidRDefault="005240B5" w:rsidP="005240B5">
      <w:pPr>
        <w:rPr>
          <w:rFonts w:ascii="Arial" w:hAnsi="Arial" w:cs="Arial"/>
          <w:b/>
          <w:caps/>
          <w:sz w:val="22"/>
          <w:szCs w:val="22"/>
        </w:rPr>
      </w:pPr>
    </w:p>
    <w:p w14:paraId="5DF8B98A" w14:textId="1A3E5FD0" w:rsidR="00196D9F" w:rsidRPr="00BD0B97" w:rsidRDefault="00196D9F" w:rsidP="005240B5">
      <w:pPr>
        <w:rPr>
          <w:rFonts w:ascii="Arial" w:hAnsi="Arial" w:cs="Arial"/>
          <w:b/>
          <w:caps/>
          <w:sz w:val="22"/>
          <w:szCs w:val="22"/>
        </w:rPr>
      </w:pPr>
      <w:r w:rsidRPr="00BD0B97">
        <w:rPr>
          <w:rFonts w:ascii="Arial" w:hAnsi="Arial" w:cs="Arial"/>
          <w:b/>
          <w:caps/>
          <w:sz w:val="22"/>
          <w:szCs w:val="22"/>
        </w:rPr>
        <w:t>B1. international conference presentations</w:t>
      </w:r>
    </w:p>
    <w:p w14:paraId="65EE5B84" w14:textId="36456C2B" w:rsidR="00196D9F" w:rsidRPr="00BD0B97" w:rsidRDefault="00196D9F" w:rsidP="005240B5">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196D9F" w:rsidRPr="00BD0B97" w14:paraId="0A4BDB6A" w14:textId="77777777" w:rsidTr="001E26E3">
        <w:tc>
          <w:tcPr>
            <w:tcW w:w="1345" w:type="dxa"/>
          </w:tcPr>
          <w:p w14:paraId="3E4FD93F" w14:textId="77777777" w:rsidR="00196D9F" w:rsidRPr="00B83C15" w:rsidRDefault="00196D9F" w:rsidP="001E26E3">
            <w:pPr>
              <w:rPr>
                <w:rFonts w:ascii="Arial" w:hAnsi="Arial" w:cs="Arial"/>
                <w:b/>
                <w:caps/>
                <w:sz w:val="22"/>
                <w:szCs w:val="22"/>
                <w:u w:val="single"/>
              </w:rPr>
            </w:pPr>
            <w:r w:rsidRPr="00B83C15">
              <w:rPr>
                <w:rFonts w:ascii="Arial" w:hAnsi="Arial" w:cs="Arial"/>
                <w:b/>
                <w:caps/>
                <w:sz w:val="22"/>
                <w:szCs w:val="22"/>
                <w:u w:val="single"/>
              </w:rPr>
              <w:t>nUMBER</w:t>
            </w:r>
          </w:p>
        </w:tc>
        <w:tc>
          <w:tcPr>
            <w:tcW w:w="8005" w:type="dxa"/>
          </w:tcPr>
          <w:p w14:paraId="184E2E1D" w14:textId="77777777" w:rsidR="00196D9F" w:rsidRPr="00B83C15" w:rsidRDefault="00196D9F" w:rsidP="001E26E3">
            <w:pPr>
              <w:rPr>
                <w:rFonts w:ascii="Arial" w:hAnsi="Arial" w:cs="Arial"/>
                <w:b/>
                <w:caps/>
                <w:sz w:val="22"/>
                <w:szCs w:val="22"/>
                <w:u w:val="single"/>
              </w:rPr>
            </w:pPr>
            <w:r w:rsidRPr="00B83C15">
              <w:rPr>
                <w:rFonts w:ascii="Arial" w:hAnsi="Arial" w:cs="Arial"/>
                <w:b/>
                <w:caps/>
                <w:sz w:val="22"/>
                <w:szCs w:val="22"/>
                <w:u w:val="single"/>
              </w:rPr>
              <w:t>PRESENTATION</w:t>
            </w:r>
          </w:p>
        </w:tc>
      </w:tr>
      <w:tr w:rsidR="00450972" w:rsidRPr="00BD0B97" w14:paraId="456BF41C" w14:textId="77777777" w:rsidTr="001E26E3">
        <w:tc>
          <w:tcPr>
            <w:tcW w:w="1345" w:type="dxa"/>
          </w:tcPr>
          <w:p w14:paraId="496EB2EA" w14:textId="3A68A3B1" w:rsidR="00450972" w:rsidRPr="00B83C15" w:rsidRDefault="00450972" w:rsidP="00CB28AB">
            <w:pPr>
              <w:rPr>
                <w:rFonts w:ascii="Arial" w:hAnsi="Arial" w:cs="Arial"/>
                <w:sz w:val="22"/>
                <w:szCs w:val="22"/>
              </w:rPr>
            </w:pPr>
            <w:r>
              <w:rPr>
                <w:rFonts w:ascii="Arial" w:hAnsi="Arial" w:cs="Arial"/>
                <w:sz w:val="22"/>
                <w:szCs w:val="22"/>
              </w:rPr>
              <w:t>15</w:t>
            </w:r>
          </w:p>
        </w:tc>
        <w:tc>
          <w:tcPr>
            <w:tcW w:w="8005" w:type="dxa"/>
          </w:tcPr>
          <w:p w14:paraId="36D28603" w14:textId="14681961" w:rsidR="00450972" w:rsidRPr="00450972" w:rsidRDefault="00450972" w:rsidP="00450972">
            <w:pPr>
              <w:ind w:left="794" w:hanging="810"/>
              <w:rPr>
                <w:rFonts w:ascii="Arial" w:hAnsi="Arial" w:cs="Arial"/>
                <w:i/>
                <w:iCs/>
                <w:color w:val="000000"/>
                <w:kern w:val="28"/>
                <w:sz w:val="22"/>
                <w:szCs w:val="22"/>
              </w:rPr>
            </w:pPr>
            <w:r w:rsidRPr="00B83C15">
              <w:rPr>
                <w:rFonts w:ascii="Arial" w:hAnsi="Arial" w:cs="Arial"/>
                <w:b/>
                <w:bCs/>
                <w:color w:val="000000"/>
                <w:kern w:val="28"/>
                <w:sz w:val="22"/>
                <w:szCs w:val="22"/>
              </w:rPr>
              <w:t>Jacobson, N.C</w:t>
            </w:r>
            <w:r w:rsidRPr="00B83C15">
              <w:rPr>
                <w:rFonts w:ascii="Arial" w:hAnsi="Arial" w:cs="Arial"/>
                <w:color w:val="000000"/>
                <w:kern w:val="28"/>
                <w:sz w:val="22"/>
                <w:szCs w:val="22"/>
              </w:rPr>
              <w:t>. (202</w:t>
            </w:r>
            <w:r>
              <w:rPr>
                <w:rFonts w:ascii="Arial" w:hAnsi="Arial" w:cs="Arial"/>
                <w:color w:val="000000"/>
                <w:kern w:val="28"/>
                <w:sz w:val="22"/>
                <w:szCs w:val="22"/>
              </w:rPr>
              <w:t>2</w:t>
            </w:r>
            <w:r w:rsidRPr="00B83C15">
              <w:rPr>
                <w:rFonts w:ascii="Arial" w:hAnsi="Arial" w:cs="Arial"/>
                <w:color w:val="000000"/>
                <w:kern w:val="28"/>
                <w:sz w:val="22"/>
                <w:szCs w:val="22"/>
              </w:rPr>
              <w:t xml:space="preserve">, </w:t>
            </w:r>
            <w:r>
              <w:rPr>
                <w:rFonts w:ascii="Arial" w:hAnsi="Arial" w:cs="Arial"/>
                <w:color w:val="000000"/>
                <w:kern w:val="28"/>
                <w:sz w:val="22"/>
                <w:szCs w:val="22"/>
              </w:rPr>
              <w:t>September</w:t>
            </w:r>
            <w:r w:rsidRPr="00B83C15">
              <w:rPr>
                <w:rFonts w:ascii="Arial" w:hAnsi="Arial" w:cs="Arial"/>
                <w:color w:val="000000"/>
                <w:kern w:val="28"/>
                <w:sz w:val="22"/>
                <w:szCs w:val="22"/>
              </w:rPr>
              <w:t xml:space="preserve">). </w:t>
            </w:r>
            <w:r w:rsidRPr="00450972">
              <w:rPr>
                <w:rFonts w:ascii="Arial" w:hAnsi="Arial" w:cs="Arial"/>
                <w:i/>
                <w:iCs/>
                <w:color w:val="000000"/>
                <w:kern w:val="28"/>
                <w:sz w:val="22"/>
                <w:szCs w:val="22"/>
              </w:rPr>
              <w:t>Impact of Online Mental Health Screening Tools on Help-Seeking, Care Receipt, and Suicidal Ideation and Suicidal Intent: Evidence from Internet Search Behavior in a Large U.S. Cohort</w:t>
            </w:r>
            <w:r w:rsidRPr="00B83C15">
              <w:rPr>
                <w:rFonts w:ascii="Arial" w:hAnsi="Arial" w:cs="Arial"/>
                <w:color w:val="000000"/>
                <w:kern w:val="28"/>
                <w:sz w:val="22"/>
                <w:szCs w:val="22"/>
              </w:rPr>
              <w:t xml:space="preserve">. Oral symposium presented at </w:t>
            </w:r>
            <w:r w:rsidRPr="00450972">
              <w:rPr>
                <w:rFonts w:ascii="Arial" w:hAnsi="Arial" w:cs="Arial"/>
                <w:color w:val="000000"/>
                <w:kern w:val="28"/>
                <w:sz w:val="22"/>
                <w:szCs w:val="22"/>
              </w:rPr>
              <w:t>International Society for Research on Internet Interventions</w:t>
            </w:r>
            <w:r>
              <w:rPr>
                <w:rFonts w:ascii="Arial" w:hAnsi="Arial" w:cs="Arial"/>
                <w:color w:val="000000"/>
                <w:kern w:val="28"/>
                <w:sz w:val="22"/>
                <w:szCs w:val="22"/>
              </w:rPr>
              <w:t>, Pittsburgh, Pennsylvania</w:t>
            </w:r>
            <w:r w:rsidRPr="00B83C15">
              <w:rPr>
                <w:rFonts w:ascii="Arial" w:hAnsi="Arial" w:cs="Arial"/>
                <w:color w:val="000000"/>
                <w:kern w:val="28"/>
                <w:sz w:val="22"/>
                <w:szCs w:val="22"/>
              </w:rPr>
              <w:t>.</w:t>
            </w:r>
          </w:p>
        </w:tc>
      </w:tr>
      <w:tr w:rsidR="00CB28AB" w:rsidRPr="00BD0B97" w14:paraId="4FADC6AE" w14:textId="77777777" w:rsidTr="001E26E3">
        <w:tc>
          <w:tcPr>
            <w:tcW w:w="1345" w:type="dxa"/>
          </w:tcPr>
          <w:p w14:paraId="1ED34BC1" w14:textId="18DDD421" w:rsidR="00CB28AB" w:rsidRPr="00B83C15" w:rsidRDefault="00CB28AB" w:rsidP="00CB28AB">
            <w:pPr>
              <w:rPr>
                <w:rFonts w:ascii="Arial" w:hAnsi="Arial" w:cs="Arial"/>
                <w:sz w:val="22"/>
                <w:szCs w:val="22"/>
              </w:rPr>
            </w:pPr>
            <w:r w:rsidRPr="00B83C15">
              <w:rPr>
                <w:rFonts w:ascii="Arial" w:hAnsi="Arial" w:cs="Arial"/>
                <w:sz w:val="22"/>
                <w:szCs w:val="22"/>
              </w:rPr>
              <w:t>1</w:t>
            </w:r>
            <w:r>
              <w:rPr>
                <w:rFonts w:ascii="Arial" w:hAnsi="Arial" w:cs="Arial"/>
                <w:sz w:val="22"/>
                <w:szCs w:val="22"/>
              </w:rPr>
              <w:t>4</w:t>
            </w:r>
          </w:p>
        </w:tc>
        <w:tc>
          <w:tcPr>
            <w:tcW w:w="8005" w:type="dxa"/>
          </w:tcPr>
          <w:p w14:paraId="2B0DE8EE" w14:textId="6A53E84A" w:rsidR="00CB28AB" w:rsidRPr="00B83C15" w:rsidRDefault="00CB28AB" w:rsidP="00CB28AB">
            <w:pPr>
              <w:ind w:left="794" w:hanging="810"/>
              <w:rPr>
                <w:rFonts w:ascii="Arial" w:hAnsi="Arial" w:cs="Arial"/>
                <w:b/>
                <w:bCs/>
                <w:color w:val="000000"/>
                <w:kern w:val="28"/>
                <w:sz w:val="22"/>
                <w:szCs w:val="22"/>
              </w:rPr>
            </w:pPr>
            <w:r w:rsidRPr="00B83C15">
              <w:rPr>
                <w:rFonts w:ascii="Arial" w:hAnsi="Arial" w:cs="Arial"/>
                <w:b/>
                <w:bCs/>
                <w:color w:val="000000"/>
                <w:kern w:val="28"/>
                <w:sz w:val="22"/>
                <w:szCs w:val="22"/>
              </w:rPr>
              <w:t>Jacobson, N.C</w:t>
            </w:r>
            <w:r w:rsidRPr="00B83C15">
              <w:rPr>
                <w:rFonts w:ascii="Arial" w:hAnsi="Arial" w:cs="Arial"/>
                <w:color w:val="000000"/>
                <w:kern w:val="28"/>
                <w:sz w:val="22"/>
                <w:szCs w:val="22"/>
              </w:rPr>
              <w:t>. (202</w:t>
            </w:r>
            <w:r>
              <w:rPr>
                <w:rFonts w:ascii="Arial" w:hAnsi="Arial" w:cs="Arial"/>
                <w:color w:val="000000"/>
                <w:kern w:val="28"/>
                <w:sz w:val="22"/>
                <w:szCs w:val="22"/>
              </w:rPr>
              <w:t>2</w:t>
            </w:r>
            <w:r w:rsidRPr="00B83C15">
              <w:rPr>
                <w:rFonts w:ascii="Arial" w:hAnsi="Arial" w:cs="Arial"/>
                <w:color w:val="000000"/>
                <w:kern w:val="28"/>
                <w:sz w:val="22"/>
                <w:szCs w:val="22"/>
              </w:rPr>
              <w:t xml:space="preserve">, </w:t>
            </w:r>
            <w:r>
              <w:rPr>
                <w:rFonts w:ascii="Arial" w:hAnsi="Arial" w:cs="Arial"/>
                <w:color w:val="000000"/>
                <w:kern w:val="28"/>
                <w:sz w:val="22"/>
                <w:szCs w:val="22"/>
              </w:rPr>
              <w:t>June</w:t>
            </w:r>
            <w:r w:rsidRPr="00B83C15">
              <w:rPr>
                <w:rFonts w:ascii="Arial" w:hAnsi="Arial" w:cs="Arial"/>
                <w:color w:val="000000"/>
                <w:kern w:val="28"/>
                <w:sz w:val="22"/>
                <w:szCs w:val="22"/>
              </w:rPr>
              <w:t xml:space="preserve">). </w:t>
            </w:r>
            <w:r w:rsidRPr="00CB28AB">
              <w:rPr>
                <w:rFonts w:ascii="Arial" w:hAnsi="Arial" w:cs="Arial"/>
                <w:i/>
                <w:iCs/>
                <w:color w:val="000000"/>
                <w:kern w:val="28"/>
                <w:sz w:val="22"/>
                <w:szCs w:val="22"/>
              </w:rPr>
              <w:t>Idiographic Digital Phenotyping: Using Passively Collected Smartphone Sensors and Personalized Deep Learning Models to Predict Momentary Anxiety Symptoms Among Persons with Anxiety Disorders</w:t>
            </w:r>
            <w:r w:rsidRPr="00B83C15">
              <w:rPr>
                <w:rFonts w:ascii="Arial" w:hAnsi="Arial" w:cs="Arial"/>
                <w:color w:val="000000"/>
                <w:kern w:val="28"/>
                <w:sz w:val="22"/>
                <w:szCs w:val="22"/>
              </w:rPr>
              <w:t xml:space="preserve">. Oral symposium presented at Society for Ambulatory Assessment in </w:t>
            </w:r>
            <w:r>
              <w:rPr>
                <w:rFonts w:ascii="Arial" w:hAnsi="Arial" w:cs="Arial"/>
                <w:color w:val="000000"/>
                <w:kern w:val="28"/>
                <w:sz w:val="22"/>
                <w:szCs w:val="22"/>
              </w:rPr>
              <w:t>June</w:t>
            </w:r>
            <w:r w:rsidRPr="00B83C15">
              <w:rPr>
                <w:rFonts w:ascii="Arial" w:hAnsi="Arial" w:cs="Arial"/>
                <w:color w:val="000000"/>
                <w:kern w:val="28"/>
                <w:sz w:val="22"/>
                <w:szCs w:val="22"/>
              </w:rPr>
              <w:t xml:space="preserve"> 202</w:t>
            </w:r>
            <w:r>
              <w:rPr>
                <w:rFonts w:ascii="Arial" w:hAnsi="Arial" w:cs="Arial"/>
                <w:color w:val="000000"/>
                <w:kern w:val="28"/>
                <w:sz w:val="22"/>
                <w:szCs w:val="22"/>
              </w:rPr>
              <w:t>2</w:t>
            </w:r>
            <w:r w:rsidRPr="00B83C15">
              <w:rPr>
                <w:rFonts w:ascii="Arial" w:hAnsi="Arial" w:cs="Arial"/>
                <w:color w:val="000000"/>
                <w:kern w:val="28"/>
                <w:sz w:val="22"/>
                <w:szCs w:val="22"/>
              </w:rPr>
              <w:t xml:space="preserve"> Online.</w:t>
            </w:r>
          </w:p>
        </w:tc>
      </w:tr>
      <w:tr w:rsidR="00CB28AB" w:rsidRPr="00BD0B97" w14:paraId="13BECA4A" w14:textId="77777777" w:rsidTr="001E26E3">
        <w:tc>
          <w:tcPr>
            <w:tcW w:w="1345" w:type="dxa"/>
          </w:tcPr>
          <w:p w14:paraId="4F35DCB8" w14:textId="6DA75CE8" w:rsidR="00CB28AB" w:rsidRPr="00B83C15" w:rsidRDefault="00CB28AB" w:rsidP="00CB28AB">
            <w:pPr>
              <w:rPr>
                <w:rFonts w:ascii="Arial" w:hAnsi="Arial" w:cs="Arial"/>
                <w:sz w:val="22"/>
                <w:szCs w:val="22"/>
              </w:rPr>
            </w:pPr>
            <w:r w:rsidRPr="00B83C15">
              <w:rPr>
                <w:rFonts w:ascii="Arial" w:hAnsi="Arial" w:cs="Arial"/>
                <w:sz w:val="22"/>
                <w:szCs w:val="22"/>
              </w:rPr>
              <w:t>13</w:t>
            </w:r>
          </w:p>
        </w:tc>
        <w:tc>
          <w:tcPr>
            <w:tcW w:w="8005" w:type="dxa"/>
          </w:tcPr>
          <w:p w14:paraId="60616724" w14:textId="0AD34117" w:rsidR="00CB28AB" w:rsidRPr="00B83C15" w:rsidRDefault="00CB28AB" w:rsidP="00CB28AB">
            <w:pPr>
              <w:ind w:left="794" w:hanging="810"/>
              <w:rPr>
                <w:rFonts w:ascii="Arial" w:hAnsi="Arial" w:cs="Arial"/>
                <w:b/>
                <w:bCs/>
                <w:color w:val="000000"/>
                <w:kern w:val="28"/>
                <w:sz w:val="22"/>
                <w:szCs w:val="22"/>
              </w:rPr>
            </w:pPr>
            <w:r w:rsidRPr="00B83C15">
              <w:rPr>
                <w:rFonts w:ascii="Arial" w:hAnsi="Arial" w:cs="Arial"/>
                <w:b/>
                <w:bCs/>
                <w:color w:val="000000"/>
                <w:kern w:val="28"/>
                <w:sz w:val="22"/>
                <w:szCs w:val="22"/>
              </w:rPr>
              <w:t>Jacobson, N.C</w:t>
            </w:r>
            <w:r w:rsidRPr="00B83C15">
              <w:rPr>
                <w:rFonts w:ascii="Arial" w:hAnsi="Arial" w:cs="Arial"/>
                <w:color w:val="000000"/>
                <w:kern w:val="28"/>
                <w:sz w:val="22"/>
                <w:szCs w:val="22"/>
              </w:rPr>
              <w:t xml:space="preserve">. &amp; Liu, L.,* (2021, May). </w:t>
            </w:r>
            <w:r w:rsidRPr="00B83C15">
              <w:rPr>
                <w:rFonts w:ascii="Arial" w:hAnsi="Arial" w:cs="Arial"/>
                <w:i/>
                <w:iCs/>
                <w:color w:val="000000"/>
                <w:kern w:val="28"/>
                <w:sz w:val="22"/>
                <w:szCs w:val="22"/>
              </w:rPr>
              <w:t>Uncovering When Dynamic Variables Optimally Predict One Another in Intensive Longitudinal Data using Novel Personalized Modeling Strategies</w:t>
            </w:r>
            <w:r w:rsidRPr="00B83C15">
              <w:rPr>
                <w:rFonts w:ascii="Arial" w:hAnsi="Arial" w:cs="Arial"/>
                <w:color w:val="000000"/>
                <w:kern w:val="28"/>
                <w:sz w:val="22"/>
                <w:szCs w:val="22"/>
              </w:rPr>
              <w:t>. Oral symposium presented at Society for Ambulatory Assessment in May 2021 Online.</w:t>
            </w:r>
          </w:p>
        </w:tc>
      </w:tr>
      <w:tr w:rsidR="00CB28AB" w:rsidRPr="00BD0B97" w14:paraId="29B41132" w14:textId="77777777" w:rsidTr="001E26E3">
        <w:tc>
          <w:tcPr>
            <w:tcW w:w="1345" w:type="dxa"/>
          </w:tcPr>
          <w:p w14:paraId="174AAA47" w14:textId="51F4059E" w:rsidR="00CB28AB" w:rsidRPr="00ED1720" w:rsidRDefault="00CB28AB" w:rsidP="00CB28AB">
            <w:pPr>
              <w:rPr>
                <w:rFonts w:ascii="Arial" w:hAnsi="Arial" w:cs="Arial"/>
                <w:sz w:val="22"/>
                <w:szCs w:val="22"/>
              </w:rPr>
            </w:pPr>
            <w:r w:rsidRPr="00ED1720">
              <w:rPr>
                <w:rFonts w:ascii="Arial" w:hAnsi="Arial" w:cs="Arial"/>
                <w:sz w:val="22"/>
                <w:szCs w:val="22"/>
              </w:rPr>
              <w:t>12</w:t>
            </w:r>
          </w:p>
        </w:tc>
        <w:tc>
          <w:tcPr>
            <w:tcW w:w="8005" w:type="dxa"/>
          </w:tcPr>
          <w:p w14:paraId="2673208A" w14:textId="693B2151" w:rsidR="00CB28AB" w:rsidRPr="00ED1720" w:rsidRDefault="00CB28AB" w:rsidP="00CB28AB">
            <w:pPr>
              <w:ind w:left="794" w:hanging="810"/>
              <w:rPr>
                <w:rFonts w:ascii="Arial" w:hAnsi="Arial" w:cs="Arial"/>
                <w:b/>
                <w:bCs/>
                <w:color w:val="000000"/>
                <w:kern w:val="28"/>
                <w:sz w:val="22"/>
                <w:szCs w:val="22"/>
              </w:rPr>
            </w:pPr>
            <w:r w:rsidRPr="00ED1720">
              <w:rPr>
                <w:rFonts w:ascii="Arial" w:hAnsi="Arial" w:cs="Arial"/>
                <w:b/>
                <w:bCs/>
                <w:color w:val="000000"/>
                <w:kern w:val="28"/>
                <w:sz w:val="22"/>
                <w:szCs w:val="22"/>
              </w:rPr>
              <w:t>Jacobson, N.C</w:t>
            </w:r>
            <w:r w:rsidRPr="00ED1720">
              <w:rPr>
                <w:rFonts w:ascii="Arial" w:hAnsi="Arial" w:cs="Arial"/>
                <w:color w:val="000000"/>
                <w:kern w:val="28"/>
                <w:sz w:val="22"/>
                <w:szCs w:val="22"/>
              </w:rPr>
              <w:t xml:space="preserve">. (2021, March). </w:t>
            </w:r>
            <w:r w:rsidRPr="00ED1720">
              <w:rPr>
                <w:rFonts w:ascii="Arial" w:hAnsi="Arial" w:cs="Arial"/>
                <w:i/>
                <w:iCs/>
                <w:color w:val="000000"/>
                <w:kern w:val="28"/>
                <w:sz w:val="22"/>
                <w:szCs w:val="22"/>
              </w:rPr>
              <w:t>Designing a Generative Mental Health Chatbot using Artificial Intelligence</w:t>
            </w:r>
            <w:r w:rsidRPr="00ED1720">
              <w:rPr>
                <w:rFonts w:ascii="Arial" w:hAnsi="Arial" w:cs="Arial"/>
                <w:color w:val="000000"/>
                <w:kern w:val="28"/>
                <w:sz w:val="22"/>
                <w:szCs w:val="22"/>
              </w:rPr>
              <w:t>. Oral symposium presented at Society of Behavioral Medicine in March 2021 Online.</w:t>
            </w:r>
          </w:p>
        </w:tc>
      </w:tr>
      <w:tr w:rsidR="00CB28AB" w:rsidRPr="00BD0B97" w14:paraId="23C19266" w14:textId="77777777" w:rsidTr="001E26E3">
        <w:tc>
          <w:tcPr>
            <w:tcW w:w="1345" w:type="dxa"/>
          </w:tcPr>
          <w:p w14:paraId="1B2D32EC" w14:textId="6B62CE10" w:rsidR="00CB28AB" w:rsidRPr="00BD0B97" w:rsidRDefault="00CB28AB" w:rsidP="00CB28AB">
            <w:pPr>
              <w:rPr>
                <w:rFonts w:ascii="Arial" w:hAnsi="Arial" w:cs="Arial"/>
                <w:b/>
                <w:caps/>
                <w:sz w:val="22"/>
                <w:szCs w:val="22"/>
                <w:u w:val="single"/>
              </w:rPr>
            </w:pPr>
            <w:r w:rsidRPr="00BD0B97">
              <w:rPr>
                <w:rFonts w:ascii="Arial" w:hAnsi="Arial" w:cs="Arial"/>
                <w:sz w:val="22"/>
                <w:szCs w:val="22"/>
              </w:rPr>
              <w:t>11</w:t>
            </w:r>
          </w:p>
        </w:tc>
        <w:tc>
          <w:tcPr>
            <w:tcW w:w="8005" w:type="dxa"/>
          </w:tcPr>
          <w:p w14:paraId="3007512A" w14:textId="3AAD8816"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(2021, March). </w:t>
            </w:r>
            <w:r w:rsidRPr="00BD0B97">
              <w:rPr>
                <w:rFonts w:ascii="Arial" w:hAnsi="Arial" w:cs="Arial"/>
                <w:i/>
                <w:iCs/>
                <w:color w:val="000000"/>
                <w:kern w:val="28"/>
                <w:sz w:val="22"/>
                <w:szCs w:val="22"/>
              </w:rPr>
              <w:t>Using Artificial Intelligence to Predict the Level of Personality Functioning based on Life History Narratives</w:t>
            </w:r>
            <w:r w:rsidRPr="00BD0B97">
              <w:rPr>
                <w:rFonts w:ascii="Arial" w:hAnsi="Arial" w:cs="Arial"/>
                <w:color w:val="000000"/>
                <w:kern w:val="28"/>
                <w:sz w:val="22"/>
                <w:szCs w:val="22"/>
              </w:rPr>
              <w:t>. Oral symposium presented at Society of Personality Assessment in March 202</w:t>
            </w:r>
            <w:r>
              <w:rPr>
                <w:rFonts w:ascii="Arial" w:hAnsi="Arial" w:cs="Arial"/>
                <w:color w:val="000000"/>
                <w:kern w:val="28"/>
                <w:sz w:val="22"/>
                <w:szCs w:val="22"/>
              </w:rPr>
              <w:t>1</w:t>
            </w:r>
            <w:r w:rsidRPr="00BD0B97">
              <w:rPr>
                <w:rFonts w:ascii="Arial" w:hAnsi="Arial" w:cs="Arial"/>
                <w:color w:val="000000"/>
                <w:kern w:val="28"/>
                <w:sz w:val="22"/>
                <w:szCs w:val="22"/>
              </w:rPr>
              <w:t xml:space="preserve"> Online.</w:t>
            </w:r>
          </w:p>
        </w:tc>
      </w:tr>
      <w:tr w:rsidR="00CB28AB" w:rsidRPr="00BD0B97" w14:paraId="66E4DEE6" w14:textId="77777777" w:rsidTr="001E26E3">
        <w:tc>
          <w:tcPr>
            <w:tcW w:w="1345" w:type="dxa"/>
          </w:tcPr>
          <w:p w14:paraId="541A1A3C" w14:textId="29544697" w:rsidR="00CB28AB" w:rsidRPr="00BD0B97" w:rsidRDefault="00CB28AB" w:rsidP="00CB28AB">
            <w:pPr>
              <w:rPr>
                <w:rFonts w:ascii="Arial" w:hAnsi="Arial" w:cs="Arial"/>
                <w:b/>
                <w:caps/>
                <w:sz w:val="22"/>
                <w:szCs w:val="22"/>
                <w:u w:val="single"/>
              </w:rPr>
            </w:pPr>
            <w:r w:rsidRPr="00BD0B97">
              <w:rPr>
                <w:rFonts w:ascii="Arial" w:hAnsi="Arial" w:cs="Arial"/>
                <w:sz w:val="22"/>
                <w:szCs w:val="22"/>
              </w:rPr>
              <w:t>10</w:t>
            </w:r>
          </w:p>
        </w:tc>
        <w:tc>
          <w:tcPr>
            <w:tcW w:w="8005" w:type="dxa"/>
          </w:tcPr>
          <w:p w14:paraId="086D5F12" w14:textId="1DCB03DA"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(2021, March). </w:t>
            </w:r>
            <w:r w:rsidRPr="00BD0B97">
              <w:rPr>
                <w:rFonts w:ascii="Arial" w:hAnsi="Arial" w:cs="Arial"/>
                <w:i/>
                <w:iCs/>
                <w:color w:val="000000"/>
                <w:kern w:val="28"/>
                <w:sz w:val="22"/>
                <w:szCs w:val="22"/>
              </w:rPr>
              <w:t>Using Machine Learning and Personality Traits to Understand the Predictability of Day-to-Day Affective Dynamics</w:t>
            </w:r>
            <w:r w:rsidRPr="00BD0B97">
              <w:rPr>
                <w:rFonts w:ascii="Arial" w:hAnsi="Arial" w:cs="Arial"/>
                <w:color w:val="000000"/>
                <w:kern w:val="28"/>
                <w:sz w:val="22"/>
                <w:szCs w:val="22"/>
              </w:rPr>
              <w:t>. Oral symposium presented at Society of Personality Assessment in March 202</w:t>
            </w:r>
            <w:r>
              <w:rPr>
                <w:rFonts w:ascii="Arial" w:hAnsi="Arial" w:cs="Arial"/>
                <w:color w:val="000000"/>
                <w:kern w:val="28"/>
                <w:sz w:val="22"/>
                <w:szCs w:val="22"/>
              </w:rPr>
              <w:t>1</w:t>
            </w:r>
            <w:r w:rsidRPr="00BD0B97">
              <w:rPr>
                <w:rFonts w:ascii="Arial" w:hAnsi="Arial" w:cs="Arial"/>
                <w:color w:val="000000"/>
                <w:kern w:val="28"/>
                <w:sz w:val="22"/>
                <w:szCs w:val="22"/>
              </w:rPr>
              <w:t xml:space="preserve">: Online. </w:t>
            </w:r>
          </w:p>
        </w:tc>
      </w:tr>
      <w:tr w:rsidR="00CB28AB" w:rsidRPr="00BD0B97" w14:paraId="53D7402D" w14:textId="77777777" w:rsidTr="001E26E3">
        <w:tc>
          <w:tcPr>
            <w:tcW w:w="1345" w:type="dxa"/>
          </w:tcPr>
          <w:p w14:paraId="1B0A774E" w14:textId="1C9E8D44" w:rsidR="00CB28AB" w:rsidRPr="00BD0B97" w:rsidRDefault="00CB28AB" w:rsidP="00CB28AB">
            <w:pPr>
              <w:rPr>
                <w:rFonts w:ascii="Arial" w:hAnsi="Arial" w:cs="Arial"/>
                <w:b/>
                <w:caps/>
                <w:sz w:val="22"/>
                <w:szCs w:val="22"/>
                <w:u w:val="single"/>
              </w:rPr>
            </w:pPr>
            <w:r w:rsidRPr="00BD0B97">
              <w:rPr>
                <w:rFonts w:ascii="Arial" w:hAnsi="Arial" w:cs="Arial"/>
                <w:sz w:val="22"/>
                <w:szCs w:val="22"/>
              </w:rPr>
              <w:t>9</w:t>
            </w:r>
          </w:p>
        </w:tc>
        <w:tc>
          <w:tcPr>
            <w:tcW w:w="8005" w:type="dxa"/>
          </w:tcPr>
          <w:p w14:paraId="7B8FB9C9"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kern w:val="28"/>
                <w:sz w:val="22"/>
                <w:szCs w:val="22"/>
              </w:rPr>
              <w:t xml:space="preserve">Jacobson, N.C. </w:t>
            </w:r>
            <w:r w:rsidRPr="00BD0B97">
              <w:rPr>
                <w:rFonts w:ascii="Arial" w:hAnsi="Arial" w:cs="Arial"/>
                <w:color w:val="000000"/>
                <w:kern w:val="28"/>
                <w:sz w:val="22"/>
                <w:szCs w:val="22"/>
              </w:rPr>
              <w:t xml:space="preserve">(2020, January). </w:t>
            </w:r>
            <w:r w:rsidRPr="00BD0B97">
              <w:rPr>
                <w:rFonts w:ascii="Arial" w:hAnsi="Arial" w:cs="Arial"/>
                <w:i/>
                <w:iCs/>
                <w:color w:val="000000"/>
                <w:kern w:val="28"/>
                <w:sz w:val="22"/>
                <w:szCs w:val="22"/>
              </w:rPr>
              <w:t>It’s Time to Ask When: Investigating the Timing of Dynamics in Intensive Longitudinal Data</w:t>
            </w:r>
            <w:r w:rsidRPr="00BD0B97">
              <w:rPr>
                <w:rFonts w:ascii="Arial" w:hAnsi="Arial" w:cs="Arial"/>
                <w:color w:val="000000"/>
                <w:kern w:val="28"/>
                <w:sz w:val="22"/>
                <w:szCs w:val="22"/>
              </w:rPr>
              <w:t xml:space="preserve">. Oral symposium presented at Society of Ambulatory Assessment (SAA) in January 2020 Melbourne, Australia. </w:t>
            </w:r>
          </w:p>
        </w:tc>
      </w:tr>
      <w:tr w:rsidR="00CB28AB" w:rsidRPr="00BD0B97" w14:paraId="4F0ECF6B" w14:textId="77777777" w:rsidTr="001E26E3">
        <w:tc>
          <w:tcPr>
            <w:tcW w:w="1345" w:type="dxa"/>
          </w:tcPr>
          <w:p w14:paraId="03C5F304" w14:textId="13AC8A0C" w:rsidR="00CB28AB" w:rsidRPr="00BD0B97" w:rsidRDefault="00CB28AB" w:rsidP="00CB28AB">
            <w:pPr>
              <w:rPr>
                <w:rFonts w:ascii="Arial" w:hAnsi="Arial" w:cs="Arial"/>
                <w:b/>
                <w:caps/>
                <w:sz w:val="22"/>
                <w:szCs w:val="22"/>
                <w:u w:val="single"/>
              </w:rPr>
            </w:pPr>
            <w:r w:rsidRPr="00BD0B97">
              <w:rPr>
                <w:rFonts w:ascii="Arial" w:hAnsi="Arial" w:cs="Arial"/>
                <w:sz w:val="22"/>
                <w:szCs w:val="22"/>
              </w:rPr>
              <w:t>8</w:t>
            </w:r>
          </w:p>
        </w:tc>
        <w:tc>
          <w:tcPr>
            <w:tcW w:w="8005" w:type="dxa"/>
          </w:tcPr>
          <w:p w14:paraId="5C088CCF"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(2020, January). </w:t>
            </w:r>
            <w:r w:rsidRPr="00BD0B97">
              <w:rPr>
                <w:rFonts w:ascii="Arial" w:hAnsi="Arial" w:cs="Arial"/>
                <w:i/>
                <w:iCs/>
                <w:color w:val="000000"/>
                <w:kern w:val="28"/>
                <w:sz w:val="22"/>
                <w:szCs w:val="22"/>
              </w:rPr>
              <w:t>Compliance Thresholds in Intensive Longitudinal Data: Worse than Listwise Deletion: Call for Action</w:t>
            </w:r>
            <w:r w:rsidRPr="00BD0B97">
              <w:rPr>
                <w:rFonts w:ascii="Arial" w:hAnsi="Arial" w:cs="Arial"/>
                <w:color w:val="000000"/>
                <w:kern w:val="28"/>
                <w:sz w:val="22"/>
                <w:szCs w:val="22"/>
              </w:rPr>
              <w:t xml:space="preserve">. Oral symposium presented at Society of Ambulatory Assessment (SAA) in January 2020 Melbourne, Australia. </w:t>
            </w:r>
          </w:p>
        </w:tc>
      </w:tr>
      <w:tr w:rsidR="00CB28AB" w:rsidRPr="00BD0B97" w14:paraId="0397B079" w14:textId="77777777" w:rsidTr="001E26E3">
        <w:tc>
          <w:tcPr>
            <w:tcW w:w="1345" w:type="dxa"/>
          </w:tcPr>
          <w:p w14:paraId="1CB41850" w14:textId="62296EF4" w:rsidR="00CB28AB" w:rsidRPr="00BD0B97" w:rsidRDefault="00CB28AB" w:rsidP="00CB28AB">
            <w:pPr>
              <w:rPr>
                <w:rFonts w:ascii="Arial" w:hAnsi="Arial" w:cs="Arial"/>
                <w:b/>
                <w:caps/>
                <w:sz w:val="22"/>
                <w:szCs w:val="22"/>
                <w:u w:val="single"/>
              </w:rPr>
            </w:pPr>
            <w:r w:rsidRPr="00BD0B97">
              <w:rPr>
                <w:rFonts w:ascii="Arial" w:hAnsi="Arial" w:cs="Arial"/>
                <w:sz w:val="22"/>
                <w:szCs w:val="22"/>
              </w:rPr>
              <w:t>7</w:t>
            </w:r>
          </w:p>
        </w:tc>
        <w:tc>
          <w:tcPr>
            <w:tcW w:w="8005" w:type="dxa"/>
          </w:tcPr>
          <w:p w14:paraId="44156385"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color w:val="000000"/>
                <w:sz w:val="22"/>
                <w:szCs w:val="22"/>
              </w:rPr>
              <w:t xml:space="preserve">Newman, M. G., &amp; LaFreniere, L. S. &amp;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(2016, June). </w:t>
            </w:r>
            <w:r w:rsidRPr="00BD0B97">
              <w:rPr>
                <w:rFonts w:ascii="Arial" w:hAnsi="Arial" w:cs="Arial"/>
                <w:i/>
                <w:iCs/>
                <w:color w:val="000000"/>
                <w:sz w:val="22"/>
                <w:szCs w:val="22"/>
              </w:rPr>
              <w:t>Peak and trajectories of change in relaxation induced anxiety as predictors of outcome from CBT for GAD</w:t>
            </w:r>
            <w:r w:rsidRPr="00BD0B97">
              <w:rPr>
                <w:rFonts w:ascii="Arial" w:hAnsi="Arial" w:cs="Arial"/>
                <w:color w:val="000000"/>
                <w:sz w:val="22"/>
                <w:szCs w:val="22"/>
              </w:rPr>
              <w:t xml:space="preserve">. Oral symposium presented at the 46th </w:t>
            </w:r>
            <w:r w:rsidRPr="00BD0B97">
              <w:rPr>
                <w:rFonts w:ascii="Arial" w:hAnsi="Arial" w:cs="Arial"/>
                <w:color w:val="000000"/>
                <w:sz w:val="22"/>
                <w:szCs w:val="22"/>
              </w:rPr>
              <w:lastRenderedPageBreak/>
              <w:t>Annual Meeting of the Society for Psychotherapy Research, Jerusalem, Israel. Chairs: Solomonov, N. and McCarthy, K. S.</w:t>
            </w:r>
          </w:p>
        </w:tc>
      </w:tr>
      <w:tr w:rsidR="00CB28AB" w:rsidRPr="00BD0B97" w14:paraId="6DD8E702" w14:textId="77777777" w:rsidTr="001E26E3">
        <w:tc>
          <w:tcPr>
            <w:tcW w:w="1345" w:type="dxa"/>
          </w:tcPr>
          <w:p w14:paraId="59D0B3AF" w14:textId="0F57E028" w:rsidR="00CB28AB" w:rsidRPr="00BD0B97" w:rsidRDefault="00CB28AB" w:rsidP="00CB28AB">
            <w:pPr>
              <w:rPr>
                <w:rFonts w:ascii="Arial" w:hAnsi="Arial" w:cs="Arial"/>
                <w:b/>
                <w:caps/>
                <w:sz w:val="22"/>
                <w:szCs w:val="22"/>
                <w:u w:val="single"/>
              </w:rPr>
            </w:pPr>
            <w:r w:rsidRPr="00BD0B97">
              <w:rPr>
                <w:rFonts w:ascii="Arial" w:hAnsi="Arial" w:cs="Arial"/>
                <w:sz w:val="22"/>
                <w:szCs w:val="22"/>
              </w:rPr>
              <w:lastRenderedPageBreak/>
              <w:t>6</w:t>
            </w:r>
          </w:p>
        </w:tc>
        <w:tc>
          <w:tcPr>
            <w:tcW w:w="8005" w:type="dxa"/>
          </w:tcPr>
          <w:p w14:paraId="368A2C79"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color w:val="000000"/>
                <w:sz w:val="22"/>
                <w:szCs w:val="22"/>
              </w:rPr>
              <w:t xml:space="preserve">Roche, M.,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Pincus, A. (2015, August) </w:t>
            </w:r>
            <w:r w:rsidRPr="00BD0B97">
              <w:rPr>
                <w:rFonts w:ascii="Arial" w:hAnsi="Arial" w:cs="Arial"/>
                <w:i/>
                <w:iCs/>
                <w:color w:val="000000"/>
                <w:sz w:val="22"/>
                <w:szCs w:val="22"/>
              </w:rPr>
              <w:t xml:space="preserve">Examining the Static and Dynamic features of personality dysfunction in the Alternative Model of DSM-5. </w:t>
            </w:r>
            <w:r w:rsidRPr="00BD0B97">
              <w:rPr>
                <w:rFonts w:ascii="Arial" w:hAnsi="Arial" w:cs="Arial"/>
                <w:color w:val="000000"/>
                <w:sz w:val="22"/>
                <w:szCs w:val="22"/>
              </w:rPr>
              <w:t>Oral symposium submitted to the American Psychological Association in 2015 at Toronto, Canada.</w:t>
            </w:r>
          </w:p>
        </w:tc>
      </w:tr>
      <w:tr w:rsidR="00CB28AB" w:rsidRPr="00BD0B97" w14:paraId="676504E7" w14:textId="77777777" w:rsidTr="001E26E3">
        <w:tc>
          <w:tcPr>
            <w:tcW w:w="1345" w:type="dxa"/>
          </w:tcPr>
          <w:p w14:paraId="35233BC0" w14:textId="4504387E" w:rsidR="00CB28AB" w:rsidRPr="00BD0B97" w:rsidRDefault="00CB28AB" w:rsidP="00CB28AB">
            <w:pPr>
              <w:rPr>
                <w:rFonts w:ascii="Arial" w:hAnsi="Arial" w:cs="Arial"/>
                <w:b/>
                <w:caps/>
                <w:sz w:val="22"/>
                <w:szCs w:val="22"/>
                <w:u w:val="single"/>
              </w:rPr>
            </w:pPr>
            <w:r w:rsidRPr="00BD0B97">
              <w:rPr>
                <w:rFonts w:ascii="Arial" w:hAnsi="Arial" w:cs="Arial"/>
                <w:sz w:val="22"/>
                <w:szCs w:val="22"/>
              </w:rPr>
              <w:t>5</w:t>
            </w:r>
          </w:p>
        </w:tc>
        <w:tc>
          <w:tcPr>
            <w:tcW w:w="8005" w:type="dxa"/>
          </w:tcPr>
          <w:p w14:paraId="23B810B0"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Newman, M. G., &amp; </w:t>
            </w:r>
            <w:proofErr w:type="spellStart"/>
            <w:r w:rsidRPr="00BD0B97">
              <w:rPr>
                <w:rFonts w:ascii="Arial" w:hAnsi="Arial" w:cs="Arial"/>
                <w:color w:val="000000"/>
                <w:sz w:val="22"/>
                <w:szCs w:val="22"/>
              </w:rPr>
              <w:t>Goldfried</w:t>
            </w:r>
            <w:proofErr w:type="spellEnd"/>
            <w:r w:rsidRPr="00BD0B97">
              <w:rPr>
                <w:rFonts w:ascii="Arial" w:hAnsi="Arial" w:cs="Arial"/>
                <w:color w:val="000000"/>
                <w:sz w:val="22"/>
                <w:szCs w:val="22"/>
              </w:rPr>
              <w:t xml:space="preserve">, M. R. (2015, June). </w:t>
            </w:r>
            <w:r w:rsidRPr="00BD0B97">
              <w:rPr>
                <w:rFonts w:ascii="Arial" w:hAnsi="Arial" w:cs="Arial"/>
                <w:i/>
                <w:iCs/>
                <w:color w:val="000000"/>
                <w:sz w:val="22"/>
                <w:szCs w:val="22"/>
              </w:rPr>
              <w:t>Clinical Feedback about Empirically Supported Treatments for Obsessive-Compulsive Disorder</w:t>
            </w:r>
            <w:r w:rsidRPr="00BD0B97">
              <w:rPr>
                <w:rFonts w:ascii="Arial" w:hAnsi="Arial" w:cs="Arial"/>
                <w:color w:val="000000"/>
                <w:sz w:val="22"/>
                <w:szCs w:val="22"/>
              </w:rPr>
              <w:t xml:space="preserve">. Oral presentation at the Society for Psychotherapy Research in June 2015 at Philadelphia, PA. </w:t>
            </w:r>
          </w:p>
        </w:tc>
      </w:tr>
      <w:tr w:rsidR="00CB28AB" w:rsidRPr="00BD0B97" w14:paraId="576E874E" w14:textId="77777777" w:rsidTr="001E26E3">
        <w:tc>
          <w:tcPr>
            <w:tcW w:w="1345" w:type="dxa"/>
          </w:tcPr>
          <w:p w14:paraId="297A115F" w14:textId="3FCAAE94" w:rsidR="00CB28AB" w:rsidRPr="00BD0B97" w:rsidRDefault="00CB28AB" w:rsidP="00CB28AB">
            <w:pPr>
              <w:rPr>
                <w:rFonts w:ascii="Arial" w:hAnsi="Arial" w:cs="Arial"/>
                <w:b/>
                <w:caps/>
                <w:sz w:val="22"/>
                <w:szCs w:val="22"/>
                <w:u w:val="single"/>
              </w:rPr>
            </w:pPr>
            <w:r w:rsidRPr="00BD0B97">
              <w:rPr>
                <w:rFonts w:ascii="Arial" w:hAnsi="Arial" w:cs="Arial"/>
                <w:sz w:val="22"/>
                <w:szCs w:val="22"/>
              </w:rPr>
              <w:t>4</w:t>
            </w:r>
          </w:p>
        </w:tc>
        <w:tc>
          <w:tcPr>
            <w:tcW w:w="8005" w:type="dxa"/>
          </w:tcPr>
          <w:p w14:paraId="4AF9423A"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color w:val="000000"/>
                <w:sz w:val="22"/>
                <w:szCs w:val="22"/>
              </w:rPr>
              <w:t xml:space="preserve">Newman, M. G., Castonguay, L.G., &amp;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(2015, June). </w:t>
            </w:r>
            <w:r w:rsidRPr="00BD0B97">
              <w:rPr>
                <w:rFonts w:ascii="Arial" w:hAnsi="Arial" w:cs="Arial"/>
                <w:i/>
                <w:iCs/>
                <w:color w:val="000000"/>
                <w:sz w:val="22"/>
                <w:szCs w:val="22"/>
              </w:rPr>
              <w:t>Attachment as a moderator of CBT for GAD with and without interpersonal and emotional processing techniques</w:t>
            </w:r>
            <w:r w:rsidRPr="00BD0B97">
              <w:rPr>
                <w:rFonts w:ascii="Arial" w:hAnsi="Arial" w:cs="Arial"/>
                <w:color w:val="000000"/>
                <w:sz w:val="22"/>
                <w:szCs w:val="22"/>
              </w:rPr>
              <w:t xml:space="preserve">. Oral presentation at the Society for Psychotherapy Research in June 2015 at Philadelphia, PA. </w:t>
            </w:r>
          </w:p>
        </w:tc>
      </w:tr>
      <w:tr w:rsidR="00CB28AB" w:rsidRPr="00BD0B97" w14:paraId="44C0E2A4" w14:textId="77777777" w:rsidTr="001E26E3">
        <w:tc>
          <w:tcPr>
            <w:tcW w:w="1345" w:type="dxa"/>
          </w:tcPr>
          <w:p w14:paraId="4649AC2E" w14:textId="36773E59" w:rsidR="00CB28AB" w:rsidRPr="00BD0B97" w:rsidRDefault="00CB28AB" w:rsidP="00CB28AB">
            <w:pPr>
              <w:rPr>
                <w:rFonts w:ascii="Arial" w:hAnsi="Arial" w:cs="Arial"/>
                <w:b/>
                <w:caps/>
                <w:sz w:val="22"/>
                <w:szCs w:val="22"/>
                <w:u w:val="single"/>
              </w:rPr>
            </w:pPr>
            <w:r w:rsidRPr="00BD0B97">
              <w:rPr>
                <w:rFonts w:ascii="Arial" w:hAnsi="Arial" w:cs="Arial"/>
                <w:sz w:val="22"/>
                <w:szCs w:val="22"/>
              </w:rPr>
              <w:t>3</w:t>
            </w:r>
          </w:p>
        </w:tc>
        <w:tc>
          <w:tcPr>
            <w:tcW w:w="8005" w:type="dxa"/>
          </w:tcPr>
          <w:p w14:paraId="135F2952"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Chow, S., &amp; Newman, M. G., (2015, June). </w:t>
            </w:r>
            <w:r w:rsidRPr="00BD0B97">
              <w:rPr>
                <w:rFonts w:ascii="Arial" w:hAnsi="Arial" w:cs="Arial"/>
                <w:i/>
                <w:iCs/>
                <w:color w:val="000000"/>
                <w:sz w:val="22"/>
                <w:szCs w:val="22"/>
              </w:rPr>
              <w:t xml:space="preserve">The Differential Time-Varying Effect Model (DTVEM): Identifying Optimal Time Lags in Intensive Longitudinal Data. </w:t>
            </w:r>
            <w:r w:rsidRPr="00BD0B97">
              <w:rPr>
                <w:rFonts w:ascii="Arial" w:hAnsi="Arial" w:cs="Arial"/>
                <w:color w:val="000000"/>
                <w:sz w:val="22"/>
                <w:szCs w:val="22"/>
              </w:rPr>
              <w:t>Paper presented at the biennial conference of the Society for Ambulatory Assessment, University Park, PA.</w:t>
            </w:r>
          </w:p>
        </w:tc>
      </w:tr>
      <w:tr w:rsidR="00CB28AB" w:rsidRPr="00BD0B97" w14:paraId="1D4057F2" w14:textId="77777777" w:rsidTr="001E26E3">
        <w:tc>
          <w:tcPr>
            <w:tcW w:w="1345" w:type="dxa"/>
          </w:tcPr>
          <w:p w14:paraId="36C37BBB" w14:textId="66335B1C" w:rsidR="00CB28AB" w:rsidRPr="00BD0B97" w:rsidRDefault="00CB28AB" w:rsidP="00CB28AB">
            <w:pPr>
              <w:rPr>
                <w:rFonts w:ascii="Arial" w:hAnsi="Arial" w:cs="Arial"/>
                <w:b/>
                <w:caps/>
                <w:sz w:val="22"/>
                <w:szCs w:val="22"/>
                <w:u w:val="single"/>
              </w:rPr>
            </w:pPr>
            <w:r w:rsidRPr="00BD0B97">
              <w:rPr>
                <w:rFonts w:ascii="Arial" w:hAnsi="Arial" w:cs="Arial"/>
                <w:sz w:val="22"/>
                <w:szCs w:val="22"/>
              </w:rPr>
              <w:t>2</w:t>
            </w:r>
          </w:p>
        </w:tc>
        <w:tc>
          <w:tcPr>
            <w:tcW w:w="8005" w:type="dxa"/>
          </w:tcPr>
          <w:p w14:paraId="046E79B9"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color w:val="000000"/>
                <w:sz w:val="22"/>
                <w:szCs w:val="22"/>
              </w:rPr>
              <w:t>Ji, L.,</w:t>
            </w:r>
            <w:r w:rsidRPr="00BD0B97">
              <w:rPr>
                <w:rFonts w:ascii="Arial" w:hAnsi="Arial" w:cs="Arial"/>
                <w:b/>
                <w:bCs/>
                <w:color w:val="000000"/>
                <w:sz w:val="22"/>
                <w:szCs w:val="22"/>
              </w:rPr>
              <w:t> </w:t>
            </w:r>
            <w:r w:rsidRPr="00BD0B97">
              <w:rPr>
                <w:rFonts w:ascii="Arial" w:hAnsi="Arial" w:cs="Arial"/>
                <w:color w:val="000000"/>
                <w:sz w:val="22"/>
                <w:szCs w:val="22"/>
              </w:rPr>
              <w:t xml:space="preserve">Chow, S-M., </w:t>
            </w:r>
            <w:r w:rsidRPr="00BD0B97">
              <w:rPr>
                <w:rFonts w:ascii="Arial" w:hAnsi="Arial" w:cs="Arial"/>
                <w:b/>
                <w:bCs/>
                <w:color w:val="000000"/>
                <w:sz w:val="22"/>
                <w:szCs w:val="22"/>
              </w:rPr>
              <w:t xml:space="preserve">Jacobson, N.C., </w:t>
            </w:r>
            <w:r w:rsidRPr="00BD0B97">
              <w:rPr>
                <w:rFonts w:ascii="Arial" w:hAnsi="Arial" w:cs="Arial"/>
                <w:color w:val="000000"/>
                <w:sz w:val="22"/>
                <w:szCs w:val="22"/>
              </w:rPr>
              <w:t>Schermerhorn, A.C. &amp; Cummings, E.M. (2015, June). </w:t>
            </w:r>
            <w:r w:rsidRPr="00BD0B97">
              <w:rPr>
                <w:rFonts w:ascii="Arial" w:hAnsi="Arial" w:cs="Arial"/>
                <w:i/>
                <w:iCs/>
                <w:color w:val="000000"/>
                <w:sz w:val="22"/>
                <w:szCs w:val="22"/>
              </w:rPr>
              <w:t>Handling missing data in the modeling of ambulatory assessment data. </w:t>
            </w:r>
            <w:r w:rsidRPr="00BD0B97">
              <w:rPr>
                <w:rFonts w:ascii="Arial" w:hAnsi="Arial" w:cs="Arial"/>
                <w:color w:val="000000"/>
                <w:sz w:val="22"/>
                <w:szCs w:val="22"/>
              </w:rPr>
              <w:t>Paper presented at the biennial conference of the Society for Ambulatory Assessment, University Park, PA.</w:t>
            </w:r>
          </w:p>
        </w:tc>
      </w:tr>
      <w:tr w:rsidR="00CB28AB" w:rsidRPr="00BD0B97" w14:paraId="6F9F7DBC" w14:textId="77777777" w:rsidTr="001E26E3">
        <w:tc>
          <w:tcPr>
            <w:tcW w:w="1345" w:type="dxa"/>
          </w:tcPr>
          <w:p w14:paraId="2B94C5B5" w14:textId="08CC8E22" w:rsidR="00CB28AB" w:rsidRPr="00BD0B97" w:rsidRDefault="00CB28AB" w:rsidP="00CB28AB">
            <w:pPr>
              <w:rPr>
                <w:rFonts w:ascii="Arial" w:hAnsi="Arial" w:cs="Arial"/>
                <w:b/>
                <w:caps/>
                <w:sz w:val="22"/>
                <w:szCs w:val="22"/>
                <w:u w:val="single"/>
              </w:rPr>
            </w:pPr>
            <w:r w:rsidRPr="00BD0B97">
              <w:rPr>
                <w:rFonts w:ascii="Arial" w:hAnsi="Arial" w:cs="Arial"/>
                <w:sz w:val="22"/>
                <w:szCs w:val="22"/>
              </w:rPr>
              <w:t>1</w:t>
            </w:r>
          </w:p>
        </w:tc>
        <w:tc>
          <w:tcPr>
            <w:tcW w:w="8005" w:type="dxa"/>
          </w:tcPr>
          <w:p w14:paraId="057188F3" w14:textId="77777777" w:rsidR="00CB28AB" w:rsidRPr="00BD0B97" w:rsidRDefault="00CB28AB" w:rsidP="00CB28AB">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Newman, M. G., &amp; </w:t>
            </w:r>
            <w:proofErr w:type="spellStart"/>
            <w:r w:rsidRPr="00BD0B97">
              <w:rPr>
                <w:rFonts w:ascii="Arial" w:hAnsi="Arial" w:cs="Arial"/>
                <w:color w:val="000000"/>
                <w:sz w:val="22"/>
                <w:szCs w:val="22"/>
              </w:rPr>
              <w:t>Goldfried</w:t>
            </w:r>
            <w:proofErr w:type="spellEnd"/>
            <w:r w:rsidRPr="00BD0B97">
              <w:rPr>
                <w:rFonts w:ascii="Arial" w:hAnsi="Arial" w:cs="Arial"/>
                <w:color w:val="000000"/>
                <w:sz w:val="22"/>
                <w:szCs w:val="22"/>
              </w:rPr>
              <w:t xml:space="preserve">, M. R. (2013, June). </w:t>
            </w:r>
            <w:r w:rsidRPr="00BD0B97">
              <w:rPr>
                <w:rFonts w:ascii="Arial" w:hAnsi="Arial" w:cs="Arial"/>
                <w:i/>
                <w:iCs/>
                <w:color w:val="000000"/>
                <w:sz w:val="22"/>
                <w:szCs w:val="22"/>
              </w:rPr>
              <w:t>Clinical Experiences in Conducting Empirically Supported Treatments: Obsessive-Compulsive Disorder</w:t>
            </w:r>
            <w:r w:rsidRPr="00BD0B97">
              <w:rPr>
                <w:rFonts w:ascii="Arial" w:hAnsi="Arial" w:cs="Arial"/>
                <w:color w:val="000000"/>
                <w:sz w:val="22"/>
                <w:szCs w:val="22"/>
              </w:rPr>
              <w:t xml:space="preserve">. Oral presentation at the Society for the Exploration of Psychotherapy Integration in June 2013 at Barcelona, Spain. </w:t>
            </w:r>
          </w:p>
        </w:tc>
      </w:tr>
      <w:tr w:rsidR="00CB28AB" w:rsidRPr="00BD0B97" w14:paraId="2EECFE08" w14:textId="77777777" w:rsidTr="001E26E3">
        <w:tc>
          <w:tcPr>
            <w:tcW w:w="1345" w:type="dxa"/>
          </w:tcPr>
          <w:p w14:paraId="5ADF9659" w14:textId="77777777" w:rsidR="00CB28AB" w:rsidRPr="00BD0B97" w:rsidRDefault="00CB28AB" w:rsidP="00CB28AB">
            <w:pPr>
              <w:rPr>
                <w:rFonts w:ascii="Arial" w:hAnsi="Arial" w:cs="Arial"/>
                <w:b/>
                <w:caps/>
                <w:sz w:val="22"/>
                <w:szCs w:val="22"/>
                <w:u w:val="single"/>
              </w:rPr>
            </w:pPr>
          </w:p>
        </w:tc>
        <w:tc>
          <w:tcPr>
            <w:tcW w:w="8005" w:type="dxa"/>
          </w:tcPr>
          <w:p w14:paraId="4E97C1A7" w14:textId="77777777" w:rsidR="00CB28AB" w:rsidRPr="00BD0B97" w:rsidRDefault="00CB28AB" w:rsidP="00CB28AB">
            <w:pPr>
              <w:rPr>
                <w:rFonts w:ascii="Arial" w:hAnsi="Arial" w:cs="Arial"/>
                <w:b/>
                <w:caps/>
                <w:sz w:val="22"/>
                <w:szCs w:val="22"/>
                <w:u w:val="single"/>
              </w:rPr>
            </w:pPr>
          </w:p>
        </w:tc>
      </w:tr>
    </w:tbl>
    <w:p w14:paraId="20537F85" w14:textId="77777777" w:rsidR="00196D9F" w:rsidRPr="00BD0B97" w:rsidRDefault="00196D9F" w:rsidP="005240B5">
      <w:pPr>
        <w:rPr>
          <w:rFonts w:ascii="Arial" w:hAnsi="Arial" w:cs="Arial"/>
          <w:b/>
          <w:caps/>
          <w:sz w:val="22"/>
          <w:szCs w:val="22"/>
        </w:rPr>
      </w:pPr>
    </w:p>
    <w:p w14:paraId="1DAFC1F4" w14:textId="77777777" w:rsidR="00196D9F" w:rsidRPr="00BD0B97" w:rsidRDefault="00196D9F" w:rsidP="005240B5">
      <w:pPr>
        <w:rPr>
          <w:rFonts w:ascii="Arial" w:hAnsi="Arial" w:cs="Arial"/>
          <w:b/>
          <w:caps/>
          <w:sz w:val="22"/>
          <w:szCs w:val="22"/>
        </w:rPr>
      </w:pPr>
    </w:p>
    <w:p w14:paraId="39E8EC3D" w14:textId="17E68AF9" w:rsidR="00196D9F" w:rsidRPr="00BD0B97" w:rsidRDefault="00196D9F" w:rsidP="005240B5">
      <w:pPr>
        <w:rPr>
          <w:rFonts w:ascii="Arial" w:hAnsi="Arial" w:cs="Arial"/>
          <w:b/>
          <w:caps/>
          <w:sz w:val="22"/>
          <w:szCs w:val="22"/>
        </w:rPr>
      </w:pPr>
      <w:r w:rsidRPr="00BD0B97">
        <w:rPr>
          <w:rFonts w:ascii="Arial" w:hAnsi="Arial" w:cs="Arial"/>
          <w:b/>
          <w:caps/>
          <w:sz w:val="22"/>
          <w:szCs w:val="22"/>
        </w:rPr>
        <w:t>b2. national conference presentations</w:t>
      </w:r>
    </w:p>
    <w:p w14:paraId="026E3107" w14:textId="1BD74438" w:rsidR="00196D9F" w:rsidRPr="00BD0B97" w:rsidRDefault="00196D9F" w:rsidP="005240B5">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96426C" w:rsidRPr="00BD0B97" w14:paraId="72FF6161" w14:textId="77777777" w:rsidTr="001E26E3">
        <w:tc>
          <w:tcPr>
            <w:tcW w:w="1345" w:type="dxa"/>
          </w:tcPr>
          <w:p w14:paraId="6420B271" w14:textId="77777777" w:rsidR="0096426C" w:rsidRPr="00BD0B97" w:rsidRDefault="0096426C" w:rsidP="001E26E3">
            <w:pPr>
              <w:rPr>
                <w:rFonts w:ascii="Arial" w:hAnsi="Arial" w:cs="Arial"/>
                <w:b/>
                <w:caps/>
                <w:sz w:val="22"/>
                <w:szCs w:val="22"/>
                <w:u w:val="single"/>
              </w:rPr>
            </w:pPr>
            <w:r w:rsidRPr="00BD0B97">
              <w:rPr>
                <w:rFonts w:ascii="Arial" w:hAnsi="Arial" w:cs="Arial"/>
                <w:b/>
                <w:caps/>
                <w:sz w:val="22"/>
                <w:szCs w:val="22"/>
                <w:u w:val="single"/>
              </w:rPr>
              <w:t>nUMBER</w:t>
            </w:r>
          </w:p>
        </w:tc>
        <w:tc>
          <w:tcPr>
            <w:tcW w:w="8005" w:type="dxa"/>
          </w:tcPr>
          <w:p w14:paraId="556A8865" w14:textId="77777777" w:rsidR="0096426C" w:rsidRPr="00BD0B97" w:rsidRDefault="0096426C" w:rsidP="001E26E3">
            <w:pPr>
              <w:rPr>
                <w:rFonts w:ascii="Arial" w:hAnsi="Arial" w:cs="Arial"/>
                <w:b/>
                <w:caps/>
                <w:sz w:val="22"/>
                <w:szCs w:val="22"/>
                <w:u w:val="single"/>
              </w:rPr>
            </w:pPr>
            <w:r w:rsidRPr="00BD0B97">
              <w:rPr>
                <w:rFonts w:ascii="Arial" w:hAnsi="Arial" w:cs="Arial"/>
                <w:b/>
                <w:caps/>
                <w:sz w:val="22"/>
                <w:szCs w:val="22"/>
                <w:u w:val="single"/>
              </w:rPr>
              <w:t>PRESENTATION</w:t>
            </w:r>
          </w:p>
        </w:tc>
      </w:tr>
      <w:tr w:rsidR="00133CD6" w:rsidRPr="00BD0B97" w14:paraId="2F3AB1B3" w14:textId="77777777" w:rsidTr="001E26E3">
        <w:tc>
          <w:tcPr>
            <w:tcW w:w="1345" w:type="dxa"/>
          </w:tcPr>
          <w:p w14:paraId="5F99418C" w14:textId="72936C60" w:rsidR="00133CD6" w:rsidRDefault="00D85EB7" w:rsidP="00133CD6">
            <w:pPr>
              <w:rPr>
                <w:rFonts w:ascii="Arial" w:hAnsi="Arial" w:cs="Arial"/>
                <w:sz w:val="22"/>
                <w:szCs w:val="22"/>
              </w:rPr>
            </w:pPr>
            <w:r>
              <w:rPr>
                <w:rFonts w:ascii="Arial" w:hAnsi="Arial" w:cs="Arial"/>
                <w:sz w:val="22"/>
                <w:szCs w:val="22"/>
              </w:rPr>
              <w:t>60</w:t>
            </w:r>
          </w:p>
        </w:tc>
        <w:tc>
          <w:tcPr>
            <w:tcW w:w="8005" w:type="dxa"/>
          </w:tcPr>
          <w:p w14:paraId="157471B4" w14:textId="172C354C" w:rsidR="00133CD6" w:rsidRPr="00BD0B97" w:rsidRDefault="00133CD6" w:rsidP="00133CD6">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2</w:t>
            </w:r>
            <w:r w:rsidRPr="00BD0B97">
              <w:rPr>
                <w:rFonts w:ascii="Arial" w:hAnsi="Arial" w:cs="Arial"/>
                <w:color w:val="000000"/>
                <w:kern w:val="28"/>
                <w:sz w:val="22"/>
                <w:szCs w:val="22"/>
              </w:rPr>
              <w:t xml:space="preserve">, </w:t>
            </w:r>
            <w:r>
              <w:rPr>
                <w:rFonts w:ascii="Arial" w:hAnsi="Arial" w:cs="Arial"/>
                <w:color w:val="000000"/>
                <w:kern w:val="28"/>
                <w:sz w:val="22"/>
                <w:szCs w:val="22"/>
              </w:rPr>
              <w:t>November</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133CD6">
              <w:rPr>
                <w:rFonts w:ascii="Arial" w:hAnsi="Arial" w:cs="Arial"/>
                <w:i/>
                <w:iCs/>
                <w:color w:val="000000"/>
                <w:kern w:val="28"/>
                <w:sz w:val="22"/>
                <w:szCs w:val="22"/>
              </w:rPr>
              <w:t>Flattening the Suicidal Ideation Curve: COVID-19 Stay-at-Home Orders Are Associated With Immediate Changes in Suicidal Search Behavior in the United States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Association for Behavioral and Cognitive Therapies (ABCT) </w:t>
            </w:r>
            <w:r w:rsidRPr="00BD0B97">
              <w:rPr>
                <w:rFonts w:ascii="Arial" w:hAnsi="Arial" w:cs="Arial"/>
                <w:color w:val="000000"/>
                <w:kern w:val="28"/>
                <w:sz w:val="22"/>
                <w:szCs w:val="22"/>
              </w:rPr>
              <w:t xml:space="preserve">in </w:t>
            </w:r>
            <w:r>
              <w:rPr>
                <w:rFonts w:ascii="Arial" w:hAnsi="Arial" w:cs="Arial"/>
                <w:color w:val="000000"/>
                <w:kern w:val="28"/>
                <w:sz w:val="22"/>
                <w:szCs w:val="22"/>
              </w:rPr>
              <w:t>November, 2022</w:t>
            </w:r>
            <w:r w:rsidRPr="00BD0B97">
              <w:rPr>
                <w:rFonts w:ascii="Arial" w:hAnsi="Arial" w:cs="Arial"/>
                <w:color w:val="000000"/>
                <w:kern w:val="28"/>
                <w:sz w:val="22"/>
                <w:szCs w:val="22"/>
              </w:rPr>
              <w:t xml:space="preserve"> </w:t>
            </w:r>
            <w:r>
              <w:rPr>
                <w:rFonts w:ascii="Arial" w:hAnsi="Arial" w:cs="Arial"/>
                <w:color w:val="000000"/>
                <w:kern w:val="28"/>
                <w:sz w:val="22"/>
                <w:szCs w:val="22"/>
              </w:rPr>
              <w:t>New York, NY</w:t>
            </w:r>
            <w:r w:rsidRPr="00BD0B97">
              <w:rPr>
                <w:rFonts w:ascii="Arial" w:hAnsi="Arial" w:cs="Arial"/>
                <w:color w:val="000000"/>
                <w:kern w:val="28"/>
                <w:sz w:val="22"/>
                <w:szCs w:val="22"/>
              </w:rPr>
              <w:t>.</w:t>
            </w:r>
          </w:p>
        </w:tc>
      </w:tr>
      <w:tr w:rsidR="00D85EB7" w:rsidRPr="00BD0B97" w14:paraId="375B9958" w14:textId="77777777" w:rsidTr="001E26E3">
        <w:tc>
          <w:tcPr>
            <w:tcW w:w="1345" w:type="dxa"/>
          </w:tcPr>
          <w:p w14:paraId="6390F41C" w14:textId="10136EA6" w:rsidR="00D85EB7" w:rsidRDefault="00D85EB7" w:rsidP="00D85EB7">
            <w:pPr>
              <w:rPr>
                <w:rFonts w:ascii="Arial" w:hAnsi="Arial" w:cs="Arial"/>
                <w:sz w:val="22"/>
                <w:szCs w:val="22"/>
              </w:rPr>
            </w:pPr>
            <w:r>
              <w:rPr>
                <w:rFonts w:ascii="Arial" w:hAnsi="Arial" w:cs="Arial"/>
                <w:sz w:val="22"/>
                <w:szCs w:val="22"/>
              </w:rPr>
              <w:t>59</w:t>
            </w:r>
          </w:p>
        </w:tc>
        <w:tc>
          <w:tcPr>
            <w:tcW w:w="8005" w:type="dxa"/>
          </w:tcPr>
          <w:p w14:paraId="4AF1BFE5" w14:textId="6C721B3A"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2</w:t>
            </w:r>
            <w:r w:rsidRPr="00BD0B97">
              <w:rPr>
                <w:rFonts w:ascii="Arial" w:hAnsi="Arial" w:cs="Arial"/>
                <w:color w:val="000000"/>
                <w:kern w:val="28"/>
                <w:sz w:val="22"/>
                <w:szCs w:val="22"/>
              </w:rPr>
              <w:t xml:space="preserve">, </w:t>
            </w:r>
            <w:r>
              <w:rPr>
                <w:rFonts w:ascii="Arial" w:hAnsi="Arial" w:cs="Arial"/>
                <w:color w:val="000000"/>
                <w:kern w:val="28"/>
                <w:sz w:val="22"/>
                <w:szCs w:val="22"/>
              </w:rPr>
              <w:t>March</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D85EB7">
              <w:rPr>
                <w:rFonts w:ascii="Arial" w:hAnsi="Arial" w:cs="Arial"/>
                <w:i/>
                <w:iCs/>
                <w:color w:val="000000"/>
                <w:kern w:val="28"/>
                <w:sz w:val="22"/>
                <w:szCs w:val="22"/>
              </w:rPr>
              <w:t>Digital Biomarkers of Social Anxiety Severity:</w:t>
            </w:r>
            <w:r w:rsidRPr="00D85EB7">
              <w:rPr>
                <w:rFonts w:ascii="Arial" w:hAnsi="Arial" w:cs="Arial"/>
                <w:i/>
                <w:iCs/>
                <w:color w:val="000000"/>
                <w:kern w:val="28"/>
                <w:sz w:val="22"/>
                <w:szCs w:val="22"/>
              </w:rPr>
              <w:br/>
              <w:t>Digital Phenotyping Using Passive Smartphone Sensors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Association for Behavioral and Cognitive Therapies (ABCT) </w:t>
            </w:r>
            <w:r w:rsidRPr="00BD0B97">
              <w:rPr>
                <w:rFonts w:ascii="Arial" w:hAnsi="Arial" w:cs="Arial"/>
                <w:color w:val="000000"/>
                <w:kern w:val="28"/>
                <w:sz w:val="22"/>
                <w:szCs w:val="22"/>
              </w:rPr>
              <w:t xml:space="preserve">in </w:t>
            </w:r>
            <w:r>
              <w:rPr>
                <w:rFonts w:ascii="Arial" w:hAnsi="Arial" w:cs="Arial"/>
                <w:color w:val="000000"/>
                <w:kern w:val="28"/>
                <w:sz w:val="22"/>
                <w:szCs w:val="22"/>
              </w:rPr>
              <w:t>March, 2022</w:t>
            </w:r>
            <w:r w:rsidRPr="00BD0B97">
              <w:rPr>
                <w:rFonts w:ascii="Arial" w:hAnsi="Arial" w:cs="Arial"/>
                <w:color w:val="000000"/>
                <w:kern w:val="28"/>
                <w:sz w:val="22"/>
                <w:szCs w:val="22"/>
              </w:rPr>
              <w:t xml:space="preserve"> </w:t>
            </w:r>
            <w:r>
              <w:rPr>
                <w:rFonts w:ascii="Arial" w:hAnsi="Arial" w:cs="Arial"/>
                <w:color w:val="000000"/>
                <w:kern w:val="28"/>
                <w:sz w:val="22"/>
                <w:szCs w:val="22"/>
              </w:rPr>
              <w:t>Denver, CO</w:t>
            </w:r>
            <w:r w:rsidRPr="00BD0B97">
              <w:rPr>
                <w:rFonts w:ascii="Arial" w:hAnsi="Arial" w:cs="Arial"/>
                <w:color w:val="000000"/>
                <w:kern w:val="28"/>
                <w:sz w:val="22"/>
                <w:szCs w:val="22"/>
              </w:rPr>
              <w:t>.</w:t>
            </w:r>
          </w:p>
        </w:tc>
      </w:tr>
      <w:tr w:rsidR="00D85EB7" w:rsidRPr="00BD0B97" w14:paraId="630664CC" w14:textId="77777777" w:rsidTr="001E26E3">
        <w:tc>
          <w:tcPr>
            <w:tcW w:w="1345" w:type="dxa"/>
          </w:tcPr>
          <w:p w14:paraId="25695F9C" w14:textId="002499C8" w:rsidR="00D85EB7" w:rsidRDefault="00D85EB7" w:rsidP="00D85EB7">
            <w:pPr>
              <w:rPr>
                <w:rFonts w:ascii="Arial" w:hAnsi="Arial" w:cs="Arial"/>
                <w:sz w:val="22"/>
                <w:szCs w:val="22"/>
              </w:rPr>
            </w:pPr>
            <w:r>
              <w:rPr>
                <w:rFonts w:ascii="Arial" w:hAnsi="Arial" w:cs="Arial"/>
                <w:sz w:val="22"/>
                <w:szCs w:val="22"/>
              </w:rPr>
              <w:t>58</w:t>
            </w:r>
          </w:p>
        </w:tc>
        <w:tc>
          <w:tcPr>
            <w:tcW w:w="8005" w:type="dxa"/>
          </w:tcPr>
          <w:p w14:paraId="5685B891" w14:textId="6733A9D9"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2</w:t>
            </w:r>
            <w:r w:rsidRPr="00BD0B97">
              <w:rPr>
                <w:rFonts w:ascii="Arial" w:hAnsi="Arial" w:cs="Arial"/>
                <w:color w:val="000000"/>
                <w:kern w:val="28"/>
                <w:sz w:val="22"/>
                <w:szCs w:val="22"/>
              </w:rPr>
              <w:t xml:space="preserve">, </w:t>
            </w:r>
            <w:r>
              <w:rPr>
                <w:rFonts w:ascii="Arial" w:hAnsi="Arial" w:cs="Arial"/>
                <w:color w:val="000000"/>
                <w:kern w:val="28"/>
                <w:sz w:val="22"/>
                <w:szCs w:val="22"/>
              </w:rPr>
              <w:t>March</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D85EB7">
              <w:rPr>
                <w:rFonts w:ascii="Arial" w:hAnsi="Arial" w:cs="Arial"/>
                <w:i/>
                <w:iCs/>
                <w:color w:val="000000"/>
                <w:kern w:val="28"/>
                <w:sz w:val="22"/>
                <w:szCs w:val="22"/>
              </w:rPr>
              <w:t>Idiographic Digital Phenotyping: Using Passively Collected Smartphone Sensors and Personalized Deep Learning Models to Predict Momentary Anxiety Symptoms Among Persons with Anxiety Disorders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Association for Behavioral and Cognitive Therapies (ABCT) </w:t>
            </w:r>
            <w:r w:rsidRPr="00BD0B97">
              <w:rPr>
                <w:rFonts w:ascii="Arial" w:hAnsi="Arial" w:cs="Arial"/>
                <w:color w:val="000000"/>
                <w:kern w:val="28"/>
                <w:sz w:val="22"/>
                <w:szCs w:val="22"/>
              </w:rPr>
              <w:t xml:space="preserve">in </w:t>
            </w:r>
            <w:r>
              <w:rPr>
                <w:rFonts w:ascii="Arial" w:hAnsi="Arial" w:cs="Arial"/>
                <w:color w:val="000000"/>
                <w:kern w:val="28"/>
                <w:sz w:val="22"/>
                <w:szCs w:val="22"/>
              </w:rPr>
              <w:t>March, 2022</w:t>
            </w:r>
            <w:r w:rsidRPr="00BD0B97">
              <w:rPr>
                <w:rFonts w:ascii="Arial" w:hAnsi="Arial" w:cs="Arial"/>
                <w:color w:val="000000"/>
                <w:kern w:val="28"/>
                <w:sz w:val="22"/>
                <w:szCs w:val="22"/>
              </w:rPr>
              <w:t xml:space="preserve"> </w:t>
            </w:r>
            <w:r>
              <w:rPr>
                <w:rFonts w:ascii="Arial" w:hAnsi="Arial" w:cs="Arial"/>
                <w:color w:val="000000"/>
                <w:kern w:val="28"/>
                <w:sz w:val="22"/>
                <w:szCs w:val="22"/>
              </w:rPr>
              <w:t>Denver, CO</w:t>
            </w:r>
            <w:r w:rsidRPr="00BD0B97">
              <w:rPr>
                <w:rFonts w:ascii="Arial" w:hAnsi="Arial" w:cs="Arial"/>
                <w:color w:val="000000"/>
                <w:kern w:val="28"/>
                <w:sz w:val="22"/>
                <w:szCs w:val="22"/>
              </w:rPr>
              <w:t>.</w:t>
            </w:r>
          </w:p>
        </w:tc>
      </w:tr>
      <w:tr w:rsidR="00D85EB7" w:rsidRPr="00BD0B97" w14:paraId="5EA92FB8" w14:textId="77777777" w:rsidTr="001E26E3">
        <w:tc>
          <w:tcPr>
            <w:tcW w:w="1345" w:type="dxa"/>
          </w:tcPr>
          <w:p w14:paraId="62734C97" w14:textId="1D6D27E6" w:rsidR="00D85EB7" w:rsidRDefault="00D85EB7" w:rsidP="00D85EB7">
            <w:pPr>
              <w:rPr>
                <w:rFonts w:ascii="Arial" w:hAnsi="Arial" w:cs="Arial"/>
                <w:sz w:val="22"/>
                <w:szCs w:val="22"/>
              </w:rPr>
            </w:pPr>
            <w:r>
              <w:rPr>
                <w:rFonts w:ascii="Arial" w:hAnsi="Arial" w:cs="Arial"/>
                <w:sz w:val="22"/>
                <w:szCs w:val="22"/>
              </w:rPr>
              <w:t>57</w:t>
            </w:r>
          </w:p>
        </w:tc>
        <w:tc>
          <w:tcPr>
            <w:tcW w:w="8005" w:type="dxa"/>
          </w:tcPr>
          <w:p w14:paraId="7C4E308B" w14:textId="3506490C"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w:t>
            </w:r>
            <w:r>
              <w:rPr>
                <w:rFonts w:ascii="Arial" w:hAnsi="Arial" w:cs="Arial"/>
                <w:color w:val="000000"/>
                <w:kern w:val="28"/>
                <w:sz w:val="22"/>
                <w:szCs w:val="22"/>
              </w:rPr>
              <w:t xml:space="preserve">&amp; Liu, L.* </w:t>
            </w:r>
            <w:r w:rsidRPr="00BD0B97">
              <w:rPr>
                <w:rFonts w:ascii="Arial" w:hAnsi="Arial" w:cs="Arial"/>
                <w:color w:val="000000"/>
                <w:kern w:val="28"/>
                <w:sz w:val="22"/>
                <w:szCs w:val="22"/>
              </w:rPr>
              <w:t>(202</w:t>
            </w:r>
            <w:r>
              <w:rPr>
                <w:rFonts w:ascii="Arial" w:hAnsi="Arial" w:cs="Arial"/>
                <w:color w:val="000000"/>
                <w:kern w:val="28"/>
                <w:sz w:val="22"/>
                <w:szCs w:val="22"/>
              </w:rPr>
              <w:t>1</w:t>
            </w:r>
            <w:r w:rsidRPr="00BD0B97">
              <w:rPr>
                <w:rFonts w:ascii="Arial" w:hAnsi="Arial" w:cs="Arial"/>
                <w:color w:val="000000"/>
                <w:kern w:val="28"/>
                <w:sz w:val="22"/>
                <w:szCs w:val="22"/>
              </w:rPr>
              <w:t xml:space="preserve">, </w:t>
            </w:r>
            <w:r>
              <w:rPr>
                <w:rFonts w:ascii="Arial" w:hAnsi="Arial" w:cs="Arial"/>
                <w:color w:val="000000"/>
                <w:kern w:val="28"/>
                <w:sz w:val="22"/>
                <w:szCs w:val="22"/>
              </w:rPr>
              <w:t>November</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Using Wearable Movement Data</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Captured in Daily Life and Deep Learning</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 xml:space="preserve">to Predict Deterioration in </w:t>
            </w:r>
            <w:r w:rsidRPr="00657724">
              <w:rPr>
                <w:rFonts w:ascii="Arial" w:hAnsi="Arial" w:cs="Arial"/>
                <w:i/>
                <w:iCs/>
                <w:color w:val="000000"/>
                <w:kern w:val="28"/>
                <w:sz w:val="22"/>
                <w:szCs w:val="22"/>
              </w:rPr>
              <w:lastRenderedPageBreak/>
              <w:t>Anxiety</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Disorders Across 17 18 Years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Association for Behavioral and Cognitive Therapies (ABCT) </w:t>
            </w:r>
            <w:r w:rsidRPr="00BD0B97">
              <w:rPr>
                <w:rFonts w:ascii="Arial" w:hAnsi="Arial" w:cs="Arial"/>
                <w:color w:val="000000"/>
                <w:kern w:val="28"/>
                <w:sz w:val="22"/>
                <w:szCs w:val="22"/>
              </w:rPr>
              <w:t xml:space="preserve">in </w:t>
            </w:r>
            <w:r>
              <w:rPr>
                <w:rFonts w:ascii="Arial" w:hAnsi="Arial" w:cs="Arial"/>
                <w:color w:val="000000"/>
                <w:kern w:val="28"/>
                <w:sz w:val="22"/>
                <w:szCs w:val="22"/>
              </w:rPr>
              <w:t>November, 2021</w:t>
            </w:r>
            <w:r w:rsidRPr="00BD0B97">
              <w:rPr>
                <w:rFonts w:ascii="Arial" w:hAnsi="Arial" w:cs="Arial"/>
                <w:color w:val="000000"/>
                <w:kern w:val="28"/>
                <w:sz w:val="22"/>
                <w:szCs w:val="22"/>
              </w:rPr>
              <w:t xml:space="preserve"> </w:t>
            </w:r>
            <w:r>
              <w:rPr>
                <w:rFonts w:ascii="Arial" w:hAnsi="Arial" w:cs="Arial"/>
                <w:color w:val="000000"/>
                <w:kern w:val="28"/>
                <w:sz w:val="22"/>
                <w:szCs w:val="22"/>
              </w:rPr>
              <w:t>Online</w:t>
            </w:r>
            <w:r w:rsidRPr="00BD0B97">
              <w:rPr>
                <w:rFonts w:ascii="Arial" w:hAnsi="Arial" w:cs="Arial"/>
                <w:color w:val="000000"/>
                <w:kern w:val="28"/>
                <w:sz w:val="22"/>
                <w:szCs w:val="22"/>
              </w:rPr>
              <w:t>.</w:t>
            </w:r>
          </w:p>
        </w:tc>
      </w:tr>
      <w:tr w:rsidR="00D85EB7" w:rsidRPr="00BD0B97" w14:paraId="3358F117" w14:textId="77777777" w:rsidTr="001E26E3">
        <w:tc>
          <w:tcPr>
            <w:tcW w:w="1345" w:type="dxa"/>
          </w:tcPr>
          <w:p w14:paraId="543653BB" w14:textId="24FB69BF" w:rsidR="00D85EB7" w:rsidRDefault="00D85EB7" w:rsidP="00D85EB7">
            <w:pPr>
              <w:rPr>
                <w:rFonts w:ascii="Arial" w:hAnsi="Arial" w:cs="Arial"/>
                <w:sz w:val="22"/>
                <w:szCs w:val="22"/>
              </w:rPr>
            </w:pPr>
            <w:r>
              <w:rPr>
                <w:rFonts w:ascii="Arial" w:hAnsi="Arial" w:cs="Arial"/>
                <w:sz w:val="22"/>
                <w:szCs w:val="22"/>
              </w:rPr>
              <w:lastRenderedPageBreak/>
              <w:t>56</w:t>
            </w:r>
          </w:p>
        </w:tc>
        <w:tc>
          <w:tcPr>
            <w:tcW w:w="8005" w:type="dxa"/>
          </w:tcPr>
          <w:p w14:paraId="43371622" w14:textId="6624C5F8"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w:t>
            </w:r>
            <w:r>
              <w:rPr>
                <w:rFonts w:ascii="Arial" w:hAnsi="Arial" w:cs="Arial"/>
                <w:color w:val="000000"/>
                <w:kern w:val="28"/>
                <w:sz w:val="22"/>
                <w:szCs w:val="22"/>
              </w:rPr>
              <w:t xml:space="preserve">&amp; Liu, L.* </w:t>
            </w:r>
            <w:r w:rsidRPr="00BD0B97">
              <w:rPr>
                <w:rFonts w:ascii="Arial" w:hAnsi="Arial" w:cs="Arial"/>
                <w:color w:val="000000"/>
                <w:kern w:val="28"/>
                <w:sz w:val="22"/>
                <w:szCs w:val="22"/>
              </w:rPr>
              <w:t>(202</w:t>
            </w:r>
            <w:r>
              <w:rPr>
                <w:rFonts w:ascii="Arial" w:hAnsi="Arial" w:cs="Arial"/>
                <w:color w:val="000000"/>
                <w:kern w:val="28"/>
                <w:sz w:val="22"/>
                <w:szCs w:val="22"/>
              </w:rPr>
              <w:t>1</w:t>
            </w:r>
            <w:r w:rsidRPr="00BD0B97">
              <w:rPr>
                <w:rFonts w:ascii="Arial" w:hAnsi="Arial" w:cs="Arial"/>
                <w:color w:val="000000"/>
                <w:kern w:val="28"/>
                <w:sz w:val="22"/>
                <w:szCs w:val="22"/>
              </w:rPr>
              <w:t xml:space="preserve">, </w:t>
            </w:r>
            <w:r>
              <w:rPr>
                <w:rFonts w:ascii="Arial" w:hAnsi="Arial" w:cs="Arial"/>
                <w:color w:val="000000"/>
                <w:kern w:val="28"/>
                <w:sz w:val="22"/>
                <w:szCs w:val="22"/>
              </w:rPr>
              <w:t>November</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Uncovering When Dynamic Variables</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Optimally Predict One Another in</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Intensive Longitudinal Data using Novel</w:t>
            </w:r>
            <w:r>
              <w:rPr>
                <w:rFonts w:ascii="Arial" w:hAnsi="Arial" w:cs="Arial"/>
                <w:i/>
                <w:iCs/>
                <w:color w:val="000000"/>
                <w:kern w:val="28"/>
                <w:sz w:val="22"/>
                <w:szCs w:val="22"/>
              </w:rPr>
              <w:t xml:space="preserve"> </w:t>
            </w:r>
            <w:r w:rsidRPr="00657724">
              <w:rPr>
                <w:rFonts w:ascii="Arial" w:hAnsi="Arial" w:cs="Arial"/>
                <w:i/>
                <w:iCs/>
                <w:color w:val="000000"/>
                <w:kern w:val="28"/>
                <w:sz w:val="22"/>
                <w:szCs w:val="22"/>
              </w:rPr>
              <w:t>Personalized Modeling Strategies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Association for Behavioral and Cognitive Therapies (ABCT) </w:t>
            </w:r>
            <w:r w:rsidRPr="00BD0B97">
              <w:rPr>
                <w:rFonts w:ascii="Arial" w:hAnsi="Arial" w:cs="Arial"/>
                <w:color w:val="000000"/>
                <w:kern w:val="28"/>
                <w:sz w:val="22"/>
                <w:szCs w:val="22"/>
              </w:rPr>
              <w:t xml:space="preserve">in </w:t>
            </w:r>
            <w:r>
              <w:rPr>
                <w:rFonts w:ascii="Arial" w:hAnsi="Arial" w:cs="Arial"/>
                <w:color w:val="000000"/>
                <w:kern w:val="28"/>
                <w:sz w:val="22"/>
                <w:szCs w:val="22"/>
              </w:rPr>
              <w:t>November, 2021</w:t>
            </w:r>
            <w:r w:rsidRPr="00BD0B97">
              <w:rPr>
                <w:rFonts w:ascii="Arial" w:hAnsi="Arial" w:cs="Arial"/>
                <w:color w:val="000000"/>
                <w:kern w:val="28"/>
                <w:sz w:val="22"/>
                <w:szCs w:val="22"/>
              </w:rPr>
              <w:t xml:space="preserve"> </w:t>
            </w:r>
            <w:r>
              <w:rPr>
                <w:rFonts w:ascii="Arial" w:hAnsi="Arial" w:cs="Arial"/>
                <w:color w:val="000000"/>
                <w:kern w:val="28"/>
                <w:sz w:val="22"/>
                <w:szCs w:val="22"/>
              </w:rPr>
              <w:t>Online</w:t>
            </w:r>
            <w:r w:rsidRPr="00BD0B97">
              <w:rPr>
                <w:rFonts w:ascii="Arial" w:hAnsi="Arial" w:cs="Arial"/>
                <w:color w:val="000000"/>
                <w:kern w:val="28"/>
                <w:sz w:val="22"/>
                <w:szCs w:val="22"/>
              </w:rPr>
              <w:t>.</w:t>
            </w:r>
          </w:p>
        </w:tc>
      </w:tr>
      <w:tr w:rsidR="00D85EB7" w:rsidRPr="00BD0B97" w14:paraId="1C471C6F" w14:textId="77777777" w:rsidTr="001E26E3">
        <w:tc>
          <w:tcPr>
            <w:tcW w:w="1345" w:type="dxa"/>
          </w:tcPr>
          <w:p w14:paraId="54F623D2" w14:textId="61972EF3" w:rsidR="00D85EB7" w:rsidRDefault="00D85EB7" w:rsidP="00D85EB7">
            <w:pPr>
              <w:rPr>
                <w:rFonts w:ascii="Arial" w:hAnsi="Arial" w:cs="Arial"/>
                <w:sz w:val="22"/>
                <w:szCs w:val="22"/>
              </w:rPr>
            </w:pPr>
            <w:r>
              <w:rPr>
                <w:rFonts w:ascii="Arial" w:hAnsi="Arial" w:cs="Arial"/>
                <w:sz w:val="22"/>
                <w:szCs w:val="22"/>
              </w:rPr>
              <w:t>55</w:t>
            </w:r>
          </w:p>
        </w:tc>
        <w:tc>
          <w:tcPr>
            <w:tcW w:w="8005" w:type="dxa"/>
          </w:tcPr>
          <w:p w14:paraId="01C922C2" w14:textId="71272EBD"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1</w:t>
            </w:r>
            <w:r w:rsidRPr="00BD0B97">
              <w:rPr>
                <w:rFonts w:ascii="Arial" w:hAnsi="Arial" w:cs="Arial"/>
                <w:color w:val="000000"/>
                <w:kern w:val="28"/>
                <w:sz w:val="22"/>
                <w:szCs w:val="22"/>
              </w:rPr>
              <w:t xml:space="preserve">, </w:t>
            </w:r>
            <w:r>
              <w:rPr>
                <w:rFonts w:ascii="Arial" w:hAnsi="Arial" w:cs="Arial"/>
                <w:color w:val="000000"/>
                <w:kern w:val="28"/>
                <w:sz w:val="22"/>
                <w:szCs w:val="22"/>
              </w:rPr>
              <w:t>October</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C048DC">
              <w:rPr>
                <w:rFonts w:ascii="Arial" w:hAnsi="Arial" w:cs="Arial"/>
                <w:i/>
                <w:iCs/>
                <w:color w:val="000000"/>
                <w:kern w:val="28"/>
                <w:sz w:val="22"/>
                <w:szCs w:val="22"/>
              </w:rPr>
              <w:t>Designing a Dynamic Generative Mental Health Chatbot using Artificial Intelligence</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Technology in Psychiatry Summit </w:t>
            </w:r>
            <w:r w:rsidRPr="00BD0B97">
              <w:rPr>
                <w:rFonts w:ascii="Arial" w:hAnsi="Arial" w:cs="Arial"/>
                <w:color w:val="000000"/>
                <w:kern w:val="28"/>
                <w:sz w:val="22"/>
                <w:szCs w:val="22"/>
              </w:rPr>
              <w:t xml:space="preserve">in </w:t>
            </w:r>
            <w:r>
              <w:rPr>
                <w:rFonts w:ascii="Arial" w:hAnsi="Arial" w:cs="Arial"/>
                <w:color w:val="000000"/>
                <w:kern w:val="28"/>
                <w:sz w:val="22"/>
                <w:szCs w:val="22"/>
              </w:rPr>
              <w:t>October, 2021</w:t>
            </w:r>
            <w:r w:rsidRPr="00BD0B97">
              <w:rPr>
                <w:rFonts w:ascii="Arial" w:hAnsi="Arial" w:cs="Arial"/>
                <w:color w:val="000000"/>
                <w:kern w:val="28"/>
                <w:sz w:val="22"/>
                <w:szCs w:val="22"/>
              </w:rPr>
              <w:t xml:space="preserve"> </w:t>
            </w:r>
            <w:r>
              <w:rPr>
                <w:rFonts w:ascii="Arial" w:hAnsi="Arial" w:cs="Arial"/>
                <w:color w:val="000000"/>
                <w:kern w:val="28"/>
                <w:sz w:val="22"/>
                <w:szCs w:val="22"/>
              </w:rPr>
              <w:t>Online</w:t>
            </w:r>
            <w:r w:rsidRPr="00BD0B97">
              <w:rPr>
                <w:rFonts w:ascii="Arial" w:hAnsi="Arial" w:cs="Arial"/>
                <w:color w:val="000000"/>
                <w:kern w:val="28"/>
                <w:sz w:val="22"/>
                <w:szCs w:val="22"/>
              </w:rPr>
              <w:t>.</w:t>
            </w:r>
          </w:p>
        </w:tc>
      </w:tr>
      <w:tr w:rsidR="00D85EB7" w:rsidRPr="00BD0B97" w14:paraId="7BF2493C" w14:textId="77777777" w:rsidTr="001E26E3">
        <w:tc>
          <w:tcPr>
            <w:tcW w:w="1345" w:type="dxa"/>
          </w:tcPr>
          <w:p w14:paraId="6E7A551D" w14:textId="2D55CBEA" w:rsidR="00D85EB7" w:rsidRDefault="00D85EB7" w:rsidP="00D85EB7">
            <w:pPr>
              <w:rPr>
                <w:rFonts w:ascii="Arial" w:hAnsi="Arial" w:cs="Arial"/>
                <w:sz w:val="22"/>
                <w:szCs w:val="22"/>
              </w:rPr>
            </w:pPr>
            <w:r>
              <w:rPr>
                <w:rFonts w:ascii="Arial" w:hAnsi="Arial" w:cs="Arial"/>
                <w:sz w:val="22"/>
                <w:szCs w:val="22"/>
              </w:rPr>
              <w:t>54</w:t>
            </w:r>
          </w:p>
        </w:tc>
        <w:tc>
          <w:tcPr>
            <w:tcW w:w="8005" w:type="dxa"/>
          </w:tcPr>
          <w:p w14:paraId="66203085" w14:textId="25E4E990" w:rsidR="00D85EB7" w:rsidRPr="00BD0B97" w:rsidRDefault="00D85EB7" w:rsidP="00D85EB7">
            <w:pPr>
              <w:ind w:left="794" w:hanging="810"/>
              <w:rPr>
                <w:rFonts w:ascii="Arial" w:hAnsi="Arial" w:cs="Arial"/>
                <w:b/>
                <w:bCs/>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1</w:t>
            </w:r>
            <w:r w:rsidRPr="00BD0B97">
              <w:rPr>
                <w:rFonts w:ascii="Arial" w:hAnsi="Arial" w:cs="Arial"/>
                <w:color w:val="000000"/>
                <w:kern w:val="28"/>
                <w:sz w:val="22"/>
                <w:szCs w:val="22"/>
              </w:rPr>
              <w:t xml:space="preserve">, </w:t>
            </w:r>
            <w:r>
              <w:rPr>
                <w:rFonts w:ascii="Arial" w:hAnsi="Arial" w:cs="Arial"/>
                <w:color w:val="000000"/>
                <w:kern w:val="28"/>
                <w:sz w:val="22"/>
                <w:szCs w:val="22"/>
              </w:rPr>
              <w:t>October</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C048DC">
              <w:rPr>
                <w:rFonts w:ascii="Arial" w:hAnsi="Arial" w:cs="Arial"/>
                <w:i/>
                <w:iCs/>
                <w:color w:val="000000"/>
                <w:kern w:val="28"/>
                <w:sz w:val="22"/>
                <w:szCs w:val="22"/>
              </w:rPr>
              <w:t>Using Passive Smartphone and Wearable Sensor Data to Develop Contextualized and Personal Indicators of Anxiety and Posttraumatic Stress Disorders</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 xml:space="preserve">Technology in Psychiatry Summit </w:t>
            </w:r>
            <w:r w:rsidRPr="00BD0B97">
              <w:rPr>
                <w:rFonts w:ascii="Arial" w:hAnsi="Arial" w:cs="Arial"/>
                <w:color w:val="000000"/>
                <w:kern w:val="28"/>
                <w:sz w:val="22"/>
                <w:szCs w:val="22"/>
              </w:rPr>
              <w:t xml:space="preserve">in </w:t>
            </w:r>
            <w:r>
              <w:rPr>
                <w:rFonts w:ascii="Arial" w:hAnsi="Arial" w:cs="Arial"/>
                <w:color w:val="000000"/>
                <w:kern w:val="28"/>
                <w:sz w:val="22"/>
                <w:szCs w:val="22"/>
              </w:rPr>
              <w:t>October, 2021</w:t>
            </w:r>
            <w:r w:rsidRPr="00BD0B97">
              <w:rPr>
                <w:rFonts w:ascii="Arial" w:hAnsi="Arial" w:cs="Arial"/>
                <w:color w:val="000000"/>
                <w:kern w:val="28"/>
                <w:sz w:val="22"/>
                <w:szCs w:val="22"/>
              </w:rPr>
              <w:t xml:space="preserve"> </w:t>
            </w:r>
            <w:r>
              <w:rPr>
                <w:rFonts w:ascii="Arial" w:hAnsi="Arial" w:cs="Arial"/>
                <w:color w:val="000000"/>
                <w:kern w:val="28"/>
                <w:sz w:val="22"/>
                <w:szCs w:val="22"/>
              </w:rPr>
              <w:t>Online</w:t>
            </w:r>
            <w:r w:rsidRPr="00BD0B97">
              <w:rPr>
                <w:rFonts w:ascii="Arial" w:hAnsi="Arial" w:cs="Arial"/>
                <w:color w:val="000000"/>
                <w:kern w:val="28"/>
                <w:sz w:val="22"/>
                <w:szCs w:val="22"/>
              </w:rPr>
              <w:t>.</w:t>
            </w:r>
          </w:p>
        </w:tc>
      </w:tr>
      <w:tr w:rsidR="00D85EB7" w:rsidRPr="00BD0B97" w14:paraId="2150629F" w14:textId="77777777" w:rsidTr="001E26E3">
        <w:tc>
          <w:tcPr>
            <w:tcW w:w="1345" w:type="dxa"/>
          </w:tcPr>
          <w:p w14:paraId="45C2112F" w14:textId="02A809A7" w:rsidR="00D85EB7" w:rsidRPr="00BD0B97" w:rsidRDefault="00D85EB7" w:rsidP="00D85EB7">
            <w:pPr>
              <w:rPr>
                <w:rFonts w:ascii="Arial" w:hAnsi="Arial" w:cs="Arial"/>
                <w:sz w:val="22"/>
                <w:szCs w:val="22"/>
              </w:rPr>
            </w:pPr>
            <w:r>
              <w:rPr>
                <w:rFonts w:ascii="Arial" w:hAnsi="Arial" w:cs="Arial"/>
                <w:sz w:val="22"/>
                <w:szCs w:val="22"/>
              </w:rPr>
              <w:t>53</w:t>
            </w:r>
          </w:p>
        </w:tc>
        <w:tc>
          <w:tcPr>
            <w:tcW w:w="8005" w:type="dxa"/>
          </w:tcPr>
          <w:p w14:paraId="411A197B" w14:textId="1EAB3FAA" w:rsidR="00D85EB7" w:rsidRPr="00BD0B97" w:rsidRDefault="00D85EB7" w:rsidP="00D85EB7">
            <w:pPr>
              <w:ind w:left="794" w:hanging="810"/>
              <w:rPr>
                <w:rFonts w:ascii="Arial" w:hAnsi="Arial" w:cs="Arial"/>
                <w:color w:val="000000"/>
                <w:kern w:val="28"/>
                <w:sz w:val="22"/>
                <w:szCs w:val="22"/>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w:t>
            </w:r>
            <w:r>
              <w:rPr>
                <w:rFonts w:ascii="Arial" w:hAnsi="Arial" w:cs="Arial"/>
                <w:color w:val="000000"/>
                <w:kern w:val="28"/>
                <w:sz w:val="22"/>
                <w:szCs w:val="22"/>
              </w:rPr>
              <w:t>1</w:t>
            </w:r>
            <w:r w:rsidRPr="00BD0B97">
              <w:rPr>
                <w:rFonts w:ascii="Arial" w:hAnsi="Arial" w:cs="Arial"/>
                <w:color w:val="000000"/>
                <w:kern w:val="28"/>
                <w:sz w:val="22"/>
                <w:szCs w:val="22"/>
              </w:rPr>
              <w:t xml:space="preserve">, </w:t>
            </w:r>
            <w:r>
              <w:rPr>
                <w:rFonts w:ascii="Arial" w:hAnsi="Arial" w:cs="Arial"/>
                <w:color w:val="000000"/>
                <w:kern w:val="28"/>
                <w:sz w:val="22"/>
                <w:szCs w:val="22"/>
              </w:rPr>
              <w:t>March</w:t>
            </w:r>
            <w:r w:rsidRPr="00BD0B97">
              <w:rPr>
                <w:rFonts w:ascii="Arial" w:hAnsi="Arial" w:cs="Arial"/>
                <w:color w:val="000000"/>
                <w:kern w:val="28"/>
                <w:sz w:val="22"/>
                <w:szCs w:val="22"/>
              </w:rPr>
              <w:t>).</w:t>
            </w:r>
            <w:r>
              <w:rPr>
                <w:rFonts w:ascii="Arial" w:hAnsi="Arial" w:cs="Arial"/>
                <w:i/>
                <w:iCs/>
                <w:color w:val="000000"/>
                <w:kern w:val="28"/>
                <w:sz w:val="22"/>
                <w:szCs w:val="22"/>
              </w:rPr>
              <w:t xml:space="preserve"> </w:t>
            </w:r>
            <w:r w:rsidRPr="001335F9">
              <w:rPr>
                <w:rFonts w:ascii="Arial" w:hAnsi="Arial" w:cs="Arial"/>
                <w:i/>
                <w:iCs/>
                <w:color w:val="000000"/>
                <w:kern w:val="28"/>
                <w:sz w:val="22"/>
                <w:szCs w:val="22"/>
              </w:rPr>
              <w:t>Passively Collected Digital Biomarkers of Worry Severity among Persons Living with HIV</w:t>
            </w:r>
            <w:r w:rsidRPr="00BD0B97">
              <w:rPr>
                <w:rFonts w:ascii="Arial" w:hAnsi="Arial" w:cs="Arial"/>
                <w:color w:val="000000"/>
                <w:kern w:val="28"/>
                <w:sz w:val="22"/>
                <w:szCs w:val="22"/>
              </w:rPr>
              <w:t xml:space="preserve">. Oral symposium presented at </w:t>
            </w:r>
            <w:r>
              <w:rPr>
                <w:rFonts w:ascii="Arial" w:hAnsi="Arial" w:cs="Arial"/>
                <w:color w:val="000000"/>
                <w:kern w:val="28"/>
                <w:sz w:val="22"/>
                <w:szCs w:val="22"/>
              </w:rPr>
              <w:t>Anxiety and Depression Association of America (ADAA</w:t>
            </w:r>
            <w:r w:rsidRPr="00BD0B97">
              <w:rPr>
                <w:rFonts w:ascii="Arial" w:hAnsi="Arial" w:cs="Arial"/>
                <w:color w:val="000000"/>
                <w:kern w:val="28"/>
                <w:sz w:val="22"/>
                <w:szCs w:val="22"/>
              </w:rPr>
              <w:t xml:space="preserve">) in </w:t>
            </w:r>
            <w:r>
              <w:rPr>
                <w:rFonts w:ascii="Arial" w:hAnsi="Arial" w:cs="Arial"/>
                <w:color w:val="000000"/>
                <w:kern w:val="28"/>
                <w:sz w:val="22"/>
                <w:szCs w:val="22"/>
              </w:rPr>
              <w:t>March, 2021</w:t>
            </w:r>
            <w:r w:rsidRPr="00BD0B97">
              <w:rPr>
                <w:rFonts w:ascii="Arial" w:hAnsi="Arial" w:cs="Arial"/>
                <w:color w:val="000000"/>
                <w:kern w:val="28"/>
                <w:sz w:val="22"/>
                <w:szCs w:val="22"/>
              </w:rPr>
              <w:t xml:space="preserve"> </w:t>
            </w:r>
            <w:r>
              <w:rPr>
                <w:rFonts w:ascii="Arial" w:hAnsi="Arial" w:cs="Arial"/>
                <w:color w:val="000000"/>
                <w:kern w:val="28"/>
                <w:sz w:val="22"/>
                <w:szCs w:val="22"/>
              </w:rPr>
              <w:t>Online</w:t>
            </w:r>
            <w:r w:rsidRPr="00BD0B97">
              <w:rPr>
                <w:rFonts w:ascii="Arial" w:hAnsi="Arial" w:cs="Arial"/>
                <w:color w:val="000000"/>
                <w:kern w:val="28"/>
                <w:sz w:val="22"/>
                <w:szCs w:val="22"/>
              </w:rPr>
              <w:t>.</w:t>
            </w:r>
          </w:p>
        </w:tc>
      </w:tr>
      <w:tr w:rsidR="00D85EB7" w:rsidRPr="00BD0B97" w14:paraId="4D4749BD" w14:textId="77777777" w:rsidTr="001E26E3">
        <w:tc>
          <w:tcPr>
            <w:tcW w:w="1345" w:type="dxa"/>
          </w:tcPr>
          <w:p w14:paraId="4A47CC82" w14:textId="7A397A97" w:rsidR="00D85EB7" w:rsidRPr="00BD0B97" w:rsidRDefault="00D85EB7" w:rsidP="00D85EB7">
            <w:pPr>
              <w:rPr>
                <w:rFonts w:ascii="Arial" w:hAnsi="Arial" w:cs="Arial"/>
                <w:b/>
                <w:caps/>
                <w:sz w:val="22"/>
                <w:szCs w:val="22"/>
                <w:u w:val="single"/>
              </w:rPr>
            </w:pPr>
            <w:r w:rsidRPr="00BD0B97">
              <w:rPr>
                <w:rFonts w:ascii="Arial" w:hAnsi="Arial" w:cs="Arial"/>
                <w:sz w:val="22"/>
                <w:szCs w:val="22"/>
              </w:rPr>
              <w:t>52</w:t>
            </w:r>
          </w:p>
        </w:tc>
        <w:tc>
          <w:tcPr>
            <w:tcW w:w="8005" w:type="dxa"/>
          </w:tcPr>
          <w:p w14:paraId="3F7D843F" w14:textId="77777777" w:rsidR="00D85EB7" w:rsidRPr="00BD0B97" w:rsidRDefault="00D85EB7" w:rsidP="00D85EB7">
            <w:pPr>
              <w:ind w:left="794" w:hanging="810"/>
              <w:rPr>
                <w:rFonts w:ascii="Arial" w:hAnsi="Arial" w:cs="Arial"/>
                <w:b/>
                <w:caps/>
                <w:sz w:val="22"/>
                <w:szCs w:val="22"/>
                <w:u w:val="single"/>
              </w:rPr>
            </w:pPr>
            <w:proofErr w:type="spellStart"/>
            <w:r w:rsidRPr="00BD0B97">
              <w:rPr>
                <w:rFonts w:ascii="Arial" w:hAnsi="Arial" w:cs="Arial"/>
                <w:color w:val="000000"/>
                <w:kern w:val="28"/>
                <w:sz w:val="22"/>
                <w:szCs w:val="22"/>
              </w:rPr>
              <w:t>Nemesure</w:t>
            </w:r>
            <w:proofErr w:type="spellEnd"/>
            <w:r w:rsidRPr="00BD0B97">
              <w:rPr>
                <w:rFonts w:ascii="Arial" w:hAnsi="Arial" w:cs="Arial"/>
                <w:color w:val="000000"/>
                <w:kern w:val="28"/>
                <w:sz w:val="22"/>
                <w:szCs w:val="22"/>
              </w:rPr>
              <w:t>, M.D., Heinz, M.V., Huang, R., &amp;</w:t>
            </w:r>
            <w:r w:rsidRPr="00BD0B97">
              <w:rPr>
                <w:rFonts w:ascii="Arial" w:hAnsi="Arial" w:cs="Arial"/>
                <w:b/>
                <w:bCs/>
                <w:color w:val="000000"/>
                <w:kern w:val="28"/>
                <w:sz w:val="22"/>
                <w:szCs w:val="22"/>
              </w:rPr>
              <w:t xml:space="preserve"> Jacobson, N.C. </w:t>
            </w:r>
            <w:r w:rsidRPr="00BD0B97">
              <w:rPr>
                <w:rFonts w:ascii="Arial" w:hAnsi="Arial" w:cs="Arial"/>
                <w:color w:val="000000"/>
                <w:kern w:val="28"/>
                <w:sz w:val="22"/>
                <w:szCs w:val="22"/>
              </w:rPr>
              <w:t xml:space="preserve">(2020, November). </w:t>
            </w:r>
            <w:r w:rsidRPr="00BD0B97">
              <w:rPr>
                <w:rFonts w:ascii="Arial" w:hAnsi="Arial" w:cs="Arial"/>
                <w:i/>
                <w:iCs/>
                <w:color w:val="000000"/>
                <w:kern w:val="28"/>
                <w:sz w:val="22"/>
                <w:szCs w:val="22"/>
              </w:rPr>
              <w:t>Predictive Modeling of Psychiatric Illness using Electronic Medical Records and a Novel Machine Learning Approach with Artificial Intelligence</w:t>
            </w:r>
            <w:r w:rsidRPr="00BD0B97">
              <w:rPr>
                <w:rFonts w:ascii="Arial" w:hAnsi="Arial" w:cs="Arial"/>
                <w:color w:val="000000"/>
                <w:kern w:val="28"/>
                <w:sz w:val="22"/>
                <w:szCs w:val="22"/>
              </w:rPr>
              <w:t>. Oral symposium presented at Association for Behavioral and Cognitive Therapies (ABCT) in November 2020 Philadelphia, PA.</w:t>
            </w:r>
          </w:p>
        </w:tc>
      </w:tr>
      <w:tr w:rsidR="00D85EB7" w:rsidRPr="00BD0B97" w14:paraId="51B2D30A" w14:textId="77777777" w:rsidTr="001E26E3">
        <w:tc>
          <w:tcPr>
            <w:tcW w:w="1345" w:type="dxa"/>
          </w:tcPr>
          <w:p w14:paraId="42E4C43B" w14:textId="2E2D4BC8" w:rsidR="00D85EB7" w:rsidRPr="00BD0B97" w:rsidRDefault="00D85EB7" w:rsidP="00D85EB7">
            <w:pPr>
              <w:rPr>
                <w:rFonts w:ascii="Arial" w:hAnsi="Arial" w:cs="Arial"/>
                <w:b/>
                <w:caps/>
                <w:sz w:val="22"/>
                <w:szCs w:val="22"/>
                <w:u w:val="single"/>
              </w:rPr>
            </w:pPr>
            <w:r w:rsidRPr="00BD0B97">
              <w:rPr>
                <w:rFonts w:ascii="Arial" w:hAnsi="Arial" w:cs="Arial"/>
                <w:sz w:val="22"/>
                <w:szCs w:val="22"/>
              </w:rPr>
              <w:t>51</w:t>
            </w:r>
          </w:p>
        </w:tc>
        <w:tc>
          <w:tcPr>
            <w:tcW w:w="8005" w:type="dxa"/>
          </w:tcPr>
          <w:p w14:paraId="5D48ECD7"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(2020, November). </w:t>
            </w:r>
            <w:r w:rsidRPr="00BD0B97">
              <w:rPr>
                <w:rFonts w:ascii="Arial" w:hAnsi="Arial" w:cs="Arial"/>
                <w:i/>
                <w:iCs/>
                <w:color w:val="000000"/>
                <w:kern w:val="28"/>
                <w:sz w:val="22"/>
                <w:szCs w:val="22"/>
              </w:rPr>
              <w:t>Experiences in Conducting a Large Global Intervention Trial: Recommendations and Lessons Learned</w:t>
            </w:r>
            <w:r w:rsidRPr="00BD0B97">
              <w:rPr>
                <w:rFonts w:ascii="Arial" w:hAnsi="Arial" w:cs="Arial"/>
                <w:color w:val="000000"/>
                <w:kern w:val="28"/>
                <w:sz w:val="22"/>
                <w:szCs w:val="22"/>
              </w:rPr>
              <w:t>. Oral symposium presented at Association for Behavioral and Cognitive Therapies (ABCT) in November 2020 Philadelphia, PA.</w:t>
            </w:r>
          </w:p>
        </w:tc>
      </w:tr>
      <w:tr w:rsidR="00D85EB7" w:rsidRPr="00BD0B97" w14:paraId="164B9F1E" w14:textId="77777777" w:rsidTr="001E26E3">
        <w:tc>
          <w:tcPr>
            <w:tcW w:w="1345" w:type="dxa"/>
          </w:tcPr>
          <w:p w14:paraId="545705CA" w14:textId="7AF7303F" w:rsidR="00D85EB7" w:rsidRPr="00BD0B97" w:rsidRDefault="00D85EB7" w:rsidP="00D85EB7">
            <w:pPr>
              <w:rPr>
                <w:rFonts w:ascii="Arial" w:hAnsi="Arial" w:cs="Arial"/>
                <w:b/>
                <w:caps/>
                <w:sz w:val="22"/>
                <w:szCs w:val="22"/>
                <w:u w:val="single"/>
              </w:rPr>
            </w:pPr>
            <w:r w:rsidRPr="00BD0B97">
              <w:rPr>
                <w:rFonts w:ascii="Arial" w:hAnsi="Arial" w:cs="Arial"/>
                <w:sz w:val="22"/>
                <w:szCs w:val="22"/>
              </w:rPr>
              <w:t>50</w:t>
            </w:r>
          </w:p>
        </w:tc>
        <w:tc>
          <w:tcPr>
            <w:tcW w:w="8005" w:type="dxa"/>
          </w:tcPr>
          <w:p w14:paraId="29860A73" w14:textId="77777777" w:rsidR="00D85EB7" w:rsidRPr="00BD0B97" w:rsidRDefault="00D85EB7" w:rsidP="00D85EB7">
            <w:pPr>
              <w:ind w:left="794" w:hanging="810"/>
              <w:rPr>
                <w:rFonts w:ascii="Arial" w:hAnsi="Arial" w:cs="Arial"/>
                <w:b/>
                <w:caps/>
                <w:sz w:val="22"/>
                <w:szCs w:val="22"/>
                <w:u w:val="single"/>
              </w:rPr>
            </w:pPr>
            <w:proofErr w:type="spellStart"/>
            <w:r w:rsidRPr="00BD0B97">
              <w:rPr>
                <w:rFonts w:ascii="Arial" w:hAnsi="Arial" w:cs="Arial"/>
                <w:color w:val="000000"/>
                <w:kern w:val="28"/>
                <w:sz w:val="22"/>
                <w:szCs w:val="22"/>
              </w:rPr>
              <w:t>Nemsure</w:t>
            </w:r>
            <w:proofErr w:type="spellEnd"/>
            <w:r w:rsidRPr="00BD0B97">
              <w:rPr>
                <w:rFonts w:ascii="Arial" w:hAnsi="Arial" w:cs="Arial"/>
                <w:color w:val="000000"/>
                <w:kern w:val="28"/>
                <w:sz w:val="22"/>
                <w:szCs w:val="22"/>
              </w:rPr>
              <w:t xml:space="preserve">, M.D*, Heinz, M. V.*, Huang, R.* &amp; </w:t>
            </w:r>
            <w:r w:rsidRPr="00BD0B97">
              <w:rPr>
                <w:rFonts w:ascii="Arial" w:hAnsi="Arial" w:cs="Arial"/>
                <w:b/>
                <w:bCs/>
                <w:color w:val="000000"/>
                <w:kern w:val="28"/>
                <w:sz w:val="22"/>
                <w:szCs w:val="22"/>
              </w:rPr>
              <w:t>Jacobson, N. C.</w:t>
            </w:r>
            <w:r w:rsidRPr="00BD0B97">
              <w:rPr>
                <w:rFonts w:ascii="Arial" w:hAnsi="Arial" w:cs="Arial"/>
                <w:color w:val="000000"/>
                <w:kern w:val="28"/>
                <w:sz w:val="22"/>
                <w:szCs w:val="22"/>
              </w:rPr>
              <w:t xml:space="preserve"> (2020, April). </w:t>
            </w:r>
            <w:r w:rsidRPr="00BD0B97">
              <w:rPr>
                <w:rFonts w:ascii="Arial" w:hAnsi="Arial" w:cs="Arial"/>
                <w:i/>
                <w:iCs/>
                <w:color w:val="000000"/>
                <w:kern w:val="28"/>
                <w:sz w:val="22"/>
                <w:szCs w:val="22"/>
              </w:rPr>
              <w:t>Predictive Modeling of Psychiatric Illness in College Population Using Novel Machine Learning Approach with Artificial Intelligence</w:t>
            </w:r>
            <w:r w:rsidRPr="00BD0B97">
              <w:rPr>
                <w:rFonts w:ascii="Arial" w:hAnsi="Arial" w:cs="Arial"/>
                <w:color w:val="000000"/>
                <w:kern w:val="28"/>
                <w:sz w:val="22"/>
                <w:szCs w:val="22"/>
              </w:rPr>
              <w:t>. Poster presented at American Psychiatric Association in April 2020 Philadelphia, PA. Note: Conference Cancelled due to COVID-19.</w:t>
            </w:r>
          </w:p>
        </w:tc>
      </w:tr>
      <w:tr w:rsidR="00D85EB7" w:rsidRPr="00BD0B97" w14:paraId="75DACF87" w14:textId="77777777" w:rsidTr="001E26E3">
        <w:tc>
          <w:tcPr>
            <w:tcW w:w="1345" w:type="dxa"/>
          </w:tcPr>
          <w:p w14:paraId="6E24045B" w14:textId="2087EC48" w:rsidR="00D85EB7" w:rsidRPr="00BD0B97" w:rsidRDefault="00D85EB7" w:rsidP="00D85EB7">
            <w:pPr>
              <w:rPr>
                <w:rFonts w:ascii="Arial" w:hAnsi="Arial" w:cs="Arial"/>
                <w:b/>
                <w:caps/>
                <w:sz w:val="22"/>
                <w:szCs w:val="22"/>
                <w:u w:val="single"/>
              </w:rPr>
            </w:pPr>
            <w:r w:rsidRPr="00BD0B97">
              <w:rPr>
                <w:rFonts w:ascii="Arial" w:hAnsi="Arial" w:cs="Arial"/>
                <w:sz w:val="22"/>
                <w:szCs w:val="22"/>
              </w:rPr>
              <w:t>49</w:t>
            </w:r>
          </w:p>
        </w:tc>
        <w:tc>
          <w:tcPr>
            <w:tcW w:w="8005" w:type="dxa"/>
          </w:tcPr>
          <w:p w14:paraId="76C81BA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(2020, March). </w:t>
            </w:r>
            <w:r w:rsidRPr="00BD0B97">
              <w:rPr>
                <w:rFonts w:ascii="Arial" w:hAnsi="Arial" w:cs="Arial"/>
                <w:i/>
                <w:iCs/>
                <w:color w:val="000000"/>
                <w:kern w:val="28"/>
                <w:sz w:val="22"/>
                <w:szCs w:val="22"/>
              </w:rPr>
              <w:t>Passive Sensing of Prediction of Moment-to-Moment Depressed Mood among Persons with Clinical Levels of Depression Sample using Smartphones</w:t>
            </w:r>
            <w:r w:rsidRPr="00BD0B97">
              <w:rPr>
                <w:rFonts w:ascii="Arial" w:hAnsi="Arial" w:cs="Arial"/>
                <w:color w:val="000000"/>
                <w:kern w:val="28"/>
                <w:sz w:val="22"/>
                <w:szCs w:val="22"/>
              </w:rPr>
              <w:t xml:space="preserve">. Oral symposium presented at Anxiety and Depression Association of America (ADAA) in March 2020 San Antonio, TX. Chairs: </w:t>
            </w: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&amp; Summers, B. Note: Conference Cancelled due to COVID-19.</w:t>
            </w:r>
            <w:r w:rsidRPr="00BD0B97">
              <w:rPr>
                <w:rFonts w:ascii="Arial" w:hAnsi="Arial" w:cs="Arial"/>
                <w:i/>
                <w:iCs/>
                <w:color w:val="000000"/>
                <w:kern w:val="28"/>
                <w:sz w:val="22"/>
                <w:szCs w:val="22"/>
              </w:rPr>
              <w:t xml:space="preserve"> </w:t>
            </w:r>
          </w:p>
        </w:tc>
      </w:tr>
      <w:tr w:rsidR="00D85EB7" w:rsidRPr="00BD0B97" w14:paraId="68DECE55" w14:textId="77777777" w:rsidTr="001E26E3">
        <w:tc>
          <w:tcPr>
            <w:tcW w:w="1345" w:type="dxa"/>
          </w:tcPr>
          <w:p w14:paraId="66586ED8" w14:textId="691E3747" w:rsidR="00D85EB7" w:rsidRPr="00BD0B97" w:rsidRDefault="00D85EB7" w:rsidP="00D85EB7">
            <w:pPr>
              <w:rPr>
                <w:rFonts w:ascii="Arial" w:hAnsi="Arial" w:cs="Arial"/>
                <w:b/>
                <w:caps/>
                <w:sz w:val="22"/>
                <w:szCs w:val="22"/>
                <w:u w:val="single"/>
              </w:rPr>
            </w:pPr>
            <w:r w:rsidRPr="00BD0B97">
              <w:rPr>
                <w:rFonts w:ascii="Arial" w:hAnsi="Arial" w:cs="Arial"/>
                <w:sz w:val="22"/>
                <w:szCs w:val="22"/>
              </w:rPr>
              <w:t>48</w:t>
            </w:r>
          </w:p>
        </w:tc>
        <w:tc>
          <w:tcPr>
            <w:tcW w:w="8005" w:type="dxa"/>
          </w:tcPr>
          <w:p w14:paraId="69A13799"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(2020, March). </w:t>
            </w:r>
            <w:r w:rsidRPr="00BD0B97">
              <w:rPr>
                <w:rFonts w:ascii="Arial" w:hAnsi="Arial" w:cs="Arial"/>
                <w:i/>
                <w:iCs/>
                <w:color w:val="000000"/>
                <w:kern w:val="28"/>
                <w:sz w:val="22"/>
                <w:szCs w:val="22"/>
              </w:rPr>
              <w:t>Passively Collected Digital Biomarkers of Worry Severity among Persons Living with HIV</w:t>
            </w:r>
            <w:r w:rsidRPr="00BD0B97">
              <w:rPr>
                <w:rFonts w:ascii="Arial" w:hAnsi="Arial" w:cs="Arial"/>
                <w:color w:val="000000"/>
                <w:kern w:val="28"/>
                <w:sz w:val="22"/>
                <w:szCs w:val="22"/>
              </w:rPr>
              <w:t>. Oral symposium presented at Anxiety and Depression Association of America (ADAA) in March 2020 San Antonio, TX. Note: Conference Cancelled due to COVID-19.</w:t>
            </w:r>
          </w:p>
        </w:tc>
      </w:tr>
      <w:tr w:rsidR="00D85EB7" w:rsidRPr="00BD0B97" w14:paraId="45D537F3" w14:textId="77777777" w:rsidTr="001E26E3">
        <w:tc>
          <w:tcPr>
            <w:tcW w:w="1345" w:type="dxa"/>
          </w:tcPr>
          <w:p w14:paraId="469E8658" w14:textId="5280CEA4" w:rsidR="00D85EB7" w:rsidRPr="00BD0B97" w:rsidRDefault="00D85EB7" w:rsidP="00D85EB7">
            <w:pPr>
              <w:rPr>
                <w:rFonts w:ascii="Arial" w:hAnsi="Arial" w:cs="Arial"/>
                <w:b/>
                <w:caps/>
                <w:sz w:val="22"/>
                <w:szCs w:val="22"/>
                <w:u w:val="single"/>
              </w:rPr>
            </w:pPr>
            <w:r w:rsidRPr="00BD0B97">
              <w:rPr>
                <w:rFonts w:ascii="Arial" w:hAnsi="Arial" w:cs="Arial"/>
                <w:sz w:val="22"/>
                <w:szCs w:val="22"/>
              </w:rPr>
              <w:t>47</w:t>
            </w:r>
          </w:p>
        </w:tc>
        <w:tc>
          <w:tcPr>
            <w:tcW w:w="8005" w:type="dxa"/>
          </w:tcPr>
          <w:p w14:paraId="4A94B449"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(2019, November). </w:t>
            </w:r>
            <w:r w:rsidRPr="00BD0B97">
              <w:rPr>
                <w:rFonts w:ascii="Arial" w:hAnsi="Arial" w:cs="Arial"/>
                <w:i/>
                <w:iCs/>
                <w:color w:val="000000"/>
                <w:kern w:val="28"/>
                <w:sz w:val="22"/>
                <w:szCs w:val="22"/>
              </w:rPr>
              <w:t>Digital Phenotyping in a Large Sample across the Globe: Passive Digital Biomarkers of Anxiety Depend on the Global Geospatial Context</w:t>
            </w:r>
            <w:r w:rsidRPr="00BD0B97">
              <w:rPr>
                <w:rFonts w:ascii="Arial" w:hAnsi="Arial" w:cs="Arial"/>
                <w:color w:val="000000"/>
                <w:kern w:val="28"/>
                <w:sz w:val="22"/>
                <w:szCs w:val="22"/>
              </w:rPr>
              <w:t xml:space="preserve">. Oral symposium presented at Association for Behavioral and Cognitive Therapies (ABCT) in November 2019 Atlanta GA. Chairs: </w:t>
            </w:r>
            <w:r w:rsidRPr="00BD0B97">
              <w:rPr>
                <w:rFonts w:ascii="Arial" w:hAnsi="Arial" w:cs="Arial"/>
                <w:b/>
                <w:bCs/>
                <w:color w:val="000000"/>
                <w:kern w:val="28"/>
                <w:sz w:val="22"/>
                <w:szCs w:val="22"/>
              </w:rPr>
              <w:t>Jacobson, N.C.</w:t>
            </w:r>
            <w:r w:rsidRPr="00BD0B97">
              <w:rPr>
                <w:rFonts w:ascii="Arial" w:hAnsi="Arial" w:cs="Arial"/>
                <w:color w:val="000000"/>
                <w:kern w:val="28"/>
                <w:sz w:val="22"/>
                <w:szCs w:val="22"/>
              </w:rPr>
              <w:t xml:space="preserve"> &amp; Wilhelm, S.</w:t>
            </w:r>
          </w:p>
        </w:tc>
      </w:tr>
      <w:tr w:rsidR="00D85EB7" w:rsidRPr="00BD0B97" w14:paraId="6B8B1D59" w14:textId="77777777" w:rsidTr="001E26E3">
        <w:tc>
          <w:tcPr>
            <w:tcW w:w="1345" w:type="dxa"/>
          </w:tcPr>
          <w:p w14:paraId="1FD0408B" w14:textId="16353BE4" w:rsidR="00D85EB7" w:rsidRPr="00BD0B97" w:rsidRDefault="00D85EB7" w:rsidP="00D85EB7">
            <w:pPr>
              <w:rPr>
                <w:rFonts w:ascii="Arial" w:hAnsi="Arial" w:cs="Arial"/>
                <w:b/>
                <w:caps/>
                <w:sz w:val="22"/>
                <w:szCs w:val="22"/>
                <w:u w:val="single"/>
              </w:rPr>
            </w:pPr>
            <w:r w:rsidRPr="00BD0B97">
              <w:rPr>
                <w:rFonts w:ascii="Arial" w:hAnsi="Arial" w:cs="Arial"/>
                <w:sz w:val="22"/>
                <w:szCs w:val="22"/>
              </w:rPr>
              <w:t>46</w:t>
            </w:r>
          </w:p>
        </w:tc>
        <w:tc>
          <w:tcPr>
            <w:tcW w:w="8005" w:type="dxa"/>
          </w:tcPr>
          <w:p w14:paraId="1348D11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(2019, November). </w:t>
            </w:r>
            <w:r w:rsidRPr="00BD0B97">
              <w:rPr>
                <w:rFonts w:ascii="Arial" w:hAnsi="Arial" w:cs="Arial"/>
                <w:i/>
                <w:iCs/>
                <w:color w:val="000000"/>
                <w:sz w:val="22"/>
                <w:szCs w:val="22"/>
              </w:rPr>
              <w:t>Large Global Open Trial of a Personalized Smartphone Intervention: Personalized Feedback Leads to Large Reductions in Anxiety and Depression in a Transdiagnostic Sample</w:t>
            </w:r>
            <w:r w:rsidRPr="00BD0B97">
              <w:rPr>
                <w:rFonts w:ascii="Arial" w:hAnsi="Arial" w:cs="Arial"/>
                <w:color w:val="000000"/>
                <w:sz w:val="22"/>
                <w:szCs w:val="22"/>
              </w:rPr>
              <w:t xml:space="preserve">. </w:t>
            </w:r>
            <w:r w:rsidRPr="00BD0B97">
              <w:rPr>
                <w:rFonts w:ascii="Arial" w:hAnsi="Arial" w:cs="Arial"/>
                <w:color w:val="000000"/>
                <w:sz w:val="22"/>
                <w:szCs w:val="22"/>
              </w:rPr>
              <w:lastRenderedPageBreak/>
              <w:t xml:space="preserve">Oral symposium presented at Association for Behavioral and Cognitive Therapies (ABCT) in November 2019 Atlanta GA. Chairs: </w:t>
            </w:r>
            <w:proofErr w:type="spellStart"/>
            <w:r w:rsidRPr="00BD0B97">
              <w:rPr>
                <w:rFonts w:ascii="Arial" w:hAnsi="Arial" w:cs="Arial"/>
                <w:color w:val="000000"/>
                <w:sz w:val="22"/>
                <w:szCs w:val="22"/>
              </w:rPr>
              <w:t>Frumkin</w:t>
            </w:r>
            <w:proofErr w:type="spellEnd"/>
            <w:r w:rsidRPr="00BD0B97">
              <w:rPr>
                <w:rFonts w:ascii="Arial" w:hAnsi="Arial" w:cs="Arial"/>
                <w:color w:val="000000"/>
                <w:sz w:val="22"/>
                <w:szCs w:val="22"/>
              </w:rPr>
              <w:t xml:space="preserve">, M. &amp; </w:t>
            </w:r>
            <w:proofErr w:type="spellStart"/>
            <w:r w:rsidRPr="00BD0B97">
              <w:rPr>
                <w:rFonts w:ascii="Arial" w:hAnsi="Arial" w:cs="Arial"/>
                <w:color w:val="000000"/>
                <w:sz w:val="22"/>
                <w:szCs w:val="22"/>
              </w:rPr>
              <w:t>Rodebaugh</w:t>
            </w:r>
            <w:proofErr w:type="spellEnd"/>
            <w:r w:rsidRPr="00BD0B97">
              <w:rPr>
                <w:rFonts w:ascii="Arial" w:hAnsi="Arial" w:cs="Arial"/>
                <w:color w:val="000000"/>
                <w:sz w:val="22"/>
                <w:szCs w:val="22"/>
              </w:rPr>
              <w:t>, T.</w:t>
            </w:r>
          </w:p>
        </w:tc>
      </w:tr>
      <w:tr w:rsidR="00D85EB7" w:rsidRPr="00BD0B97" w14:paraId="237E42E0" w14:textId="77777777" w:rsidTr="001E26E3">
        <w:tc>
          <w:tcPr>
            <w:tcW w:w="1345" w:type="dxa"/>
          </w:tcPr>
          <w:p w14:paraId="52F1DB0A" w14:textId="34C61478" w:rsidR="00D85EB7" w:rsidRPr="00BD0B97" w:rsidRDefault="00D85EB7" w:rsidP="00D85EB7">
            <w:pPr>
              <w:rPr>
                <w:rFonts w:ascii="Arial" w:hAnsi="Arial" w:cs="Arial"/>
                <w:b/>
                <w:caps/>
                <w:sz w:val="22"/>
                <w:szCs w:val="22"/>
                <w:u w:val="single"/>
              </w:rPr>
            </w:pPr>
            <w:r w:rsidRPr="00BD0B97">
              <w:rPr>
                <w:rFonts w:ascii="Arial" w:hAnsi="Arial" w:cs="Arial"/>
                <w:sz w:val="22"/>
                <w:szCs w:val="22"/>
              </w:rPr>
              <w:lastRenderedPageBreak/>
              <w:t>45</w:t>
            </w:r>
          </w:p>
        </w:tc>
        <w:tc>
          <w:tcPr>
            <w:tcW w:w="8005" w:type="dxa"/>
          </w:tcPr>
          <w:p w14:paraId="236CE447"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(2019, November). </w:t>
            </w:r>
            <w:r w:rsidRPr="00BD0B97">
              <w:rPr>
                <w:rFonts w:ascii="Arial" w:hAnsi="Arial" w:cs="Arial"/>
                <w:i/>
                <w:iCs/>
                <w:color w:val="000000"/>
                <w:sz w:val="22"/>
                <w:szCs w:val="22"/>
              </w:rPr>
              <w:t>Objective digital phenotypes of worry severity, pain severity and pain chronicity in persons living with HIV</w:t>
            </w:r>
            <w:r w:rsidRPr="00BD0B97">
              <w:rPr>
                <w:rFonts w:ascii="Arial" w:hAnsi="Arial" w:cs="Arial"/>
                <w:color w:val="000000"/>
                <w:sz w:val="22"/>
                <w:szCs w:val="22"/>
              </w:rPr>
              <w:t>. Poster presented at Anxiety Disorders Special Interest Group: Association for Behavioral and Cognitive Therapies (ABCT) in November 2019 Atlanta GA.</w:t>
            </w:r>
          </w:p>
        </w:tc>
      </w:tr>
      <w:tr w:rsidR="00D85EB7" w:rsidRPr="00BD0B97" w14:paraId="0E37ABD3" w14:textId="77777777" w:rsidTr="001E26E3">
        <w:tc>
          <w:tcPr>
            <w:tcW w:w="1345" w:type="dxa"/>
          </w:tcPr>
          <w:p w14:paraId="3DD83F00" w14:textId="21160A8D" w:rsidR="00D85EB7" w:rsidRPr="00BD0B97" w:rsidRDefault="00D85EB7" w:rsidP="00D85EB7">
            <w:pPr>
              <w:rPr>
                <w:rFonts w:ascii="Arial" w:hAnsi="Arial" w:cs="Arial"/>
                <w:b/>
                <w:caps/>
                <w:sz w:val="22"/>
                <w:szCs w:val="22"/>
                <w:u w:val="single"/>
              </w:rPr>
            </w:pPr>
            <w:r w:rsidRPr="00BD0B97">
              <w:rPr>
                <w:rFonts w:ascii="Arial" w:hAnsi="Arial" w:cs="Arial"/>
                <w:sz w:val="22"/>
                <w:szCs w:val="22"/>
              </w:rPr>
              <w:t>44</w:t>
            </w:r>
          </w:p>
        </w:tc>
        <w:tc>
          <w:tcPr>
            <w:tcW w:w="8005" w:type="dxa"/>
          </w:tcPr>
          <w:p w14:paraId="2BF5C29C"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w:t>
            </w:r>
            <w:proofErr w:type="spellStart"/>
            <w:r w:rsidRPr="00BD0B97">
              <w:rPr>
                <w:rFonts w:ascii="Arial" w:hAnsi="Arial" w:cs="Arial"/>
                <w:color w:val="000000"/>
                <w:sz w:val="22"/>
                <w:szCs w:val="22"/>
              </w:rPr>
              <w:t>Weingarden</w:t>
            </w:r>
            <w:proofErr w:type="spellEnd"/>
            <w:r w:rsidRPr="00BD0B97">
              <w:rPr>
                <w:rFonts w:ascii="Arial" w:hAnsi="Arial" w:cs="Arial"/>
                <w:color w:val="000000"/>
                <w:sz w:val="22"/>
                <w:szCs w:val="22"/>
              </w:rPr>
              <w:t xml:space="preserve">, H., &amp; Wilhelm, S. (2019, March). </w:t>
            </w:r>
            <w:r w:rsidRPr="00BD0B97">
              <w:rPr>
                <w:rFonts w:ascii="Arial" w:hAnsi="Arial" w:cs="Arial"/>
                <w:i/>
                <w:iCs/>
                <w:color w:val="000000"/>
                <w:sz w:val="22"/>
                <w:szCs w:val="22"/>
              </w:rPr>
              <w:t>Digital Biomarkers of Mood Disorders and Symptom Change</w:t>
            </w:r>
            <w:r w:rsidRPr="00BD0B97">
              <w:rPr>
                <w:rFonts w:ascii="Arial" w:hAnsi="Arial" w:cs="Arial"/>
                <w:color w:val="000000"/>
                <w:sz w:val="22"/>
                <w:szCs w:val="22"/>
              </w:rPr>
              <w:t>. Poster presented at Anxiety and Depression Association of America (ADAA) in March 2019 Chicago, IL.</w:t>
            </w:r>
          </w:p>
        </w:tc>
      </w:tr>
      <w:tr w:rsidR="00D85EB7" w:rsidRPr="00BD0B97" w14:paraId="0FAEC2A4" w14:textId="77777777" w:rsidTr="001E26E3">
        <w:tc>
          <w:tcPr>
            <w:tcW w:w="1345" w:type="dxa"/>
          </w:tcPr>
          <w:p w14:paraId="08C76644" w14:textId="3331B056" w:rsidR="00D85EB7" w:rsidRPr="00BD0B97" w:rsidRDefault="00D85EB7" w:rsidP="00D85EB7">
            <w:pPr>
              <w:rPr>
                <w:rFonts w:ascii="Arial" w:hAnsi="Arial" w:cs="Arial"/>
                <w:b/>
                <w:caps/>
                <w:sz w:val="22"/>
                <w:szCs w:val="22"/>
                <w:u w:val="single"/>
              </w:rPr>
            </w:pPr>
            <w:r w:rsidRPr="00BD0B97">
              <w:rPr>
                <w:rFonts w:ascii="Arial" w:hAnsi="Arial" w:cs="Arial"/>
                <w:sz w:val="22"/>
                <w:szCs w:val="22"/>
              </w:rPr>
              <w:t>43</w:t>
            </w:r>
          </w:p>
        </w:tc>
        <w:tc>
          <w:tcPr>
            <w:tcW w:w="8005" w:type="dxa"/>
          </w:tcPr>
          <w:p w14:paraId="64AB0369"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M.G. (2018, November). </w:t>
            </w:r>
            <w:r w:rsidRPr="00BD0B97">
              <w:rPr>
                <w:rFonts w:ascii="Arial" w:hAnsi="Arial" w:cs="Arial"/>
                <w:i/>
                <w:iCs/>
                <w:color w:val="000000"/>
                <w:sz w:val="22"/>
                <w:szCs w:val="22"/>
              </w:rPr>
              <w:t>Bayesian Generalized Additive Models: Investigating the Non-Linear Relationships among Clinical Anxiety, Clinical Depression, and Momentary Affect in Daily Life</w:t>
            </w:r>
            <w:r w:rsidRPr="00BD0B97">
              <w:rPr>
                <w:rFonts w:ascii="Arial" w:hAnsi="Arial" w:cs="Arial"/>
                <w:color w:val="000000"/>
                <w:sz w:val="22"/>
                <w:szCs w:val="22"/>
              </w:rPr>
              <w:t xml:space="preserve">. Oral symposium presented at Association for Behavioral and Cognitive Therapies (ABCT) in November 2018 Washington, DC. Chair: De </w:t>
            </w:r>
            <w:proofErr w:type="spellStart"/>
            <w:r w:rsidRPr="00BD0B97">
              <w:rPr>
                <w:rFonts w:ascii="Arial" w:hAnsi="Arial" w:cs="Arial"/>
                <w:color w:val="000000"/>
                <w:sz w:val="22"/>
                <w:szCs w:val="22"/>
              </w:rPr>
              <w:t>Nadai</w:t>
            </w:r>
            <w:proofErr w:type="spellEnd"/>
            <w:r w:rsidRPr="00BD0B97">
              <w:rPr>
                <w:rFonts w:ascii="Arial" w:hAnsi="Arial" w:cs="Arial"/>
                <w:color w:val="000000"/>
                <w:sz w:val="22"/>
                <w:szCs w:val="22"/>
              </w:rPr>
              <w:t>, A.</w:t>
            </w:r>
          </w:p>
        </w:tc>
      </w:tr>
      <w:tr w:rsidR="00D85EB7" w:rsidRPr="00BD0B97" w14:paraId="3896071F" w14:textId="77777777" w:rsidTr="001E26E3">
        <w:tc>
          <w:tcPr>
            <w:tcW w:w="1345" w:type="dxa"/>
          </w:tcPr>
          <w:p w14:paraId="3E6DCBD8" w14:textId="74E3E1E3" w:rsidR="00D85EB7" w:rsidRPr="00BD0B97" w:rsidRDefault="00D85EB7" w:rsidP="00D85EB7">
            <w:pPr>
              <w:rPr>
                <w:rFonts w:ascii="Arial" w:hAnsi="Arial" w:cs="Arial"/>
                <w:b/>
                <w:caps/>
                <w:sz w:val="22"/>
                <w:szCs w:val="22"/>
                <w:u w:val="single"/>
              </w:rPr>
            </w:pPr>
            <w:r w:rsidRPr="00BD0B97">
              <w:rPr>
                <w:rFonts w:ascii="Arial" w:hAnsi="Arial" w:cs="Arial"/>
                <w:sz w:val="22"/>
                <w:szCs w:val="22"/>
              </w:rPr>
              <w:t>42</w:t>
            </w:r>
          </w:p>
        </w:tc>
        <w:tc>
          <w:tcPr>
            <w:tcW w:w="8005" w:type="dxa"/>
          </w:tcPr>
          <w:p w14:paraId="1531F523"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M.G. (2018, November). </w:t>
            </w:r>
            <w:r w:rsidRPr="00BD0B97">
              <w:rPr>
                <w:rFonts w:ascii="Arial" w:hAnsi="Arial" w:cs="Arial"/>
                <w:i/>
                <w:iCs/>
                <w:color w:val="000000"/>
                <w:sz w:val="22"/>
                <w:szCs w:val="22"/>
              </w:rPr>
              <w:t>Replicability of Ideographic Models of Psychopathology: Applications to Ideographic Dynamic Factor Models of Affect in a Transdiagnostic Sample</w:t>
            </w:r>
            <w:r w:rsidRPr="00BD0B97">
              <w:rPr>
                <w:rFonts w:ascii="Arial" w:hAnsi="Arial" w:cs="Arial"/>
                <w:color w:val="000000"/>
                <w:sz w:val="22"/>
                <w:szCs w:val="22"/>
              </w:rPr>
              <w:t xml:space="preserve">. Oral symposium presented at Association for Behavioral and Cognitive Therapies (ABCT) in November 2018 Washington, DC. Chairs: De </w:t>
            </w:r>
            <w:proofErr w:type="spellStart"/>
            <w:r w:rsidRPr="00BD0B97">
              <w:rPr>
                <w:rFonts w:ascii="Arial" w:hAnsi="Arial" w:cs="Arial"/>
                <w:color w:val="000000"/>
                <w:sz w:val="22"/>
                <w:szCs w:val="22"/>
              </w:rPr>
              <w:t>Nadai</w:t>
            </w:r>
            <w:proofErr w:type="spellEnd"/>
            <w:r w:rsidRPr="00BD0B97">
              <w:rPr>
                <w:rFonts w:ascii="Arial" w:hAnsi="Arial" w:cs="Arial"/>
                <w:color w:val="000000"/>
                <w:sz w:val="22"/>
                <w:szCs w:val="22"/>
              </w:rPr>
              <w:t>, A. &amp; Henderson, C.</w:t>
            </w:r>
          </w:p>
        </w:tc>
      </w:tr>
      <w:tr w:rsidR="00D85EB7" w:rsidRPr="00BD0B97" w14:paraId="41C79991" w14:textId="77777777" w:rsidTr="001E26E3">
        <w:tc>
          <w:tcPr>
            <w:tcW w:w="1345" w:type="dxa"/>
          </w:tcPr>
          <w:p w14:paraId="6E9C0E12" w14:textId="568B6982" w:rsidR="00D85EB7" w:rsidRPr="00BD0B97" w:rsidRDefault="00D85EB7" w:rsidP="00D85EB7">
            <w:pPr>
              <w:rPr>
                <w:rFonts w:ascii="Arial" w:hAnsi="Arial" w:cs="Arial"/>
                <w:b/>
                <w:caps/>
                <w:sz w:val="22"/>
                <w:szCs w:val="22"/>
                <w:u w:val="single"/>
              </w:rPr>
            </w:pPr>
            <w:r w:rsidRPr="00BD0B97">
              <w:rPr>
                <w:rFonts w:ascii="Arial" w:hAnsi="Arial" w:cs="Arial"/>
                <w:sz w:val="22"/>
                <w:szCs w:val="22"/>
              </w:rPr>
              <w:t>41</w:t>
            </w:r>
          </w:p>
        </w:tc>
        <w:tc>
          <w:tcPr>
            <w:tcW w:w="8005" w:type="dxa"/>
          </w:tcPr>
          <w:p w14:paraId="73D4B243"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M.G. (2018, April). </w:t>
            </w:r>
            <w:r w:rsidRPr="00BD0B97">
              <w:rPr>
                <w:rFonts w:ascii="Arial" w:hAnsi="Arial" w:cs="Arial"/>
                <w:i/>
                <w:iCs/>
                <w:color w:val="000000"/>
                <w:sz w:val="22"/>
                <w:szCs w:val="22"/>
              </w:rPr>
              <w:t>Depression Variability Predicts Later Anxiety for Those with Depressive Disorders</w:t>
            </w:r>
            <w:r w:rsidRPr="00BD0B97">
              <w:rPr>
                <w:rFonts w:ascii="Arial" w:hAnsi="Arial" w:cs="Arial"/>
                <w:color w:val="000000"/>
                <w:sz w:val="22"/>
                <w:szCs w:val="22"/>
              </w:rPr>
              <w:t xml:space="preserve">. Oral symposium presented at Anxiety and Depression Association of America (ADAA) in April 2018 Washington, DC. Chairs: Shin, K.E. &amp; Newman, M.G. </w:t>
            </w:r>
          </w:p>
        </w:tc>
      </w:tr>
      <w:tr w:rsidR="00D85EB7" w:rsidRPr="00BD0B97" w14:paraId="41A6FB36" w14:textId="77777777" w:rsidTr="001E26E3">
        <w:tc>
          <w:tcPr>
            <w:tcW w:w="1345" w:type="dxa"/>
          </w:tcPr>
          <w:p w14:paraId="215B38CD" w14:textId="7B1E7C0F" w:rsidR="00D85EB7" w:rsidRPr="00BD0B97" w:rsidRDefault="00D85EB7" w:rsidP="00D85EB7">
            <w:pPr>
              <w:rPr>
                <w:rFonts w:ascii="Arial" w:hAnsi="Arial" w:cs="Arial"/>
                <w:b/>
                <w:caps/>
                <w:sz w:val="22"/>
                <w:szCs w:val="22"/>
                <w:u w:val="single"/>
              </w:rPr>
            </w:pPr>
            <w:r w:rsidRPr="00BD0B97">
              <w:rPr>
                <w:rFonts w:ascii="Arial" w:hAnsi="Arial" w:cs="Arial"/>
                <w:sz w:val="22"/>
                <w:szCs w:val="22"/>
              </w:rPr>
              <w:t>40</w:t>
            </w:r>
          </w:p>
        </w:tc>
        <w:tc>
          <w:tcPr>
            <w:tcW w:w="8005" w:type="dxa"/>
          </w:tcPr>
          <w:p w14:paraId="439EE43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Roche, M.J., Phillips, J., &amp;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(March, 2018). Examining the validity of the Level of Personality Functioning Scale across self and observer reports. Oral symposium presented at Society for Personality Assessment Annual Convention, in March 2018 Washington, D.C. Chair: Roche, M.J. </w:t>
            </w:r>
          </w:p>
        </w:tc>
      </w:tr>
      <w:tr w:rsidR="00D85EB7" w:rsidRPr="00BD0B97" w14:paraId="1E73A520" w14:textId="77777777" w:rsidTr="001E26E3">
        <w:tc>
          <w:tcPr>
            <w:tcW w:w="1345" w:type="dxa"/>
          </w:tcPr>
          <w:p w14:paraId="3E00148B" w14:textId="60F2D51B" w:rsidR="00D85EB7" w:rsidRPr="00BD0B97" w:rsidRDefault="00D85EB7" w:rsidP="00D85EB7">
            <w:pPr>
              <w:rPr>
                <w:rFonts w:ascii="Arial" w:hAnsi="Arial" w:cs="Arial"/>
                <w:b/>
                <w:caps/>
                <w:sz w:val="22"/>
                <w:szCs w:val="22"/>
                <w:u w:val="single"/>
              </w:rPr>
            </w:pPr>
            <w:r w:rsidRPr="00BD0B97">
              <w:rPr>
                <w:rFonts w:ascii="Arial" w:hAnsi="Arial" w:cs="Arial"/>
                <w:sz w:val="22"/>
                <w:szCs w:val="22"/>
              </w:rPr>
              <w:t>39</w:t>
            </w:r>
          </w:p>
        </w:tc>
        <w:tc>
          <w:tcPr>
            <w:tcW w:w="8005" w:type="dxa"/>
          </w:tcPr>
          <w:p w14:paraId="2420EEB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&amp; Newman, M.G. (2017, November). </w:t>
            </w:r>
            <w:r w:rsidRPr="00BD0B97">
              <w:rPr>
                <w:rFonts w:ascii="Arial" w:hAnsi="Arial" w:cs="Arial"/>
                <w:i/>
                <w:iCs/>
                <w:color w:val="000000"/>
                <w:sz w:val="22"/>
                <w:szCs w:val="22"/>
              </w:rPr>
              <w:t>Cross-sectional and Longitudinal Associations among Facets of Neuroticism with Anxiety and Depressive Disorders</w:t>
            </w:r>
            <w:r w:rsidRPr="00BD0B97">
              <w:rPr>
                <w:rFonts w:ascii="Arial" w:hAnsi="Arial" w:cs="Arial"/>
                <w:color w:val="000000"/>
                <w:sz w:val="22"/>
                <w:szCs w:val="22"/>
              </w:rPr>
              <w:t xml:space="preserve">. Oral symposium presented at Association for Behavioral and Cognitive Therapies (ABCT) in November 2017 San Diego, CA. Chair: Khazanov G. K. </w:t>
            </w:r>
          </w:p>
        </w:tc>
      </w:tr>
      <w:tr w:rsidR="00D85EB7" w:rsidRPr="00BD0B97" w14:paraId="28525F33" w14:textId="77777777" w:rsidTr="001E26E3">
        <w:tc>
          <w:tcPr>
            <w:tcW w:w="1345" w:type="dxa"/>
          </w:tcPr>
          <w:p w14:paraId="559275A5" w14:textId="42E94336" w:rsidR="00D85EB7" w:rsidRPr="00BD0B97" w:rsidRDefault="00D85EB7" w:rsidP="00D85EB7">
            <w:pPr>
              <w:rPr>
                <w:rFonts w:ascii="Arial" w:hAnsi="Arial" w:cs="Arial"/>
                <w:b/>
                <w:caps/>
                <w:sz w:val="22"/>
                <w:szCs w:val="22"/>
                <w:u w:val="single"/>
              </w:rPr>
            </w:pPr>
            <w:r w:rsidRPr="00BD0B97">
              <w:rPr>
                <w:rFonts w:ascii="Arial" w:hAnsi="Arial" w:cs="Arial"/>
                <w:sz w:val="22"/>
                <w:szCs w:val="22"/>
              </w:rPr>
              <w:t>38</w:t>
            </w:r>
          </w:p>
        </w:tc>
        <w:tc>
          <w:tcPr>
            <w:tcW w:w="8005" w:type="dxa"/>
          </w:tcPr>
          <w:p w14:paraId="6EB81D8B"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&amp; Newman, M.G. (2017, November). </w:t>
            </w:r>
            <w:r w:rsidRPr="00BD0B97">
              <w:rPr>
                <w:rFonts w:ascii="Arial" w:hAnsi="Arial" w:cs="Arial"/>
                <w:i/>
                <w:iCs/>
                <w:color w:val="000000"/>
                <w:sz w:val="22"/>
                <w:szCs w:val="22"/>
              </w:rPr>
              <w:t>Non-Linear Timing Effects on Change: Using the Differential Time-Varying Effect Model to Examine Timing Effects of Interventions.</w:t>
            </w:r>
            <w:r w:rsidRPr="00BD0B97">
              <w:rPr>
                <w:rFonts w:ascii="Arial" w:hAnsi="Arial" w:cs="Arial"/>
                <w:color w:val="000000"/>
                <w:sz w:val="22"/>
                <w:szCs w:val="22"/>
              </w:rPr>
              <w:t xml:space="preserve"> Oral symposium presented at Association for Behavioral and Cognitive Therapies (ABCT) in November 2017 San Diego, CA. Chair: De </w:t>
            </w:r>
            <w:proofErr w:type="spellStart"/>
            <w:r w:rsidRPr="00BD0B97">
              <w:rPr>
                <w:rFonts w:ascii="Arial" w:hAnsi="Arial" w:cs="Arial"/>
                <w:color w:val="000000"/>
                <w:sz w:val="22"/>
                <w:szCs w:val="22"/>
              </w:rPr>
              <w:t>Nadai</w:t>
            </w:r>
            <w:proofErr w:type="spellEnd"/>
            <w:r w:rsidRPr="00BD0B97">
              <w:rPr>
                <w:rFonts w:ascii="Arial" w:hAnsi="Arial" w:cs="Arial"/>
                <w:color w:val="000000"/>
                <w:sz w:val="22"/>
                <w:szCs w:val="22"/>
              </w:rPr>
              <w:t>, A. S.</w:t>
            </w:r>
          </w:p>
        </w:tc>
      </w:tr>
      <w:tr w:rsidR="00D85EB7" w:rsidRPr="00BD0B97" w14:paraId="47C29631" w14:textId="77777777" w:rsidTr="001E26E3">
        <w:tc>
          <w:tcPr>
            <w:tcW w:w="1345" w:type="dxa"/>
          </w:tcPr>
          <w:p w14:paraId="7B1AEB2F" w14:textId="483C77C6" w:rsidR="00D85EB7" w:rsidRPr="00BD0B97" w:rsidRDefault="00D85EB7" w:rsidP="00D85EB7">
            <w:pPr>
              <w:rPr>
                <w:rFonts w:ascii="Arial" w:hAnsi="Arial" w:cs="Arial"/>
                <w:b/>
                <w:caps/>
                <w:sz w:val="22"/>
                <w:szCs w:val="22"/>
                <w:u w:val="single"/>
              </w:rPr>
            </w:pPr>
            <w:r w:rsidRPr="00BD0B97">
              <w:rPr>
                <w:rFonts w:ascii="Arial" w:hAnsi="Arial" w:cs="Arial"/>
                <w:sz w:val="22"/>
                <w:szCs w:val="22"/>
              </w:rPr>
              <w:t>37</w:t>
            </w:r>
          </w:p>
        </w:tc>
        <w:tc>
          <w:tcPr>
            <w:tcW w:w="8005" w:type="dxa"/>
          </w:tcPr>
          <w:p w14:paraId="52BD6B1A"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&amp; Newman, M.G. (2017, November). </w:t>
            </w:r>
            <w:r w:rsidRPr="00BD0B97">
              <w:rPr>
                <w:rFonts w:ascii="Arial" w:hAnsi="Arial" w:cs="Arial"/>
                <w:i/>
                <w:iCs/>
                <w:color w:val="000000"/>
                <w:sz w:val="22"/>
                <w:szCs w:val="22"/>
              </w:rPr>
              <w:t>Effect of Depression Variability on Later Anxiety for Those with Depressive Disorders.</w:t>
            </w:r>
            <w:r w:rsidRPr="00BD0B97">
              <w:rPr>
                <w:rFonts w:ascii="Arial" w:hAnsi="Arial" w:cs="Arial"/>
                <w:color w:val="000000"/>
                <w:sz w:val="22"/>
                <w:szCs w:val="22"/>
              </w:rPr>
              <w:t xml:space="preserve"> Oral symposium presented at Association for Behavioral and Cognitive Therapies (ABCT) in November 2017 San Diego, CA. Chairs: Shin, K.E. &amp; Newman, M. G. </w:t>
            </w:r>
          </w:p>
        </w:tc>
      </w:tr>
      <w:tr w:rsidR="00D85EB7" w:rsidRPr="00BD0B97" w14:paraId="469C8521" w14:textId="77777777" w:rsidTr="001E26E3">
        <w:tc>
          <w:tcPr>
            <w:tcW w:w="1345" w:type="dxa"/>
          </w:tcPr>
          <w:p w14:paraId="0F08B629" w14:textId="6D44BC05" w:rsidR="00D85EB7" w:rsidRPr="00BD0B97" w:rsidRDefault="00D85EB7" w:rsidP="00D85EB7">
            <w:pPr>
              <w:rPr>
                <w:rFonts w:ascii="Arial" w:hAnsi="Arial" w:cs="Arial"/>
                <w:b/>
                <w:caps/>
                <w:sz w:val="22"/>
                <w:szCs w:val="22"/>
                <w:u w:val="single"/>
              </w:rPr>
            </w:pPr>
            <w:r w:rsidRPr="00BD0B97">
              <w:rPr>
                <w:rFonts w:ascii="Arial" w:hAnsi="Arial" w:cs="Arial"/>
                <w:sz w:val="22"/>
                <w:szCs w:val="22"/>
              </w:rPr>
              <w:t>36</w:t>
            </w:r>
          </w:p>
        </w:tc>
        <w:tc>
          <w:tcPr>
            <w:tcW w:w="8005" w:type="dxa"/>
          </w:tcPr>
          <w:p w14:paraId="5C410CFF"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 G., LaFreniere, L. S. &amp; </w:t>
            </w: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(2017, April). </w:t>
            </w:r>
            <w:r w:rsidRPr="00BD0B97">
              <w:rPr>
                <w:rFonts w:ascii="Arial" w:hAnsi="Arial" w:cs="Arial"/>
                <w:i/>
                <w:iCs/>
                <w:color w:val="000000"/>
                <w:sz w:val="22"/>
                <w:szCs w:val="22"/>
              </w:rPr>
              <w:t>Peak and trajectories of change in relaxation induced anxiety as predictors of outcome from CBT for GAD</w:t>
            </w:r>
            <w:r w:rsidRPr="00BD0B97">
              <w:rPr>
                <w:rFonts w:ascii="Arial" w:hAnsi="Arial" w:cs="Arial"/>
                <w:color w:val="000000"/>
                <w:sz w:val="22"/>
                <w:szCs w:val="22"/>
              </w:rPr>
              <w:t xml:space="preserve">. Oral symposium presented to the 37th </w:t>
            </w:r>
            <w:r w:rsidRPr="00BD0B97">
              <w:rPr>
                <w:rFonts w:ascii="Arial" w:hAnsi="Arial" w:cs="Arial"/>
                <w:color w:val="000000"/>
                <w:sz w:val="22"/>
                <w:szCs w:val="22"/>
              </w:rPr>
              <w:lastRenderedPageBreak/>
              <w:t>Annual Meeting of the Anxiety and Depression Association of America, San Francisco, CA. Chairs: LaFreniere, L. S. &amp; Newman, M. G.</w:t>
            </w:r>
          </w:p>
        </w:tc>
      </w:tr>
      <w:tr w:rsidR="00D85EB7" w:rsidRPr="00BD0B97" w14:paraId="499BBCD8" w14:textId="77777777" w:rsidTr="001E26E3">
        <w:tc>
          <w:tcPr>
            <w:tcW w:w="1345" w:type="dxa"/>
          </w:tcPr>
          <w:p w14:paraId="7DAC0B71" w14:textId="47194FF2" w:rsidR="00D85EB7" w:rsidRPr="00BD0B97" w:rsidRDefault="00D85EB7" w:rsidP="00D85EB7">
            <w:pPr>
              <w:rPr>
                <w:rFonts w:ascii="Arial" w:hAnsi="Arial" w:cs="Arial"/>
                <w:b/>
                <w:caps/>
                <w:sz w:val="22"/>
                <w:szCs w:val="22"/>
                <w:u w:val="single"/>
              </w:rPr>
            </w:pPr>
            <w:r w:rsidRPr="00BD0B97">
              <w:rPr>
                <w:rFonts w:ascii="Arial" w:hAnsi="Arial" w:cs="Arial"/>
                <w:sz w:val="22"/>
                <w:szCs w:val="22"/>
              </w:rPr>
              <w:lastRenderedPageBreak/>
              <w:t>35</w:t>
            </w:r>
          </w:p>
        </w:tc>
        <w:tc>
          <w:tcPr>
            <w:tcW w:w="8005" w:type="dxa"/>
          </w:tcPr>
          <w:p w14:paraId="4C3FE0B1"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 G.,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w:t>
            </w: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E. &amp; </w:t>
            </w:r>
            <w:proofErr w:type="spellStart"/>
            <w:r w:rsidRPr="00BD0B97">
              <w:rPr>
                <w:rFonts w:ascii="Arial" w:hAnsi="Arial" w:cs="Arial"/>
                <w:color w:val="000000"/>
                <w:sz w:val="22"/>
                <w:szCs w:val="22"/>
              </w:rPr>
              <w:t>Sliwinski</w:t>
            </w:r>
            <w:proofErr w:type="spellEnd"/>
            <w:r w:rsidRPr="00BD0B97">
              <w:rPr>
                <w:rFonts w:ascii="Arial" w:hAnsi="Arial" w:cs="Arial"/>
                <w:color w:val="000000"/>
                <w:sz w:val="22"/>
                <w:szCs w:val="22"/>
              </w:rPr>
              <w:t>, M. J. (2017, April). Contrast avoidance in daily life. In M. G. Newman (chair), The contrast avoidance model: Reconceptualizing worry in GAD and as a transdiagnostic process. Oral symposium presented to the 37th Annual Meeting of the Anxiety and Depression Association of America, San Francisco, CA. Chair: Newman, M. G.</w:t>
            </w:r>
          </w:p>
        </w:tc>
      </w:tr>
      <w:tr w:rsidR="00D85EB7" w:rsidRPr="00BD0B97" w14:paraId="70E25374" w14:textId="77777777" w:rsidTr="001E26E3">
        <w:tc>
          <w:tcPr>
            <w:tcW w:w="1345" w:type="dxa"/>
          </w:tcPr>
          <w:p w14:paraId="76A87C70" w14:textId="39AC774F" w:rsidR="00D85EB7" w:rsidRPr="00BD0B97" w:rsidRDefault="00D85EB7" w:rsidP="00D85EB7">
            <w:pPr>
              <w:rPr>
                <w:rFonts w:ascii="Arial" w:hAnsi="Arial" w:cs="Arial"/>
                <w:b/>
                <w:caps/>
                <w:sz w:val="22"/>
                <w:szCs w:val="22"/>
                <w:u w:val="single"/>
              </w:rPr>
            </w:pPr>
            <w:r w:rsidRPr="00BD0B97">
              <w:rPr>
                <w:rFonts w:ascii="Arial" w:hAnsi="Arial" w:cs="Arial"/>
                <w:sz w:val="22"/>
                <w:szCs w:val="22"/>
              </w:rPr>
              <w:t>34</w:t>
            </w:r>
          </w:p>
        </w:tc>
        <w:tc>
          <w:tcPr>
            <w:tcW w:w="8005" w:type="dxa"/>
          </w:tcPr>
          <w:p w14:paraId="38BAC9F3"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&amp;</w:t>
            </w:r>
            <w:r w:rsidRPr="00BD0B97">
              <w:rPr>
                <w:rFonts w:ascii="Arial" w:hAnsi="Arial" w:cs="Arial"/>
                <w:b/>
                <w:bCs/>
                <w:color w:val="000000"/>
                <w:sz w:val="22"/>
                <w:szCs w:val="22"/>
              </w:rPr>
              <w:t xml:space="preserve"> </w:t>
            </w:r>
            <w:r w:rsidRPr="00BD0B97">
              <w:rPr>
                <w:rFonts w:ascii="Arial" w:hAnsi="Arial" w:cs="Arial"/>
                <w:color w:val="000000"/>
                <w:sz w:val="22"/>
                <w:szCs w:val="22"/>
              </w:rPr>
              <w:t xml:space="preserve">Newman, M.G. (2016, October). </w:t>
            </w:r>
            <w:r w:rsidRPr="00BD0B97">
              <w:rPr>
                <w:rFonts w:ascii="Arial" w:hAnsi="Arial" w:cs="Arial"/>
                <w:i/>
                <w:iCs/>
                <w:color w:val="000000"/>
                <w:sz w:val="22"/>
                <w:szCs w:val="22"/>
              </w:rPr>
              <w:t xml:space="preserve">Anxiety and Depression as Bidirectional Risk Factors for One Another: A Meta-Analysis of Longitudinal Studies. </w:t>
            </w:r>
            <w:r w:rsidRPr="00BD0B97">
              <w:rPr>
                <w:rFonts w:ascii="Arial" w:hAnsi="Arial" w:cs="Arial"/>
                <w:color w:val="000000"/>
                <w:sz w:val="22"/>
                <w:szCs w:val="22"/>
              </w:rPr>
              <w:t xml:space="preserve">Oral symposium presented at Association for Behavioral and Cognitive Therapies (ABCT) in October 2016 New York, NY. Chairs: &amp; </w:t>
            </w:r>
            <w:r w:rsidRPr="00BD0B97">
              <w:rPr>
                <w:rFonts w:ascii="Arial" w:hAnsi="Arial" w:cs="Arial"/>
                <w:b/>
                <w:bCs/>
                <w:color w:val="000000"/>
                <w:sz w:val="22"/>
                <w:szCs w:val="22"/>
              </w:rPr>
              <w:t xml:space="preserve">Jacobson, N.C. </w:t>
            </w:r>
            <w:r w:rsidRPr="00BD0B97">
              <w:rPr>
                <w:rFonts w:ascii="Arial" w:hAnsi="Arial" w:cs="Arial"/>
                <w:color w:val="000000"/>
                <w:sz w:val="22"/>
                <w:szCs w:val="22"/>
              </w:rPr>
              <w:t xml:space="preserve">&amp; Newman, M. G. </w:t>
            </w:r>
          </w:p>
        </w:tc>
      </w:tr>
      <w:tr w:rsidR="00D85EB7" w:rsidRPr="00BD0B97" w14:paraId="4695552B" w14:textId="77777777" w:rsidTr="001E26E3">
        <w:tc>
          <w:tcPr>
            <w:tcW w:w="1345" w:type="dxa"/>
          </w:tcPr>
          <w:p w14:paraId="35A883B9" w14:textId="037513B0" w:rsidR="00D85EB7" w:rsidRPr="00BD0B97" w:rsidRDefault="00D85EB7" w:rsidP="00D85EB7">
            <w:pPr>
              <w:rPr>
                <w:rFonts w:ascii="Arial" w:hAnsi="Arial" w:cs="Arial"/>
                <w:b/>
                <w:caps/>
                <w:sz w:val="22"/>
                <w:szCs w:val="22"/>
                <w:u w:val="single"/>
              </w:rPr>
            </w:pPr>
            <w:r w:rsidRPr="00BD0B97">
              <w:rPr>
                <w:rFonts w:ascii="Arial" w:hAnsi="Arial" w:cs="Arial"/>
                <w:sz w:val="22"/>
                <w:szCs w:val="22"/>
              </w:rPr>
              <w:t>33</w:t>
            </w:r>
          </w:p>
        </w:tc>
        <w:tc>
          <w:tcPr>
            <w:tcW w:w="8005" w:type="dxa"/>
          </w:tcPr>
          <w:p w14:paraId="1CD23058"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 G.,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and </w:t>
            </w: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E. &amp; </w:t>
            </w:r>
            <w:proofErr w:type="spellStart"/>
            <w:r w:rsidRPr="00BD0B97">
              <w:rPr>
                <w:rFonts w:ascii="Arial" w:hAnsi="Arial" w:cs="Arial"/>
                <w:color w:val="000000"/>
                <w:sz w:val="22"/>
                <w:szCs w:val="22"/>
              </w:rPr>
              <w:t>Sliwinski</w:t>
            </w:r>
            <w:proofErr w:type="spellEnd"/>
            <w:r w:rsidRPr="00BD0B97">
              <w:rPr>
                <w:rFonts w:ascii="Arial" w:hAnsi="Arial" w:cs="Arial"/>
                <w:color w:val="000000"/>
                <w:sz w:val="22"/>
                <w:szCs w:val="22"/>
              </w:rPr>
              <w:t xml:space="preserve">, M. J. (2016, October). </w:t>
            </w:r>
            <w:r w:rsidRPr="00BD0B97">
              <w:rPr>
                <w:rFonts w:ascii="Arial" w:hAnsi="Arial" w:cs="Arial"/>
                <w:i/>
                <w:iCs/>
                <w:color w:val="000000"/>
                <w:sz w:val="22"/>
                <w:szCs w:val="22"/>
              </w:rPr>
              <w:t>Contrast avoidance in daily life. The contrast avoidance model: Reconceptualizing worry in GAD and as a transdiagnostic process</w:t>
            </w:r>
            <w:r w:rsidRPr="00BD0B97">
              <w:rPr>
                <w:rFonts w:ascii="Arial" w:hAnsi="Arial" w:cs="Arial"/>
                <w:color w:val="000000"/>
                <w:sz w:val="22"/>
                <w:szCs w:val="22"/>
              </w:rPr>
              <w:t>. Oral symposium presented to the 50th Annual Meeting of the Association for Behavioral and Cognitive Therapies, New York, N. Y. Chair: Erickson, T. M.</w:t>
            </w:r>
          </w:p>
        </w:tc>
      </w:tr>
      <w:tr w:rsidR="00D85EB7" w:rsidRPr="00BD0B97" w14:paraId="4B1A217D" w14:textId="77777777" w:rsidTr="001E26E3">
        <w:tc>
          <w:tcPr>
            <w:tcW w:w="1345" w:type="dxa"/>
          </w:tcPr>
          <w:p w14:paraId="69F12B1C" w14:textId="16A396BC" w:rsidR="00D85EB7" w:rsidRPr="00BD0B97" w:rsidRDefault="00D85EB7" w:rsidP="00D85EB7">
            <w:pPr>
              <w:rPr>
                <w:rFonts w:ascii="Arial" w:hAnsi="Arial" w:cs="Arial"/>
                <w:b/>
                <w:caps/>
                <w:sz w:val="22"/>
                <w:szCs w:val="22"/>
                <w:u w:val="single"/>
              </w:rPr>
            </w:pPr>
            <w:r w:rsidRPr="00BD0B97">
              <w:rPr>
                <w:rFonts w:ascii="Arial" w:hAnsi="Arial" w:cs="Arial"/>
                <w:sz w:val="22"/>
                <w:szCs w:val="22"/>
              </w:rPr>
              <w:t>32</w:t>
            </w:r>
          </w:p>
        </w:tc>
        <w:tc>
          <w:tcPr>
            <w:tcW w:w="8005" w:type="dxa"/>
          </w:tcPr>
          <w:p w14:paraId="640FBEDD"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&amp;</w:t>
            </w:r>
            <w:r w:rsidRPr="00BD0B97">
              <w:rPr>
                <w:rFonts w:ascii="Arial" w:hAnsi="Arial" w:cs="Arial"/>
                <w:b/>
                <w:bCs/>
                <w:color w:val="000000"/>
                <w:sz w:val="22"/>
                <w:szCs w:val="22"/>
              </w:rPr>
              <w:t xml:space="preserve"> </w:t>
            </w:r>
            <w:r w:rsidRPr="00BD0B97">
              <w:rPr>
                <w:rFonts w:ascii="Arial" w:hAnsi="Arial" w:cs="Arial"/>
                <w:color w:val="000000"/>
                <w:sz w:val="22"/>
                <w:szCs w:val="22"/>
              </w:rPr>
              <w:t xml:space="preserve">Newman, M.G. (2016, April). </w:t>
            </w:r>
            <w:r w:rsidRPr="00BD0B97">
              <w:rPr>
                <w:rFonts w:ascii="Arial" w:hAnsi="Arial" w:cs="Arial"/>
                <w:i/>
                <w:iCs/>
                <w:color w:val="000000"/>
                <w:sz w:val="22"/>
                <w:szCs w:val="22"/>
              </w:rPr>
              <w:t xml:space="preserve">Anxiety Disorders as a Longitudinal Risk Factor for Depressive Disorders: A Meta-Analysis. </w:t>
            </w:r>
            <w:r w:rsidRPr="00BD0B97">
              <w:rPr>
                <w:rFonts w:ascii="Arial" w:hAnsi="Arial" w:cs="Arial"/>
                <w:color w:val="000000"/>
                <w:sz w:val="22"/>
                <w:szCs w:val="22"/>
              </w:rPr>
              <w:t xml:space="preserve">Oral symposium presented at Anxiety and Depression Association of America (ADAA) in April 2016 Philadelphia, PA. Chairs: </w:t>
            </w:r>
            <w:r w:rsidRPr="00BD0B97">
              <w:rPr>
                <w:rFonts w:ascii="Arial" w:hAnsi="Arial" w:cs="Arial"/>
                <w:b/>
                <w:bCs/>
                <w:color w:val="000000"/>
                <w:sz w:val="22"/>
                <w:szCs w:val="22"/>
              </w:rPr>
              <w:t xml:space="preserve">Jacobson, N.C. </w:t>
            </w:r>
            <w:r w:rsidRPr="00BD0B97">
              <w:rPr>
                <w:rFonts w:ascii="Arial" w:hAnsi="Arial" w:cs="Arial"/>
                <w:color w:val="000000"/>
                <w:sz w:val="22"/>
                <w:szCs w:val="22"/>
              </w:rPr>
              <w:t xml:space="preserve">&amp; Newman, M. G. </w:t>
            </w:r>
          </w:p>
        </w:tc>
      </w:tr>
      <w:tr w:rsidR="00D85EB7" w:rsidRPr="00BD0B97" w14:paraId="254C11EF" w14:textId="77777777" w:rsidTr="001E26E3">
        <w:tc>
          <w:tcPr>
            <w:tcW w:w="1345" w:type="dxa"/>
          </w:tcPr>
          <w:p w14:paraId="4483A641" w14:textId="048AD5B8" w:rsidR="00D85EB7" w:rsidRPr="00BD0B97" w:rsidRDefault="00D85EB7" w:rsidP="00D85EB7">
            <w:pPr>
              <w:rPr>
                <w:rFonts w:ascii="Arial" w:hAnsi="Arial" w:cs="Arial"/>
                <w:b/>
                <w:caps/>
                <w:sz w:val="22"/>
                <w:szCs w:val="22"/>
                <w:u w:val="single"/>
              </w:rPr>
            </w:pPr>
            <w:r w:rsidRPr="00BD0B97">
              <w:rPr>
                <w:rFonts w:ascii="Arial" w:hAnsi="Arial" w:cs="Arial"/>
                <w:sz w:val="22"/>
                <w:szCs w:val="22"/>
              </w:rPr>
              <w:t>31</w:t>
            </w:r>
          </w:p>
        </w:tc>
        <w:tc>
          <w:tcPr>
            <w:tcW w:w="8005" w:type="dxa"/>
          </w:tcPr>
          <w:p w14:paraId="098DF065"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Lord, K.,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(2016, April</w:t>
            </w:r>
            <w:r w:rsidRPr="00BD0B97">
              <w:rPr>
                <w:rFonts w:ascii="Arial" w:hAnsi="Arial" w:cs="Arial"/>
                <w:i/>
                <w:iCs/>
                <w:color w:val="000000"/>
                <w:sz w:val="22"/>
                <w:szCs w:val="22"/>
              </w:rPr>
              <w:t>). Social support in bereaved spouses mediates the relationship between anxiety and depression</w:t>
            </w:r>
            <w:r w:rsidRPr="00BD0B97">
              <w:rPr>
                <w:rFonts w:ascii="Arial" w:hAnsi="Arial" w:cs="Arial"/>
                <w:color w:val="000000"/>
                <w:sz w:val="22"/>
                <w:szCs w:val="22"/>
              </w:rPr>
              <w:t>. Poster presented at the 36th Annual Convention of the Anxiety and Depression Association of America, Philadelphia, PA.</w:t>
            </w:r>
          </w:p>
        </w:tc>
      </w:tr>
      <w:tr w:rsidR="00D85EB7" w:rsidRPr="00BD0B97" w14:paraId="14B9226D" w14:textId="77777777" w:rsidTr="001E26E3">
        <w:tc>
          <w:tcPr>
            <w:tcW w:w="1345" w:type="dxa"/>
          </w:tcPr>
          <w:p w14:paraId="7258BCFC" w14:textId="70942D1C" w:rsidR="00D85EB7" w:rsidRPr="00BD0B97" w:rsidRDefault="00D85EB7" w:rsidP="00D85EB7">
            <w:pPr>
              <w:rPr>
                <w:rFonts w:ascii="Arial" w:hAnsi="Arial" w:cs="Arial"/>
                <w:b/>
                <w:caps/>
                <w:sz w:val="22"/>
                <w:szCs w:val="22"/>
                <w:u w:val="single"/>
              </w:rPr>
            </w:pPr>
            <w:r w:rsidRPr="00BD0B97">
              <w:rPr>
                <w:rFonts w:ascii="Arial" w:hAnsi="Arial" w:cs="Arial"/>
                <w:sz w:val="22"/>
                <w:szCs w:val="22"/>
              </w:rPr>
              <w:t>30</w:t>
            </w:r>
          </w:p>
        </w:tc>
        <w:tc>
          <w:tcPr>
            <w:tcW w:w="8005" w:type="dxa"/>
          </w:tcPr>
          <w:p w14:paraId="51571478"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Lord, K.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(2016, April). </w:t>
            </w:r>
            <w:r w:rsidRPr="00BD0B97">
              <w:rPr>
                <w:rFonts w:ascii="Arial" w:hAnsi="Arial" w:cs="Arial"/>
                <w:i/>
                <w:iCs/>
                <w:color w:val="000000"/>
                <w:sz w:val="22"/>
                <w:szCs w:val="22"/>
              </w:rPr>
              <w:t>Social criticism moderates the relationship between anxiety disorders and depressive disorders 10 years later</w:t>
            </w:r>
            <w:r w:rsidRPr="00BD0B97">
              <w:rPr>
                <w:rFonts w:ascii="Arial" w:hAnsi="Arial" w:cs="Arial"/>
                <w:color w:val="000000"/>
                <w:sz w:val="22"/>
                <w:szCs w:val="22"/>
              </w:rPr>
              <w:t>. Poster presented at the 36th Annual Convention of the Anxiety and Depression Association of America, Philadelphia, PA.</w:t>
            </w:r>
          </w:p>
        </w:tc>
      </w:tr>
      <w:tr w:rsidR="00D85EB7" w:rsidRPr="00BD0B97" w14:paraId="0FEC0B1A" w14:textId="77777777" w:rsidTr="001E26E3">
        <w:tc>
          <w:tcPr>
            <w:tcW w:w="1345" w:type="dxa"/>
          </w:tcPr>
          <w:p w14:paraId="1D6A797B" w14:textId="59F4F805" w:rsidR="00D85EB7" w:rsidRPr="00BD0B97" w:rsidRDefault="00D85EB7" w:rsidP="00D85EB7">
            <w:pPr>
              <w:rPr>
                <w:rFonts w:ascii="Arial" w:hAnsi="Arial" w:cs="Arial"/>
                <w:b/>
                <w:caps/>
                <w:sz w:val="22"/>
                <w:szCs w:val="22"/>
                <w:u w:val="single"/>
              </w:rPr>
            </w:pPr>
            <w:r w:rsidRPr="00BD0B97">
              <w:rPr>
                <w:rFonts w:ascii="Arial" w:hAnsi="Arial" w:cs="Arial"/>
                <w:sz w:val="22"/>
                <w:szCs w:val="22"/>
              </w:rPr>
              <w:t>29</w:t>
            </w:r>
          </w:p>
        </w:tc>
        <w:tc>
          <w:tcPr>
            <w:tcW w:w="8005" w:type="dxa"/>
          </w:tcPr>
          <w:p w14:paraId="18C31AE9"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Newman, M.G., &amp; </w:t>
            </w:r>
            <w:proofErr w:type="spellStart"/>
            <w:r w:rsidRPr="00BD0B97">
              <w:rPr>
                <w:rFonts w:ascii="Arial" w:hAnsi="Arial" w:cs="Arial"/>
                <w:color w:val="000000"/>
                <w:sz w:val="22"/>
                <w:szCs w:val="22"/>
              </w:rPr>
              <w:t>Goldfried</w:t>
            </w:r>
            <w:proofErr w:type="spellEnd"/>
            <w:r w:rsidRPr="00BD0B97">
              <w:rPr>
                <w:rFonts w:ascii="Arial" w:hAnsi="Arial" w:cs="Arial"/>
                <w:color w:val="000000"/>
                <w:sz w:val="22"/>
                <w:szCs w:val="22"/>
              </w:rPr>
              <w:t xml:space="preserve">, M. (2015, November). </w:t>
            </w:r>
            <w:r w:rsidRPr="00BD0B97">
              <w:rPr>
                <w:rFonts w:ascii="Arial" w:hAnsi="Arial" w:cs="Arial"/>
                <w:i/>
                <w:iCs/>
                <w:color w:val="000000"/>
                <w:sz w:val="22"/>
                <w:szCs w:val="22"/>
              </w:rPr>
              <w:t xml:space="preserve">Effectiveness, Strengths, and Limitations of Empirically Supported Treatments for Obsessive-Compulsive Disorder based on Feedback from Clinicians. </w:t>
            </w:r>
            <w:r w:rsidRPr="00BD0B97">
              <w:rPr>
                <w:rFonts w:ascii="Arial" w:hAnsi="Arial" w:cs="Arial"/>
                <w:color w:val="000000"/>
                <w:sz w:val="22"/>
                <w:szCs w:val="22"/>
              </w:rPr>
              <w:t xml:space="preserve">Oral symposium presented at Association of Behavioral and Cognitive Therapies in November 2015 at Chicago, IL. Chairs: </w:t>
            </w: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&amp; </w:t>
            </w:r>
            <w:r w:rsidRPr="00BD0B97">
              <w:rPr>
                <w:rFonts w:ascii="Arial" w:hAnsi="Arial" w:cs="Arial"/>
                <w:b/>
                <w:bCs/>
                <w:color w:val="000000"/>
                <w:sz w:val="22"/>
                <w:szCs w:val="22"/>
              </w:rPr>
              <w:t>Jacobson, N.C.</w:t>
            </w:r>
          </w:p>
        </w:tc>
      </w:tr>
      <w:tr w:rsidR="00D85EB7" w:rsidRPr="00BD0B97" w14:paraId="72F5C6C4" w14:textId="77777777" w:rsidTr="001E26E3">
        <w:tc>
          <w:tcPr>
            <w:tcW w:w="1345" w:type="dxa"/>
          </w:tcPr>
          <w:p w14:paraId="6D72AF99" w14:textId="77389757" w:rsidR="00D85EB7" w:rsidRPr="00BD0B97" w:rsidRDefault="00D85EB7" w:rsidP="00D85EB7">
            <w:pPr>
              <w:rPr>
                <w:rFonts w:ascii="Arial" w:hAnsi="Arial" w:cs="Arial"/>
                <w:b/>
                <w:caps/>
                <w:sz w:val="22"/>
                <w:szCs w:val="22"/>
                <w:u w:val="single"/>
              </w:rPr>
            </w:pPr>
            <w:r w:rsidRPr="00BD0B97">
              <w:rPr>
                <w:rFonts w:ascii="Arial" w:hAnsi="Arial" w:cs="Arial"/>
                <w:sz w:val="22"/>
                <w:szCs w:val="22"/>
              </w:rPr>
              <w:t>28</w:t>
            </w:r>
          </w:p>
        </w:tc>
        <w:tc>
          <w:tcPr>
            <w:tcW w:w="8005" w:type="dxa"/>
          </w:tcPr>
          <w:p w14:paraId="63C7618A"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Chow, S, &amp; Newman, M.G. (2015, November). </w:t>
            </w:r>
            <w:r w:rsidRPr="00BD0B97">
              <w:rPr>
                <w:rFonts w:ascii="Arial" w:hAnsi="Arial" w:cs="Arial"/>
                <w:i/>
                <w:iCs/>
                <w:color w:val="000000"/>
                <w:sz w:val="22"/>
                <w:szCs w:val="22"/>
              </w:rPr>
              <w:t xml:space="preserve">Analyzing All Nonlinear Dynamics in Intensive Longitudinal Data. </w:t>
            </w:r>
            <w:r w:rsidRPr="00BD0B97">
              <w:rPr>
                <w:rFonts w:ascii="Arial" w:hAnsi="Arial" w:cs="Arial"/>
                <w:color w:val="000000"/>
                <w:sz w:val="22"/>
                <w:szCs w:val="22"/>
              </w:rPr>
              <w:t xml:space="preserve">Oral symposium presented at Association of Behavioral and Cognitive Therapies in November 2015 at Chicago, IL. Chairs: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&amp; Rappaport, L.</w:t>
            </w:r>
          </w:p>
        </w:tc>
      </w:tr>
      <w:tr w:rsidR="00D85EB7" w:rsidRPr="00BD0B97" w14:paraId="6B44E112" w14:textId="77777777" w:rsidTr="001E26E3">
        <w:tc>
          <w:tcPr>
            <w:tcW w:w="1345" w:type="dxa"/>
          </w:tcPr>
          <w:p w14:paraId="59D75306" w14:textId="5AE6C1B5" w:rsidR="00D85EB7" w:rsidRPr="00BD0B97" w:rsidRDefault="00D85EB7" w:rsidP="00D85EB7">
            <w:pPr>
              <w:rPr>
                <w:rFonts w:ascii="Arial" w:hAnsi="Arial" w:cs="Arial"/>
                <w:b/>
                <w:caps/>
                <w:sz w:val="22"/>
                <w:szCs w:val="22"/>
                <w:u w:val="single"/>
              </w:rPr>
            </w:pPr>
            <w:r w:rsidRPr="00BD0B97">
              <w:rPr>
                <w:rFonts w:ascii="Arial" w:hAnsi="Arial" w:cs="Arial"/>
                <w:sz w:val="22"/>
                <w:szCs w:val="22"/>
              </w:rPr>
              <w:t>27</w:t>
            </w:r>
          </w:p>
        </w:tc>
        <w:tc>
          <w:tcPr>
            <w:tcW w:w="8005" w:type="dxa"/>
          </w:tcPr>
          <w:p w14:paraId="3498F6E8"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Rappaport, L., Atkins, D., &amp; Rogge, R. (2015, November). </w:t>
            </w:r>
            <w:r w:rsidRPr="00BD0B97">
              <w:rPr>
                <w:rFonts w:ascii="Arial" w:hAnsi="Arial" w:cs="Arial"/>
                <w:i/>
                <w:iCs/>
                <w:color w:val="000000"/>
                <w:sz w:val="22"/>
                <w:szCs w:val="22"/>
              </w:rPr>
              <w:t xml:space="preserve">Causal Inference in Clinical Research: Direct Effects and Mediation. </w:t>
            </w:r>
            <w:r w:rsidRPr="00BD0B97">
              <w:rPr>
                <w:rFonts w:ascii="Arial" w:hAnsi="Arial" w:cs="Arial"/>
                <w:color w:val="000000"/>
                <w:sz w:val="22"/>
                <w:szCs w:val="22"/>
              </w:rPr>
              <w:t xml:space="preserve">Panel discussion at Association of Behavioral and Cognitive Therapies in November 2015 at Chicago, IL. Chairs: Rappaport, L. </w:t>
            </w:r>
          </w:p>
        </w:tc>
      </w:tr>
      <w:tr w:rsidR="00D85EB7" w:rsidRPr="00BD0B97" w14:paraId="6E7126E0" w14:textId="77777777" w:rsidTr="001E26E3">
        <w:tc>
          <w:tcPr>
            <w:tcW w:w="1345" w:type="dxa"/>
          </w:tcPr>
          <w:p w14:paraId="4C7B519F" w14:textId="22B9B1D9" w:rsidR="00D85EB7" w:rsidRPr="00BD0B97" w:rsidRDefault="00D85EB7" w:rsidP="00D85EB7">
            <w:pPr>
              <w:rPr>
                <w:rFonts w:ascii="Arial" w:hAnsi="Arial" w:cs="Arial"/>
                <w:b/>
                <w:caps/>
                <w:sz w:val="22"/>
                <w:szCs w:val="22"/>
                <w:u w:val="single"/>
              </w:rPr>
            </w:pPr>
            <w:r w:rsidRPr="00BD0B97">
              <w:rPr>
                <w:rFonts w:ascii="Arial" w:hAnsi="Arial" w:cs="Arial"/>
                <w:sz w:val="22"/>
                <w:szCs w:val="22"/>
              </w:rPr>
              <w:t>26</w:t>
            </w:r>
          </w:p>
        </w:tc>
        <w:tc>
          <w:tcPr>
            <w:tcW w:w="8005" w:type="dxa"/>
          </w:tcPr>
          <w:p w14:paraId="31F711C3"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M.G., Castonguay, L.G.,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Moore, G.</w:t>
            </w:r>
            <w:r w:rsidRPr="00BD0B97">
              <w:rPr>
                <w:rFonts w:ascii="Arial" w:hAnsi="Arial" w:cs="Arial"/>
                <w:b/>
                <w:bCs/>
                <w:color w:val="000000"/>
                <w:sz w:val="22"/>
                <w:szCs w:val="22"/>
              </w:rPr>
              <w:t xml:space="preserve"> </w:t>
            </w:r>
            <w:r w:rsidRPr="00BD0B97">
              <w:rPr>
                <w:rFonts w:ascii="Arial" w:hAnsi="Arial" w:cs="Arial"/>
                <w:color w:val="000000"/>
                <w:sz w:val="22"/>
                <w:szCs w:val="22"/>
              </w:rPr>
              <w:t xml:space="preserve">(2015, November). </w:t>
            </w:r>
            <w:r w:rsidRPr="00BD0B97">
              <w:rPr>
                <w:rFonts w:ascii="Arial" w:hAnsi="Arial" w:cs="Arial"/>
                <w:i/>
                <w:iCs/>
                <w:color w:val="000000"/>
                <w:sz w:val="22"/>
                <w:szCs w:val="22"/>
              </w:rPr>
              <w:t xml:space="preserve">Adult Attachment as a Moderator of CBT Versus CBT Plus Interpersonal and Emotional Processing Therapy for GAD. </w:t>
            </w:r>
            <w:r w:rsidRPr="00BD0B97">
              <w:rPr>
                <w:rFonts w:ascii="Arial" w:hAnsi="Arial" w:cs="Arial"/>
                <w:color w:val="000000"/>
                <w:sz w:val="22"/>
                <w:szCs w:val="22"/>
              </w:rPr>
              <w:t xml:space="preserve">Oral </w:t>
            </w:r>
            <w:r w:rsidRPr="00BD0B97">
              <w:rPr>
                <w:rFonts w:ascii="Arial" w:hAnsi="Arial" w:cs="Arial"/>
                <w:color w:val="000000"/>
                <w:sz w:val="22"/>
                <w:szCs w:val="22"/>
              </w:rPr>
              <w:lastRenderedPageBreak/>
              <w:t xml:space="preserve">symposium presented at Association of Behavioral and Cognitive Therapies in November 2015 at Chicago, IL. Chairs: Antony, M. </w:t>
            </w:r>
          </w:p>
        </w:tc>
      </w:tr>
      <w:tr w:rsidR="00D85EB7" w:rsidRPr="00BD0B97" w14:paraId="58E496C1" w14:textId="77777777" w:rsidTr="001E26E3">
        <w:tc>
          <w:tcPr>
            <w:tcW w:w="1345" w:type="dxa"/>
          </w:tcPr>
          <w:p w14:paraId="05ED52B2" w14:textId="1FE6A47B" w:rsidR="00D85EB7" w:rsidRPr="00BD0B97" w:rsidRDefault="00D85EB7" w:rsidP="00D85EB7">
            <w:pPr>
              <w:rPr>
                <w:rFonts w:ascii="Arial" w:hAnsi="Arial" w:cs="Arial"/>
                <w:b/>
                <w:caps/>
                <w:sz w:val="22"/>
                <w:szCs w:val="22"/>
                <w:u w:val="single"/>
              </w:rPr>
            </w:pPr>
            <w:r w:rsidRPr="00BD0B97">
              <w:rPr>
                <w:rFonts w:ascii="Arial" w:hAnsi="Arial" w:cs="Arial"/>
                <w:sz w:val="22"/>
                <w:szCs w:val="22"/>
              </w:rPr>
              <w:lastRenderedPageBreak/>
              <w:t>25</w:t>
            </w:r>
          </w:p>
        </w:tc>
        <w:tc>
          <w:tcPr>
            <w:tcW w:w="8005" w:type="dxa"/>
          </w:tcPr>
          <w:p w14:paraId="7C8A18C1"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Reeves, J., Baldwin, S., Moore, M. Rappaport, L. &amp; </w:t>
            </w: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(2015, November). </w:t>
            </w:r>
            <w:r w:rsidRPr="00BD0B97">
              <w:rPr>
                <w:rFonts w:ascii="Arial" w:hAnsi="Arial" w:cs="Arial"/>
                <w:i/>
                <w:iCs/>
                <w:color w:val="000000"/>
                <w:sz w:val="22"/>
                <w:szCs w:val="22"/>
              </w:rPr>
              <w:t xml:space="preserve">Extensions of Structural Equation Modeling to Clinical Research. </w:t>
            </w:r>
            <w:r w:rsidRPr="00BD0B97">
              <w:rPr>
                <w:rFonts w:ascii="Arial" w:hAnsi="Arial" w:cs="Arial"/>
                <w:color w:val="000000"/>
                <w:sz w:val="22"/>
                <w:szCs w:val="22"/>
              </w:rPr>
              <w:t xml:space="preserve">Symposium presented at Association of Behavioral and Cognitive Therapies in November 2015 at Chicago, IL. Chairs: Rappaport, L. Discussant: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w:t>
            </w:r>
          </w:p>
        </w:tc>
      </w:tr>
      <w:tr w:rsidR="00D85EB7" w:rsidRPr="00BD0B97" w14:paraId="755ED843" w14:textId="77777777" w:rsidTr="001E26E3">
        <w:tc>
          <w:tcPr>
            <w:tcW w:w="1345" w:type="dxa"/>
          </w:tcPr>
          <w:p w14:paraId="547840A8" w14:textId="43E6B113" w:rsidR="00D85EB7" w:rsidRPr="00BD0B97" w:rsidRDefault="00D85EB7" w:rsidP="00D85EB7">
            <w:pPr>
              <w:rPr>
                <w:rFonts w:ascii="Arial" w:hAnsi="Arial" w:cs="Arial"/>
                <w:b/>
                <w:caps/>
                <w:sz w:val="22"/>
                <w:szCs w:val="22"/>
                <w:u w:val="single"/>
              </w:rPr>
            </w:pPr>
            <w:r w:rsidRPr="00BD0B97">
              <w:rPr>
                <w:rFonts w:ascii="Arial" w:hAnsi="Arial" w:cs="Arial"/>
                <w:sz w:val="22"/>
                <w:szCs w:val="22"/>
              </w:rPr>
              <w:t>24</w:t>
            </w:r>
          </w:p>
        </w:tc>
        <w:tc>
          <w:tcPr>
            <w:tcW w:w="8005" w:type="dxa"/>
          </w:tcPr>
          <w:p w14:paraId="24553F01"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LaFreniere, L.S., Newman, M.G., &amp;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(2015, November). </w:t>
            </w:r>
            <w:r w:rsidRPr="00BD0B97">
              <w:rPr>
                <w:rFonts w:ascii="Arial" w:hAnsi="Arial" w:cs="Arial"/>
                <w:i/>
                <w:iCs/>
                <w:color w:val="000000"/>
                <w:sz w:val="22"/>
                <w:szCs w:val="22"/>
              </w:rPr>
              <w:t xml:space="preserve">Relaxation-induced anxiety: Effects on treatment outcome for generalized anxiety disorder. </w:t>
            </w:r>
            <w:r w:rsidRPr="00BD0B97">
              <w:rPr>
                <w:rFonts w:ascii="Arial" w:hAnsi="Arial" w:cs="Arial"/>
                <w:color w:val="000000"/>
                <w:sz w:val="22"/>
                <w:szCs w:val="22"/>
              </w:rPr>
              <w:t xml:space="preserve">Poster presented at Association of Behavioral and Cognitive Therapies in November 2015 at Chicago, IL. </w:t>
            </w:r>
          </w:p>
        </w:tc>
      </w:tr>
      <w:tr w:rsidR="00D85EB7" w:rsidRPr="00BD0B97" w14:paraId="14DE8E04" w14:textId="77777777" w:rsidTr="001E26E3">
        <w:tc>
          <w:tcPr>
            <w:tcW w:w="1345" w:type="dxa"/>
          </w:tcPr>
          <w:p w14:paraId="529B6671" w14:textId="749B27BE" w:rsidR="00D85EB7" w:rsidRPr="00BD0B97" w:rsidRDefault="00D85EB7" w:rsidP="00D85EB7">
            <w:pPr>
              <w:rPr>
                <w:rFonts w:ascii="Arial" w:hAnsi="Arial" w:cs="Arial"/>
                <w:b/>
                <w:caps/>
                <w:sz w:val="22"/>
                <w:szCs w:val="22"/>
                <w:u w:val="single"/>
              </w:rPr>
            </w:pPr>
            <w:r w:rsidRPr="00BD0B97">
              <w:rPr>
                <w:rFonts w:ascii="Arial" w:hAnsi="Arial" w:cs="Arial"/>
                <w:sz w:val="22"/>
                <w:szCs w:val="22"/>
              </w:rPr>
              <w:t>23</w:t>
            </w:r>
          </w:p>
        </w:tc>
        <w:tc>
          <w:tcPr>
            <w:tcW w:w="8005" w:type="dxa"/>
          </w:tcPr>
          <w:p w14:paraId="2EB5F0AB"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Mortazavi, A, Soto, J. &amp; </w:t>
            </w:r>
            <w:r w:rsidRPr="00BD0B97">
              <w:rPr>
                <w:rFonts w:ascii="Arial" w:hAnsi="Arial" w:cs="Arial"/>
                <w:b/>
                <w:bCs/>
                <w:color w:val="000000"/>
                <w:sz w:val="22"/>
                <w:szCs w:val="22"/>
              </w:rPr>
              <w:t>Jacobson,</w:t>
            </w:r>
            <w:r w:rsidRPr="00BD0B97">
              <w:rPr>
                <w:rFonts w:ascii="Arial" w:hAnsi="Arial" w:cs="Arial"/>
                <w:color w:val="000000"/>
                <w:sz w:val="22"/>
                <w:szCs w:val="22"/>
              </w:rPr>
              <w:t xml:space="preserve"> </w:t>
            </w:r>
            <w:r w:rsidRPr="00BD0B97">
              <w:rPr>
                <w:rFonts w:ascii="Arial" w:hAnsi="Arial" w:cs="Arial"/>
                <w:b/>
                <w:bCs/>
                <w:color w:val="000000"/>
                <w:sz w:val="22"/>
                <w:szCs w:val="22"/>
              </w:rPr>
              <w:t>N.C.</w:t>
            </w:r>
            <w:r w:rsidRPr="00BD0B97">
              <w:rPr>
                <w:rFonts w:ascii="Arial" w:hAnsi="Arial" w:cs="Arial"/>
                <w:color w:val="000000"/>
                <w:sz w:val="22"/>
                <w:szCs w:val="22"/>
              </w:rPr>
              <w:t xml:space="preserve"> (2015, February). Positive emotion, drinking motivation, and problematic drinking: A case for cultural variations. Poster presentation at the Society for Personality and Social Psychology in February 2015 at Long Beach, NJ. </w:t>
            </w:r>
          </w:p>
        </w:tc>
      </w:tr>
      <w:tr w:rsidR="00D85EB7" w:rsidRPr="00BD0B97" w14:paraId="02DFE1C7" w14:textId="77777777" w:rsidTr="001E26E3">
        <w:tc>
          <w:tcPr>
            <w:tcW w:w="1345" w:type="dxa"/>
          </w:tcPr>
          <w:p w14:paraId="38FAE447" w14:textId="53FE13B6" w:rsidR="00D85EB7" w:rsidRPr="00BD0B97" w:rsidRDefault="00D85EB7" w:rsidP="00D85EB7">
            <w:pPr>
              <w:rPr>
                <w:rFonts w:ascii="Arial" w:hAnsi="Arial" w:cs="Arial"/>
                <w:b/>
                <w:caps/>
                <w:sz w:val="22"/>
                <w:szCs w:val="22"/>
                <w:u w:val="single"/>
              </w:rPr>
            </w:pPr>
            <w:r w:rsidRPr="00BD0B97">
              <w:rPr>
                <w:rFonts w:ascii="Arial" w:hAnsi="Arial" w:cs="Arial"/>
                <w:sz w:val="22"/>
                <w:szCs w:val="22"/>
              </w:rPr>
              <w:t>22</w:t>
            </w:r>
          </w:p>
        </w:tc>
        <w:tc>
          <w:tcPr>
            <w:tcW w:w="8005" w:type="dxa"/>
          </w:tcPr>
          <w:p w14:paraId="0C1453CF"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&amp; Newman, M. G. (2014, November). </w:t>
            </w:r>
            <w:r w:rsidRPr="00BD0B97">
              <w:rPr>
                <w:rFonts w:ascii="Arial" w:hAnsi="Arial" w:cs="Arial"/>
                <w:i/>
                <w:iCs/>
                <w:color w:val="000000"/>
                <w:sz w:val="22"/>
                <w:szCs w:val="22"/>
              </w:rPr>
              <w:t xml:space="preserve">Analyzing All Longitudinal Interdependencies in Intensive Longitudinal Data Simultaneously with Person-Specific Models. </w:t>
            </w:r>
            <w:r w:rsidRPr="00BD0B97">
              <w:rPr>
                <w:rFonts w:ascii="Arial" w:hAnsi="Arial" w:cs="Arial"/>
                <w:color w:val="000000"/>
                <w:sz w:val="22"/>
                <w:szCs w:val="22"/>
              </w:rPr>
              <w:t xml:space="preserve">Oral symposium accepted to Association of Behavioral and Cognitive Therapies in November 2014 at Philadelphia, PA. Chairs: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&amp; Rappaport, L. </w:t>
            </w:r>
          </w:p>
        </w:tc>
      </w:tr>
      <w:tr w:rsidR="00D85EB7" w:rsidRPr="00BD0B97" w14:paraId="1F3B9EA9" w14:textId="77777777" w:rsidTr="001E26E3">
        <w:tc>
          <w:tcPr>
            <w:tcW w:w="1345" w:type="dxa"/>
          </w:tcPr>
          <w:p w14:paraId="61E53DE6" w14:textId="244C8F5D" w:rsidR="00D85EB7" w:rsidRPr="00BD0B97" w:rsidRDefault="00D85EB7" w:rsidP="00D85EB7">
            <w:pPr>
              <w:rPr>
                <w:rFonts w:ascii="Arial" w:hAnsi="Arial" w:cs="Arial"/>
                <w:b/>
                <w:caps/>
                <w:sz w:val="22"/>
                <w:szCs w:val="22"/>
                <w:u w:val="single"/>
              </w:rPr>
            </w:pPr>
            <w:r w:rsidRPr="00BD0B97">
              <w:rPr>
                <w:rFonts w:ascii="Arial" w:hAnsi="Arial" w:cs="Arial"/>
                <w:sz w:val="22"/>
                <w:szCs w:val="22"/>
              </w:rPr>
              <w:t>21</w:t>
            </w:r>
          </w:p>
        </w:tc>
        <w:tc>
          <w:tcPr>
            <w:tcW w:w="8005" w:type="dxa"/>
          </w:tcPr>
          <w:p w14:paraId="328479A6"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proofErr w:type="spellStart"/>
            <w:r w:rsidRPr="00BD0B97">
              <w:rPr>
                <w:rFonts w:ascii="Arial" w:hAnsi="Arial" w:cs="Arial"/>
                <w:color w:val="000000"/>
                <w:sz w:val="22"/>
                <w:szCs w:val="22"/>
              </w:rPr>
              <w:t>Laurenceau</w:t>
            </w:r>
            <w:proofErr w:type="spellEnd"/>
            <w:r w:rsidRPr="00BD0B97">
              <w:rPr>
                <w:rFonts w:ascii="Arial" w:hAnsi="Arial" w:cs="Arial"/>
                <w:color w:val="000000"/>
                <w:sz w:val="22"/>
                <w:szCs w:val="22"/>
              </w:rPr>
              <w:t>, J.P, Atkins, D., &amp; Wright;</w:t>
            </w:r>
            <w:r w:rsidRPr="00BD0B97">
              <w:rPr>
                <w:rFonts w:ascii="Arial" w:hAnsi="Arial" w:cs="Arial"/>
                <w:b/>
                <w:bCs/>
                <w:color w:val="000000"/>
                <w:sz w:val="22"/>
                <w:szCs w:val="22"/>
              </w:rPr>
              <w:t xml:space="preserve"> </w:t>
            </w:r>
            <w:r w:rsidRPr="00BD0B97">
              <w:rPr>
                <w:rFonts w:ascii="Arial" w:hAnsi="Arial" w:cs="Arial"/>
                <w:color w:val="000000"/>
                <w:sz w:val="22"/>
                <w:szCs w:val="22"/>
              </w:rPr>
              <w:t xml:space="preserve">A. G. (2014, November). </w:t>
            </w:r>
            <w:r w:rsidRPr="00BD0B97">
              <w:rPr>
                <w:rFonts w:ascii="Arial" w:hAnsi="Arial" w:cs="Arial"/>
                <w:i/>
                <w:iCs/>
                <w:color w:val="000000"/>
                <w:sz w:val="22"/>
                <w:szCs w:val="22"/>
              </w:rPr>
              <w:t xml:space="preserve">Intensive Data: Bringing Intensive Longitudinal Data and Ambulatory Assessment to Clinical Research and Practices. </w:t>
            </w:r>
            <w:r w:rsidRPr="00BD0B97">
              <w:rPr>
                <w:rFonts w:ascii="Arial" w:hAnsi="Arial" w:cs="Arial"/>
                <w:color w:val="000000"/>
                <w:sz w:val="22"/>
                <w:szCs w:val="22"/>
              </w:rPr>
              <w:t xml:space="preserve">Panel discussion at Association of Behavioral and Cognitive Therapies in November 2014 at Philadelphia, PA. Chairs: Rappaport, L. </w:t>
            </w:r>
          </w:p>
        </w:tc>
      </w:tr>
      <w:tr w:rsidR="00D85EB7" w:rsidRPr="00BD0B97" w14:paraId="5516A2B7" w14:textId="77777777" w:rsidTr="001E26E3">
        <w:tc>
          <w:tcPr>
            <w:tcW w:w="1345" w:type="dxa"/>
          </w:tcPr>
          <w:p w14:paraId="4D428C90" w14:textId="208E0407" w:rsidR="00D85EB7" w:rsidRPr="00BD0B97" w:rsidRDefault="00D85EB7" w:rsidP="00D85EB7">
            <w:pPr>
              <w:rPr>
                <w:rFonts w:ascii="Arial" w:hAnsi="Arial" w:cs="Arial"/>
                <w:b/>
                <w:caps/>
                <w:sz w:val="22"/>
                <w:szCs w:val="22"/>
                <w:u w:val="single"/>
              </w:rPr>
            </w:pPr>
            <w:r w:rsidRPr="00BD0B97">
              <w:rPr>
                <w:rFonts w:ascii="Arial" w:hAnsi="Arial" w:cs="Arial"/>
                <w:sz w:val="22"/>
                <w:szCs w:val="22"/>
              </w:rPr>
              <w:t>20</w:t>
            </w:r>
          </w:p>
        </w:tc>
        <w:tc>
          <w:tcPr>
            <w:tcW w:w="8005" w:type="dxa"/>
          </w:tcPr>
          <w:p w14:paraId="0D1761FB"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Newman, M. G., &amp; </w:t>
            </w:r>
            <w:proofErr w:type="spellStart"/>
            <w:r w:rsidRPr="00BD0B97">
              <w:rPr>
                <w:rFonts w:ascii="Arial" w:hAnsi="Arial" w:cs="Arial"/>
                <w:color w:val="000000"/>
                <w:sz w:val="22"/>
                <w:szCs w:val="22"/>
              </w:rPr>
              <w:t>Goldfried</w:t>
            </w:r>
            <w:proofErr w:type="spellEnd"/>
            <w:r w:rsidRPr="00BD0B97">
              <w:rPr>
                <w:rFonts w:ascii="Arial" w:hAnsi="Arial" w:cs="Arial"/>
                <w:color w:val="000000"/>
                <w:sz w:val="22"/>
                <w:szCs w:val="22"/>
              </w:rPr>
              <w:t xml:space="preserve">, M. R. (2014, November). </w:t>
            </w:r>
            <w:r w:rsidRPr="00BD0B97">
              <w:rPr>
                <w:rFonts w:ascii="Arial" w:hAnsi="Arial" w:cs="Arial"/>
                <w:i/>
                <w:iCs/>
                <w:color w:val="000000"/>
                <w:sz w:val="22"/>
                <w:szCs w:val="22"/>
              </w:rPr>
              <w:t>Clinical Experiences in Conducting Empirically Supported Treatments: Obsessive-Compulsive Disorder</w:t>
            </w:r>
            <w:r w:rsidRPr="00BD0B97">
              <w:rPr>
                <w:rFonts w:ascii="Arial" w:hAnsi="Arial" w:cs="Arial"/>
                <w:color w:val="000000"/>
                <w:sz w:val="22"/>
                <w:szCs w:val="22"/>
              </w:rPr>
              <w:t>. Poster presentation at the Association of Behavioral and Cognitive Therapies in November 2014 at Philadelphia, PA.</w:t>
            </w:r>
          </w:p>
        </w:tc>
      </w:tr>
      <w:tr w:rsidR="00D85EB7" w:rsidRPr="00BD0B97" w14:paraId="6B5910E0" w14:textId="77777777" w:rsidTr="001E26E3">
        <w:tc>
          <w:tcPr>
            <w:tcW w:w="1345" w:type="dxa"/>
          </w:tcPr>
          <w:p w14:paraId="606D19B9" w14:textId="622EC561" w:rsidR="00D85EB7" w:rsidRPr="00BD0B97" w:rsidRDefault="00D85EB7" w:rsidP="00D85EB7">
            <w:pPr>
              <w:rPr>
                <w:rFonts w:ascii="Arial" w:hAnsi="Arial" w:cs="Arial"/>
                <w:b/>
                <w:caps/>
                <w:sz w:val="22"/>
                <w:szCs w:val="22"/>
                <w:u w:val="single"/>
              </w:rPr>
            </w:pPr>
            <w:r w:rsidRPr="00BD0B97">
              <w:rPr>
                <w:rFonts w:ascii="Arial" w:hAnsi="Arial" w:cs="Arial"/>
                <w:sz w:val="22"/>
                <w:szCs w:val="22"/>
              </w:rPr>
              <w:t>19</w:t>
            </w:r>
          </w:p>
        </w:tc>
        <w:tc>
          <w:tcPr>
            <w:tcW w:w="8005" w:type="dxa"/>
          </w:tcPr>
          <w:p w14:paraId="5480C6D7" w14:textId="77777777" w:rsidR="00D85EB7" w:rsidRPr="00BD0B97" w:rsidRDefault="00D85EB7" w:rsidP="00D85EB7">
            <w:pPr>
              <w:ind w:left="794" w:hanging="810"/>
              <w:rPr>
                <w:rFonts w:ascii="Arial" w:hAnsi="Arial" w:cs="Arial"/>
                <w:b/>
                <w:caps/>
                <w:sz w:val="22"/>
                <w:szCs w:val="22"/>
                <w:u w:val="single"/>
              </w:rPr>
            </w:pP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E., </w:t>
            </w:r>
            <w:r w:rsidRPr="00BD0B97">
              <w:rPr>
                <w:rFonts w:ascii="Arial" w:hAnsi="Arial" w:cs="Arial"/>
                <w:b/>
                <w:bCs/>
                <w:color w:val="000000"/>
                <w:sz w:val="22"/>
                <w:szCs w:val="22"/>
              </w:rPr>
              <w:t>Jacobson, N. C.</w:t>
            </w:r>
            <w:r w:rsidRPr="00BD0B97">
              <w:rPr>
                <w:rFonts w:ascii="Arial" w:hAnsi="Arial" w:cs="Arial"/>
                <w:color w:val="000000"/>
                <w:sz w:val="22"/>
                <w:szCs w:val="22"/>
              </w:rPr>
              <w:t>, &amp; Newman, M. G. (2014, November). </w:t>
            </w:r>
            <w:r w:rsidRPr="00BD0B97">
              <w:rPr>
                <w:rFonts w:ascii="Arial" w:hAnsi="Arial" w:cs="Arial"/>
                <w:i/>
                <w:iCs/>
                <w:color w:val="000000"/>
                <w:sz w:val="22"/>
                <w:szCs w:val="22"/>
              </w:rPr>
              <w:t>Relationship Between PTSD Symptomatology and Variability in Daily Thought Processes Using an Ecological Momentary Assessment Approach</w:t>
            </w:r>
            <w:r w:rsidRPr="00BD0B97">
              <w:rPr>
                <w:rFonts w:ascii="Arial" w:hAnsi="Arial" w:cs="Arial"/>
                <w:color w:val="000000"/>
                <w:sz w:val="22"/>
                <w:szCs w:val="22"/>
              </w:rPr>
              <w:t xml:space="preserve">. Poster presentation at the Association of Behavioral and Cognitive Therapies in November 2014 at Philadelphia, PA. </w:t>
            </w:r>
          </w:p>
        </w:tc>
      </w:tr>
      <w:tr w:rsidR="00D85EB7" w:rsidRPr="00BD0B97" w14:paraId="2CB41927" w14:textId="77777777" w:rsidTr="001E26E3">
        <w:tc>
          <w:tcPr>
            <w:tcW w:w="1345" w:type="dxa"/>
          </w:tcPr>
          <w:p w14:paraId="52E95B5C" w14:textId="1E06CA22" w:rsidR="00D85EB7" w:rsidRPr="00BD0B97" w:rsidRDefault="00D85EB7" w:rsidP="00D85EB7">
            <w:pPr>
              <w:rPr>
                <w:rFonts w:ascii="Arial" w:hAnsi="Arial" w:cs="Arial"/>
                <w:b/>
                <w:caps/>
                <w:sz w:val="22"/>
                <w:szCs w:val="22"/>
                <w:u w:val="single"/>
              </w:rPr>
            </w:pPr>
            <w:r w:rsidRPr="00BD0B97">
              <w:rPr>
                <w:rFonts w:ascii="Arial" w:hAnsi="Arial" w:cs="Arial"/>
                <w:sz w:val="22"/>
                <w:szCs w:val="22"/>
              </w:rPr>
              <w:t>18</w:t>
            </w:r>
          </w:p>
        </w:tc>
        <w:tc>
          <w:tcPr>
            <w:tcW w:w="8005" w:type="dxa"/>
          </w:tcPr>
          <w:p w14:paraId="5D62A72C"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&amp; Newman, M. G. (2014, March). </w:t>
            </w:r>
            <w:r w:rsidRPr="00BD0B97">
              <w:rPr>
                <w:rFonts w:ascii="Arial" w:hAnsi="Arial" w:cs="Arial"/>
                <w:i/>
                <w:iCs/>
                <w:color w:val="000000"/>
                <w:sz w:val="22"/>
                <w:szCs w:val="22"/>
              </w:rPr>
              <w:t xml:space="preserve">Anxiety Predicting Depression across Minutes, Hours, and Days: An Ecological Momentary Assessment. </w:t>
            </w:r>
            <w:r w:rsidRPr="00BD0B97">
              <w:rPr>
                <w:rFonts w:ascii="Arial" w:hAnsi="Arial" w:cs="Arial"/>
                <w:color w:val="000000"/>
                <w:sz w:val="22"/>
                <w:szCs w:val="22"/>
              </w:rPr>
              <w:t xml:space="preserve">Oral symposium accepted to Anxiety and Depression Association of at Chicago, IL. Chairs: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&amp; Newman, M. G.</w:t>
            </w:r>
          </w:p>
        </w:tc>
      </w:tr>
      <w:tr w:rsidR="00D85EB7" w:rsidRPr="00BD0B97" w14:paraId="708449C8" w14:textId="77777777" w:rsidTr="001E26E3">
        <w:tc>
          <w:tcPr>
            <w:tcW w:w="1345" w:type="dxa"/>
          </w:tcPr>
          <w:p w14:paraId="1435C2AA" w14:textId="62A8FF43" w:rsidR="00D85EB7" w:rsidRPr="00BD0B97" w:rsidRDefault="00D85EB7" w:rsidP="00D85EB7">
            <w:pPr>
              <w:rPr>
                <w:rFonts w:ascii="Arial" w:hAnsi="Arial" w:cs="Arial"/>
                <w:b/>
                <w:caps/>
                <w:sz w:val="22"/>
                <w:szCs w:val="22"/>
                <w:u w:val="single"/>
              </w:rPr>
            </w:pPr>
            <w:r w:rsidRPr="00BD0B97">
              <w:rPr>
                <w:rFonts w:ascii="Arial" w:hAnsi="Arial" w:cs="Arial"/>
                <w:sz w:val="22"/>
                <w:szCs w:val="22"/>
              </w:rPr>
              <w:t>17</w:t>
            </w:r>
          </w:p>
        </w:tc>
        <w:tc>
          <w:tcPr>
            <w:tcW w:w="8005" w:type="dxa"/>
          </w:tcPr>
          <w:p w14:paraId="6D79B0E6" w14:textId="77777777" w:rsidR="00D85EB7" w:rsidRPr="00BD0B97" w:rsidRDefault="00D85EB7" w:rsidP="00D85EB7">
            <w:pPr>
              <w:ind w:left="794" w:hanging="810"/>
              <w:rPr>
                <w:rFonts w:ascii="Arial" w:hAnsi="Arial" w:cs="Arial"/>
                <w:b/>
                <w:caps/>
                <w:sz w:val="22"/>
                <w:szCs w:val="22"/>
                <w:u w:val="single"/>
              </w:rPr>
            </w:pP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E., </w:t>
            </w:r>
            <w:r w:rsidRPr="00BD0B97">
              <w:rPr>
                <w:rFonts w:ascii="Arial" w:hAnsi="Arial" w:cs="Arial"/>
                <w:b/>
                <w:bCs/>
                <w:color w:val="000000"/>
                <w:sz w:val="22"/>
                <w:szCs w:val="22"/>
              </w:rPr>
              <w:t>Jacobson, N. C.</w:t>
            </w:r>
            <w:r w:rsidRPr="00BD0B97">
              <w:rPr>
                <w:rFonts w:ascii="Arial" w:hAnsi="Arial" w:cs="Arial"/>
                <w:color w:val="000000"/>
                <w:sz w:val="22"/>
                <w:szCs w:val="22"/>
              </w:rPr>
              <w:t>, &amp; Newman, M. G. (2014, March). </w:t>
            </w:r>
            <w:r w:rsidRPr="00BD0B97">
              <w:rPr>
                <w:rFonts w:ascii="Arial" w:hAnsi="Arial" w:cs="Arial"/>
                <w:i/>
                <w:iCs/>
                <w:color w:val="000000"/>
                <w:sz w:val="22"/>
                <w:szCs w:val="22"/>
              </w:rPr>
              <w:t>Using an ecological momentary assessment approach to examine the relationship between neuroticism and conscientiousness and variability in constructive and unconstructive thought processes</w:t>
            </w:r>
            <w:r w:rsidRPr="00BD0B97">
              <w:rPr>
                <w:rFonts w:ascii="Arial" w:hAnsi="Arial" w:cs="Arial"/>
                <w:color w:val="000000"/>
                <w:sz w:val="22"/>
                <w:szCs w:val="22"/>
              </w:rPr>
              <w:t xml:space="preserve">. Poster presented at the Annual Meeting of the Society for Personality Assessment, Arlington, VA. </w:t>
            </w:r>
            <w:r w:rsidRPr="00BD0B97">
              <w:rPr>
                <w:rFonts w:ascii="Arial" w:hAnsi="Arial" w:cs="Arial"/>
                <w:b/>
                <w:bCs/>
                <w:color w:val="000000"/>
                <w:sz w:val="22"/>
                <w:szCs w:val="22"/>
              </w:rPr>
              <w:t>Honorable Mention, for the Best Student Poster Award.</w:t>
            </w:r>
          </w:p>
        </w:tc>
      </w:tr>
      <w:tr w:rsidR="00D85EB7" w:rsidRPr="00BD0B97" w14:paraId="5DC4CB0B" w14:textId="77777777" w:rsidTr="001E26E3">
        <w:tc>
          <w:tcPr>
            <w:tcW w:w="1345" w:type="dxa"/>
          </w:tcPr>
          <w:p w14:paraId="1E0F82F5" w14:textId="562C8A7E" w:rsidR="00D85EB7" w:rsidRPr="00BD0B97" w:rsidRDefault="00D85EB7" w:rsidP="00D85EB7">
            <w:pPr>
              <w:rPr>
                <w:rFonts w:ascii="Arial" w:hAnsi="Arial" w:cs="Arial"/>
                <w:b/>
                <w:caps/>
                <w:sz w:val="22"/>
                <w:szCs w:val="22"/>
                <w:u w:val="single"/>
              </w:rPr>
            </w:pPr>
            <w:r w:rsidRPr="00BD0B97">
              <w:rPr>
                <w:rFonts w:ascii="Arial" w:hAnsi="Arial" w:cs="Arial"/>
                <w:sz w:val="22"/>
                <w:szCs w:val="22"/>
              </w:rPr>
              <w:t>16</w:t>
            </w:r>
          </w:p>
        </w:tc>
        <w:tc>
          <w:tcPr>
            <w:tcW w:w="8005" w:type="dxa"/>
          </w:tcPr>
          <w:p w14:paraId="541FA9E0"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M.G, Castonguay, L., </w:t>
            </w:r>
            <w:r w:rsidRPr="00BD0B97">
              <w:rPr>
                <w:rFonts w:ascii="Arial" w:hAnsi="Arial" w:cs="Arial"/>
                <w:b/>
                <w:bCs/>
                <w:color w:val="000000"/>
                <w:sz w:val="22"/>
                <w:szCs w:val="22"/>
              </w:rPr>
              <w:t>Jacobson, N.C.</w:t>
            </w:r>
            <w:r w:rsidRPr="00BD0B97">
              <w:rPr>
                <w:rFonts w:ascii="Arial" w:hAnsi="Arial" w:cs="Arial"/>
                <w:color w:val="000000"/>
                <w:sz w:val="22"/>
                <w:szCs w:val="22"/>
              </w:rPr>
              <w:t xml:space="preserve"> &amp; Fisher, A.J. (2013, November). </w:t>
            </w:r>
            <w:r w:rsidRPr="00BD0B97">
              <w:rPr>
                <w:rFonts w:ascii="Arial" w:hAnsi="Arial" w:cs="Arial"/>
                <w:i/>
                <w:iCs/>
                <w:color w:val="000000"/>
                <w:sz w:val="22"/>
                <w:szCs w:val="22"/>
              </w:rPr>
              <w:t>Attachment as a Moderator of CBT for GAD With and Without Interpersonal and Emotional Processing Techniques</w:t>
            </w:r>
            <w:r w:rsidRPr="00BD0B97">
              <w:rPr>
                <w:rFonts w:ascii="Arial" w:hAnsi="Arial" w:cs="Arial"/>
                <w:color w:val="000000"/>
                <w:sz w:val="22"/>
                <w:szCs w:val="22"/>
              </w:rPr>
              <w:t xml:space="preserve">. Oral </w:t>
            </w:r>
            <w:r w:rsidRPr="00BD0B97">
              <w:rPr>
                <w:rFonts w:ascii="Arial" w:hAnsi="Arial" w:cs="Arial"/>
                <w:color w:val="000000"/>
                <w:sz w:val="22"/>
                <w:szCs w:val="22"/>
              </w:rPr>
              <w:lastRenderedPageBreak/>
              <w:t xml:space="preserve">presentation at the Association of Behavioral and Cognitive Therapies in November 2013 at Nashville, TN. </w:t>
            </w:r>
          </w:p>
        </w:tc>
      </w:tr>
      <w:tr w:rsidR="00D85EB7" w:rsidRPr="00BD0B97" w14:paraId="3B73A6AF" w14:textId="77777777" w:rsidTr="001E26E3">
        <w:tc>
          <w:tcPr>
            <w:tcW w:w="1345" w:type="dxa"/>
          </w:tcPr>
          <w:p w14:paraId="61AE4893" w14:textId="2C224364" w:rsidR="00D85EB7" w:rsidRPr="00BD0B97" w:rsidRDefault="00D85EB7" w:rsidP="00D85EB7">
            <w:pPr>
              <w:rPr>
                <w:rFonts w:ascii="Arial" w:hAnsi="Arial" w:cs="Arial"/>
                <w:b/>
                <w:caps/>
                <w:sz w:val="22"/>
                <w:szCs w:val="22"/>
                <w:u w:val="single"/>
              </w:rPr>
            </w:pPr>
            <w:r w:rsidRPr="00BD0B97">
              <w:rPr>
                <w:rFonts w:ascii="Arial" w:hAnsi="Arial" w:cs="Arial"/>
                <w:sz w:val="22"/>
                <w:szCs w:val="22"/>
              </w:rPr>
              <w:lastRenderedPageBreak/>
              <w:t>15</w:t>
            </w:r>
          </w:p>
        </w:tc>
        <w:tc>
          <w:tcPr>
            <w:tcW w:w="8005" w:type="dxa"/>
          </w:tcPr>
          <w:p w14:paraId="76231899"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color w:val="000000"/>
                <w:sz w:val="22"/>
                <w:szCs w:val="22"/>
              </w:rPr>
              <w:t xml:space="preserve">Newman, M. G., Yen, J., Mitra, P., Murphy, W.,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and Kim, H.  (2013, November). </w:t>
            </w:r>
            <w:r w:rsidRPr="00BD0B97">
              <w:rPr>
                <w:rFonts w:ascii="Arial" w:hAnsi="Arial" w:cs="Arial"/>
                <w:i/>
                <w:iCs/>
                <w:color w:val="000000"/>
                <w:sz w:val="22"/>
                <w:szCs w:val="22"/>
              </w:rPr>
              <w:t>Supervised Machine Learning Classification of Journals Entries About Emotional Personal Experiences</w:t>
            </w:r>
            <w:r w:rsidRPr="00BD0B97">
              <w:rPr>
                <w:rFonts w:ascii="Arial" w:hAnsi="Arial" w:cs="Arial"/>
                <w:color w:val="000000"/>
                <w:sz w:val="22"/>
                <w:szCs w:val="22"/>
              </w:rPr>
              <w:t>. Paper presented at The American Medical Informatics Association, Washington, D. C.</w:t>
            </w:r>
          </w:p>
        </w:tc>
      </w:tr>
      <w:tr w:rsidR="00D85EB7" w:rsidRPr="00BD0B97" w14:paraId="7F79ACD9" w14:textId="77777777" w:rsidTr="001E26E3">
        <w:tc>
          <w:tcPr>
            <w:tcW w:w="1345" w:type="dxa"/>
          </w:tcPr>
          <w:p w14:paraId="5ECE6036" w14:textId="01C82509" w:rsidR="00D85EB7" w:rsidRPr="00BD0B97" w:rsidRDefault="00D85EB7" w:rsidP="00D85EB7">
            <w:pPr>
              <w:rPr>
                <w:rFonts w:ascii="Arial" w:hAnsi="Arial" w:cs="Arial"/>
                <w:b/>
                <w:caps/>
                <w:sz w:val="22"/>
                <w:szCs w:val="22"/>
                <w:u w:val="single"/>
              </w:rPr>
            </w:pPr>
            <w:r w:rsidRPr="00BD0B97">
              <w:rPr>
                <w:rFonts w:ascii="Arial" w:hAnsi="Arial" w:cs="Arial"/>
                <w:sz w:val="22"/>
                <w:szCs w:val="22"/>
              </w:rPr>
              <w:t>14</w:t>
            </w:r>
          </w:p>
        </w:tc>
        <w:tc>
          <w:tcPr>
            <w:tcW w:w="8005" w:type="dxa"/>
          </w:tcPr>
          <w:p w14:paraId="2E4DF340"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(2013, May). </w:t>
            </w:r>
            <w:r w:rsidRPr="00BD0B97">
              <w:rPr>
                <w:rFonts w:ascii="Arial" w:hAnsi="Arial" w:cs="Arial"/>
                <w:i/>
                <w:iCs/>
                <w:color w:val="000000"/>
                <w:sz w:val="22"/>
                <w:szCs w:val="22"/>
              </w:rPr>
              <w:t>The Temporal Relationship Between Anxiety and Depression: A Meta-Analysis.</w:t>
            </w:r>
            <w:r w:rsidRPr="00BD0B97">
              <w:rPr>
                <w:rFonts w:ascii="Arial" w:hAnsi="Arial" w:cs="Arial"/>
                <w:color w:val="000000"/>
                <w:sz w:val="22"/>
                <w:szCs w:val="22"/>
              </w:rPr>
              <w:t xml:space="preserve"> Poster presentation at the Association for the Psychological Science (APS) Conference in May 2013 at Washington DC. </w:t>
            </w:r>
            <w:r w:rsidRPr="00BD0B97">
              <w:rPr>
                <w:rFonts w:ascii="Arial" w:hAnsi="Arial" w:cs="Arial"/>
                <w:b/>
                <w:bCs/>
                <w:color w:val="000000"/>
                <w:sz w:val="22"/>
                <w:szCs w:val="22"/>
              </w:rPr>
              <w:t>Honorable Mention, Association for the Psychological Science Student Caucus Student Research Awards.</w:t>
            </w:r>
          </w:p>
        </w:tc>
      </w:tr>
      <w:tr w:rsidR="00D85EB7" w:rsidRPr="00BD0B97" w14:paraId="4B9DCDB5" w14:textId="77777777" w:rsidTr="001E26E3">
        <w:tc>
          <w:tcPr>
            <w:tcW w:w="1345" w:type="dxa"/>
          </w:tcPr>
          <w:p w14:paraId="79E8EF6C" w14:textId="48820592" w:rsidR="00D85EB7" w:rsidRPr="00BD0B97" w:rsidRDefault="00D85EB7" w:rsidP="00D85EB7">
            <w:pPr>
              <w:rPr>
                <w:rFonts w:ascii="Arial" w:hAnsi="Arial" w:cs="Arial"/>
                <w:b/>
                <w:caps/>
                <w:sz w:val="22"/>
                <w:szCs w:val="22"/>
                <w:u w:val="single"/>
              </w:rPr>
            </w:pPr>
            <w:r w:rsidRPr="00BD0B97">
              <w:rPr>
                <w:rFonts w:ascii="Arial" w:hAnsi="Arial" w:cs="Arial"/>
                <w:sz w:val="22"/>
                <w:szCs w:val="22"/>
              </w:rPr>
              <w:t>13</w:t>
            </w:r>
          </w:p>
        </w:tc>
        <w:tc>
          <w:tcPr>
            <w:tcW w:w="8005" w:type="dxa"/>
          </w:tcPr>
          <w:p w14:paraId="78360654"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(2013, May). </w:t>
            </w:r>
            <w:r w:rsidRPr="00BD0B97">
              <w:rPr>
                <w:rFonts w:ascii="Arial" w:hAnsi="Arial" w:cs="Arial"/>
                <w:i/>
                <w:iCs/>
                <w:color w:val="000000"/>
                <w:sz w:val="22"/>
                <w:szCs w:val="22"/>
              </w:rPr>
              <w:t>Avoidance Mediates Earlier Anxiety and Later Depression over a Decade Later.</w:t>
            </w:r>
            <w:r w:rsidRPr="00BD0B97">
              <w:rPr>
                <w:rFonts w:ascii="Arial" w:hAnsi="Arial" w:cs="Arial"/>
                <w:color w:val="000000"/>
                <w:sz w:val="22"/>
                <w:szCs w:val="22"/>
              </w:rPr>
              <w:t xml:space="preserve"> Poster presentation at the Association for the Psychological Science (APS) Conference in May 2013 at Washington DC.</w:t>
            </w:r>
          </w:p>
        </w:tc>
      </w:tr>
      <w:tr w:rsidR="00D85EB7" w:rsidRPr="00BD0B97" w14:paraId="4FA5D591" w14:textId="77777777" w:rsidTr="001E26E3">
        <w:tc>
          <w:tcPr>
            <w:tcW w:w="1345" w:type="dxa"/>
          </w:tcPr>
          <w:p w14:paraId="7FE98911" w14:textId="46097E95" w:rsidR="00D85EB7" w:rsidRPr="00BD0B97" w:rsidRDefault="00D85EB7" w:rsidP="00D85EB7">
            <w:pPr>
              <w:rPr>
                <w:rFonts w:ascii="Arial" w:hAnsi="Arial" w:cs="Arial"/>
                <w:b/>
                <w:caps/>
                <w:sz w:val="22"/>
                <w:szCs w:val="22"/>
                <w:u w:val="single"/>
              </w:rPr>
            </w:pPr>
            <w:r w:rsidRPr="00BD0B97">
              <w:rPr>
                <w:rFonts w:ascii="Arial" w:hAnsi="Arial" w:cs="Arial"/>
                <w:sz w:val="22"/>
                <w:szCs w:val="22"/>
              </w:rPr>
              <w:t>12</w:t>
            </w:r>
          </w:p>
        </w:tc>
        <w:tc>
          <w:tcPr>
            <w:tcW w:w="8005" w:type="dxa"/>
          </w:tcPr>
          <w:p w14:paraId="3D3C5C18"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(2013, May). </w:t>
            </w:r>
            <w:r w:rsidRPr="00BD0B97">
              <w:rPr>
                <w:rFonts w:ascii="Arial" w:hAnsi="Arial" w:cs="Arial"/>
                <w:i/>
                <w:iCs/>
                <w:color w:val="000000"/>
                <w:sz w:val="22"/>
                <w:szCs w:val="22"/>
              </w:rPr>
              <w:t>Anxiety Predicts Depression over the Course of Minutes, Hours, and Days: An Ecological Momentary Assessment.</w:t>
            </w:r>
            <w:r w:rsidRPr="00BD0B97">
              <w:rPr>
                <w:rFonts w:ascii="Arial" w:hAnsi="Arial" w:cs="Arial"/>
                <w:color w:val="000000"/>
                <w:sz w:val="22"/>
                <w:szCs w:val="22"/>
              </w:rPr>
              <w:t xml:space="preserve"> Poster presentation at the Association for the Psychological Science (APS) Conference in May 2013 at Washington DC.</w:t>
            </w:r>
          </w:p>
        </w:tc>
      </w:tr>
      <w:tr w:rsidR="00D85EB7" w:rsidRPr="00BD0B97" w14:paraId="1261B410" w14:textId="77777777" w:rsidTr="001E26E3">
        <w:tc>
          <w:tcPr>
            <w:tcW w:w="1345" w:type="dxa"/>
          </w:tcPr>
          <w:p w14:paraId="27FEF524" w14:textId="301E8E68" w:rsidR="00D85EB7" w:rsidRPr="00BD0B97" w:rsidRDefault="00D85EB7" w:rsidP="00D85EB7">
            <w:pPr>
              <w:rPr>
                <w:rFonts w:ascii="Arial" w:hAnsi="Arial" w:cs="Arial"/>
                <w:b/>
                <w:caps/>
                <w:sz w:val="22"/>
                <w:szCs w:val="22"/>
                <w:u w:val="single"/>
              </w:rPr>
            </w:pPr>
            <w:r w:rsidRPr="00BD0B97">
              <w:rPr>
                <w:rFonts w:ascii="Arial" w:hAnsi="Arial" w:cs="Arial"/>
                <w:sz w:val="22"/>
                <w:szCs w:val="22"/>
              </w:rPr>
              <w:t>11</w:t>
            </w:r>
          </w:p>
        </w:tc>
        <w:tc>
          <w:tcPr>
            <w:tcW w:w="8005" w:type="dxa"/>
          </w:tcPr>
          <w:p w14:paraId="7B0F3B45"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(2013, April). </w:t>
            </w:r>
            <w:r w:rsidRPr="00BD0B97">
              <w:rPr>
                <w:rFonts w:ascii="Arial" w:hAnsi="Arial" w:cs="Arial"/>
                <w:i/>
                <w:iCs/>
                <w:color w:val="000000"/>
                <w:sz w:val="22"/>
                <w:szCs w:val="22"/>
              </w:rPr>
              <w:t>State Anxiety Predicting State Depression across Hours: An Ecological Momentary Assessment.</w:t>
            </w:r>
            <w:r w:rsidRPr="00BD0B97">
              <w:rPr>
                <w:rFonts w:ascii="Arial" w:hAnsi="Arial" w:cs="Arial"/>
                <w:color w:val="000000"/>
                <w:sz w:val="22"/>
                <w:szCs w:val="22"/>
              </w:rPr>
              <w:t xml:space="preserve"> Poster presentation at the Association for the Workshop on Intensive Longitudinal Methods: Analysis of Diary and Experience Sampling Data Conference in April 2013 at State College, Pennsylvania.</w:t>
            </w:r>
          </w:p>
        </w:tc>
      </w:tr>
      <w:tr w:rsidR="00D85EB7" w:rsidRPr="00BD0B97" w14:paraId="1A6AE1AE" w14:textId="77777777" w:rsidTr="001E26E3">
        <w:tc>
          <w:tcPr>
            <w:tcW w:w="1345" w:type="dxa"/>
          </w:tcPr>
          <w:p w14:paraId="4945962A" w14:textId="73CC8D31" w:rsidR="00D85EB7" w:rsidRPr="00BD0B97" w:rsidRDefault="00D85EB7" w:rsidP="00D85EB7">
            <w:pPr>
              <w:rPr>
                <w:rFonts w:ascii="Arial" w:hAnsi="Arial" w:cs="Arial"/>
                <w:b/>
                <w:caps/>
                <w:sz w:val="22"/>
                <w:szCs w:val="22"/>
                <w:u w:val="single"/>
              </w:rPr>
            </w:pPr>
            <w:r w:rsidRPr="00BD0B97">
              <w:rPr>
                <w:rFonts w:ascii="Arial" w:hAnsi="Arial" w:cs="Arial"/>
                <w:sz w:val="22"/>
                <w:szCs w:val="22"/>
              </w:rPr>
              <w:t>10</w:t>
            </w:r>
          </w:p>
        </w:tc>
        <w:tc>
          <w:tcPr>
            <w:tcW w:w="8005" w:type="dxa"/>
          </w:tcPr>
          <w:p w14:paraId="0D9EA69F"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(2012, November). </w:t>
            </w:r>
            <w:r w:rsidRPr="00BD0B97">
              <w:rPr>
                <w:rFonts w:ascii="Arial" w:hAnsi="Arial" w:cs="Arial"/>
                <w:i/>
                <w:iCs/>
                <w:color w:val="000000"/>
                <w:sz w:val="22"/>
                <w:szCs w:val="22"/>
              </w:rPr>
              <w:t>The Temporal Relationship Between Anxiety and Depression: A Meta-Analysis.</w:t>
            </w:r>
            <w:r w:rsidRPr="00BD0B97">
              <w:rPr>
                <w:rFonts w:ascii="Arial" w:hAnsi="Arial" w:cs="Arial"/>
                <w:color w:val="000000"/>
                <w:sz w:val="22"/>
                <w:szCs w:val="22"/>
              </w:rPr>
              <w:t xml:space="preserve"> Poster presented at the Association for Behavioral and Cognitive Therapies, National Harbor, Maryland.</w:t>
            </w:r>
          </w:p>
        </w:tc>
      </w:tr>
      <w:tr w:rsidR="00D85EB7" w:rsidRPr="00BD0B97" w14:paraId="119E0F74" w14:textId="77777777" w:rsidTr="001E26E3">
        <w:tc>
          <w:tcPr>
            <w:tcW w:w="1345" w:type="dxa"/>
          </w:tcPr>
          <w:p w14:paraId="1160815E" w14:textId="18996C19" w:rsidR="00D85EB7" w:rsidRPr="00BD0B97" w:rsidRDefault="00D85EB7" w:rsidP="00D85EB7">
            <w:pPr>
              <w:rPr>
                <w:rFonts w:ascii="Arial" w:hAnsi="Arial" w:cs="Arial"/>
                <w:b/>
                <w:caps/>
                <w:sz w:val="22"/>
                <w:szCs w:val="22"/>
                <w:u w:val="single"/>
              </w:rPr>
            </w:pPr>
            <w:r w:rsidRPr="00BD0B97">
              <w:rPr>
                <w:rFonts w:ascii="Arial" w:hAnsi="Arial" w:cs="Arial"/>
                <w:sz w:val="22"/>
                <w:szCs w:val="22"/>
              </w:rPr>
              <w:t>9</w:t>
            </w:r>
          </w:p>
        </w:tc>
        <w:tc>
          <w:tcPr>
            <w:tcW w:w="8005" w:type="dxa"/>
          </w:tcPr>
          <w:p w14:paraId="3E4FAC9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(2012, November). </w:t>
            </w:r>
            <w:r w:rsidRPr="00BD0B97">
              <w:rPr>
                <w:rFonts w:ascii="Arial" w:hAnsi="Arial" w:cs="Arial"/>
                <w:i/>
                <w:iCs/>
                <w:color w:val="000000"/>
                <w:sz w:val="22"/>
                <w:szCs w:val="22"/>
              </w:rPr>
              <w:t>Testing the Mediating Role of Avoidance Between Anxiety and Depression.</w:t>
            </w:r>
            <w:r w:rsidRPr="00BD0B97">
              <w:rPr>
                <w:rFonts w:ascii="Arial" w:hAnsi="Arial" w:cs="Arial"/>
                <w:color w:val="000000"/>
                <w:sz w:val="22"/>
                <w:szCs w:val="22"/>
              </w:rPr>
              <w:t xml:space="preserve"> Poster presented at the Association for Behavioral and Cognitive Therapies, National Harbor, Maryland.</w:t>
            </w:r>
          </w:p>
        </w:tc>
      </w:tr>
      <w:tr w:rsidR="00D85EB7" w:rsidRPr="00BD0B97" w14:paraId="41A904D8" w14:textId="77777777" w:rsidTr="001E26E3">
        <w:tc>
          <w:tcPr>
            <w:tcW w:w="1345" w:type="dxa"/>
          </w:tcPr>
          <w:p w14:paraId="77C397C0" w14:textId="0A0E5791" w:rsidR="00D85EB7" w:rsidRPr="00BD0B97" w:rsidRDefault="00D85EB7" w:rsidP="00D85EB7">
            <w:pPr>
              <w:rPr>
                <w:rFonts w:ascii="Arial" w:hAnsi="Arial" w:cs="Arial"/>
                <w:b/>
                <w:caps/>
                <w:sz w:val="22"/>
                <w:szCs w:val="22"/>
                <w:u w:val="single"/>
              </w:rPr>
            </w:pPr>
            <w:r w:rsidRPr="00BD0B97">
              <w:rPr>
                <w:rFonts w:ascii="Arial" w:hAnsi="Arial" w:cs="Arial"/>
                <w:sz w:val="22"/>
                <w:szCs w:val="22"/>
              </w:rPr>
              <w:t>8</w:t>
            </w:r>
          </w:p>
        </w:tc>
        <w:tc>
          <w:tcPr>
            <w:tcW w:w="8005" w:type="dxa"/>
          </w:tcPr>
          <w:p w14:paraId="25A18CF3"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Newman, M. G. (2012, November). </w:t>
            </w:r>
            <w:r w:rsidRPr="00BD0B97">
              <w:rPr>
                <w:rFonts w:ascii="Arial" w:hAnsi="Arial" w:cs="Arial"/>
                <w:i/>
                <w:iCs/>
                <w:color w:val="000000"/>
                <w:sz w:val="22"/>
                <w:szCs w:val="22"/>
              </w:rPr>
              <w:t>Anxiety as a Temporal Predictor of Depression during Brief Time Periods: An Ecological Momentary Assessment</w:t>
            </w:r>
            <w:r w:rsidRPr="00BD0B97">
              <w:rPr>
                <w:rFonts w:ascii="Arial" w:hAnsi="Arial" w:cs="Arial"/>
                <w:color w:val="000000"/>
                <w:sz w:val="22"/>
                <w:szCs w:val="22"/>
              </w:rPr>
              <w:t xml:space="preserve">. Poster presented at the Association for Behavioral and Cognitive Therapies, National Harbor, Maryland. </w:t>
            </w:r>
          </w:p>
        </w:tc>
      </w:tr>
      <w:tr w:rsidR="00D85EB7" w:rsidRPr="00BD0B97" w14:paraId="6FCA4260" w14:textId="77777777" w:rsidTr="001E26E3">
        <w:tc>
          <w:tcPr>
            <w:tcW w:w="1345" w:type="dxa"/>
          </w:tcPr>
          <w:p w14:paraId="0C2B9FA6" w14:textId="7518A959" w:rsidR="00D85EB7" w:rsidRPr="00BD0B97" w:rsidRDefault="00D85EB7" w:rsidP="00D85EB7">
            <w:pPr>
              <w:rPr>
                <w:rFonts w:ascii="Arial" w:hAnsi="Arial" w:cs="Arial"/>
                <w:b/>
                <w:caps/>
                <w:sz w:val="22"/>
                <w:szCs w:val="22"/>
                <w:u w:val="single"/>
              </w:rPr>
            </w:pPr>
            <w:r w:rsidRPr="00BD0B97">
              <w:rPr>
                <w:rFonts w:ascii="Arial" w:hAnsi="Arial" w:cs="Arial"/>
                <w:sz w:val="22"/>
                <w:szCs w:val="22"/>
              </w:rPr>
              <w:t>7</w:t>
            </w:r>
          </w:p>
        </w:tc>
        <w:tc>
          <w:tcPr>
            <w:tcW w:w="8005" w:type="dxa"/>
          </w:tcPr>
          <w:p w14:paraId="00985A3B"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&amp; Constance, J (2012, November). </w:t>
            </w:r>
            <w:r w:rsidRPr="00BD0B97">
              <w:rPr>
                <w:rFonts w:ascii="Arial" w:hAnsi="Arial" w:cs="Arial"/>
                <w:i/>
                <w:iCs/>
                <w:color w:val="000000"/>
                <w:sz w:val="22"/>
                <w:szCs w:val="22"/>
              </w:rPr>
              <w:t xml:space="preserve">Effectiveness of Cognitive-Behavioral Therapy in Reducing Anxiety among those with Autism Spectrum Disorders: a Meta-Analysis. </w:t>
            </w:r>
            <w:r w:rsidRPr="00BD0B97">
              <w:rPr>
                <w:rFonts w:ascii="Arial" w:hAnsi="Arial" w:cs="Arial"/>
                <w:color w:val="000000"/>
                <w:sz w:val="22"/>
                <w:szCs w:val="22"/>
              </w:rPr>
              <w:t>Poster presentation at the Association for Behavioral and Cognitive Therapies, National Harbor, Maryland.</w:t>
            </w:r>
          </w:p>
        </w:tc>
      </w:tr>
      <w:tr w:rsidR="00D85EB7" w:rsidRPr="00BD0B97" w14:paraId="1741DEE9" w14:textId="77777777" w:rsidTr="001E26E3">
        <w:tc>
          <w:tcPr>
            <w:tcW w:w="1345" w:type="dxa"/>
          </w:tcPr>
          <w:p w14:paraId="3D615EE1" w14:textId="18A6A7CC" w:rsidR="00D85EB7" w:rsidRPr="00BD0B97" w:rsidRDefault="00D85EB7" w:rsidP="00D85EB7">
            <w:pPr>
              <w:rPr>
                <w:rFonts w:ascii="Arial" w:hAnsi="Arial" w:cs="Arial"/>
                <w:b/>
                <w:caps/>
                <w:sz w:val="22"/>
                <w:szCs w:val="22"/>
                <w:u w:val="single"/>
              </w:rPr>
            </w:pPr>
            <w:r w:rsidRPr="00BD0B97">
              <w:rPr>
                <w:rFonts w:ascii="Arial" w:hAnsi="Arial" w:cs="Arial"/>
                <w:sz w:val="22"/>
                <w:szCs w:val="22"/>
              </w:rPr>
              <w:t>6</w:t>
            </w:r>
          </w:p>
        </w:tc>
        <w:tc>
          <w:tcPr>
            <w:tcW w:w="8005" w:type="dxa"/>
          </w:tcPr>
          <w:p w14:paraId="5B81A272"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N.C.,</w:t>
            </w:r>
            <w:r w:rsidRPr="00BD0B97">
              <w:rPr>
                <w:rFonts w:ascii="Arial" w:hAnsi="Arial" w:cs="Arial"/>
                <w:color w:val="000000"/>
                <w:sz w:val="22"/>
                <w:szCs w:val="22"/>
              </w:rPr>
              <w:t xml:space="preserve"> &amp; Constance, J (2012, May). </w:t>
            </w:r>
            <w:r w:rsidRPr="00BD0B97">
              <w:rPr>
                <w:rFonts w:ascii="Arial" w:hAnsi="Arial" w:cs="Arial"/>
                <w:i/>
                <w:iCs/>
                <w:color w:val="000000"/>
                <w:sz w:val="22"/>
                <w:szCs w:val="22"/>
              </w:rPr>
              <w:t xml:space="preserve">Effectiveness of Cognitive-Behavioral Therapy in Reducing Anxiety among those with Autism Spectrum Disorders: a Meta-Analysis. </w:t>
            </w:r>
            <w:r w:rsidRPr="00BD0B97">
              <w:rPr>
                <w:rFonts w:ascii="Arial" w:hAnsi="Arial" w:cs="Arial"/>
                <w:color w:val="000000"/>
                <w:sz w:val="22"/>
                <w:szCs w:val="22"/>
              </w:rPr>
              <w:t>Poster presentation at the Society for Psychotherapy Research in May 2012 at Virginia Beach, VA.</w:t>
            </w:r>
          </w:p>
        </w:tc>
      </w:tr>
      <w:tr w:rsidR="00D85EB7" w:rsidRPr="00BD0B97" w14:paraId="556A7C78" w14:textId="77777777" w:rsidTr="001E26E3">
        <w:tc>
          <w:tcPr>
            <w:tcW w:w="1345" w:type="dxa"/>
          </w:tcPr>
          <w:p w14:paraId="55114EE9" w14:textId="65D57E4A" w:rsidR="00D85EB7" w:rsidRPr="00BD0B97" w:rsidRDefault="00D85EB7" w:rsidP="00D85EB7">
            <w:pPr>
              <w:rPr>
                <w:rFonts w:ascii="Arial" w:hAnsi="Arial" w:cs="Arial"/>
                <w:b/>
                <w:caps/>
                <w:sz w:val="22"/>
                <w:szCs w:val="22"/>
                <w:u w:val="single"/>
              </w:rPr>
            </w:pPr>
            <w:r w:rsidRPr="00BD0B97">
              <w:rPr>
                <w:rFonts w:ascii="Arial" w:hAnsi="Arial" w:cs="Arial"/>
                <w:sz w:val="22"/>
                <w:szCs w:val="22"/>
              </w:rPr>
              <w:t>5</w:t>
            </w:r>
          </w:p>
        </w:tc>
        <w:tc>
          <w:tcPr>
            <w:tcW w:w="8005" w:type="dxa"/>
          </w:tcPr>
          <w:p w14:paraId="140D1850"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(2012, May). </w:t>
            </w:r>
            <w:r w:rsidRPr="00BD0B97">
              <w:rPr>
                <w:rFonts w:ascii="Arial" w:hAnsi="Arial" w:cs="Arial"/>
                <w:i/>
                <w:iCs/>
                <w:color w:val="000000"/>
                <w:sz w:val="22"/>
                <w:szCs w:val="22"/>
              </w:rPr>
              <w:t>Strengths and Weaknesses in Test-Taking: In What Ways Do Anxiety and Impulsivity Impact Test Performance?</w:t>
            </w:r>
            <w:r w:rsidRPr="00BD0B97">
              <w:rPr>
                <w:rFonts w:ascii="Arial" w:hAnsi="Arial" w:cs="Arial"/>
                <w:color w:val="000000"/>
                <w:sz w:val="22"/>
                <w:szCs w:val="22"/>
              </w:rPr>
              <w:t xml:space="preserve"> </w:t>
            </w:r>
            <w:r w:rsidRPr="00BD0B97">
              <w:rPr>
                <w:rFonts w:ascii="Arial" w:hAnsi="Arial" w:cs="Arial"/>
                <w:color w:val="000000"/>
                <w:sz w:val="22"/>
                <w:szCs w:val="22"/>
              </w:rPr>
              <w:lastRenderedPageBreak/>
              <w:t>Poster presentation at the Association for the Psychological Science (APS) Conference in May 2012 at Chicago, IL.</w:t>
            </w:r>
          </w:p>
        </w:tc>
      </w:tr>
      <w:tr w:rsidR="00D85EB7" w:rsidRPr="00BD0B97" w14:paraId="31F66C4F" w14:textId="77777777" w:rsidTr="001E26E3">
        <w:tc>
          <w:tcPr>
            <w:tcW w:w="1345" w:type="dxa"/>
          </w:tcPr>
          <w:p w14:paraId="7135E567" w14:textId="16207D5F" w:rsidR="00D85EB7" w:rsidRPr="00BD0B97" w:rsidRDefault="00D85EB7" w:rsidP="00D85EB7">
            <w:pPr>
              <w:rPr>
                <w:rFonts w:ascii="Arial" w:hAnsi="Arial" w:cs="Arial"/>
                <w:b/>
                <w:caps/>
                <w:sz w:val="22"/>
                <w:szCs w:val="22"/>
                <w:u w:val="single"/>
              </w:rPr>
            </w:pPr>
            <w:r w:rsidRPr="00BD0B97">
              <w:rPr>
                <w:rFonts w:ascii="Arial" w:hAnsi="Arial" w:cs="Arial"/>
                <w:sz w:val="22"/>
                <w:szCs w:val="22"/>
              </w:rPr>
              <w:lastRenderedPageBreak/>
              <w:t>4</w:t>
            </w:r>
          </w:p>
        </w:tc>
        <w:tc>
          <w:tcPr>
            <w:tcW w:w="8005" w:type="dxa"/>
          </w:tcPr>
          <w:p w14:paraId="3BAE8A24"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w:t>
            </w:r>
            <w:r w:rsidRPr="00BD0B97">
              <w:rPr>
                <w:rFonts w:ascii="Arial" w:hAnsi="Arial" w:cs="Arial"/>
                <w:color w:val="000000"/>
                <w:sz w:val="22"/>
                <w:szCs w:val="22"/>
              </w:rPr>
              <w:t xml:space="preserve">. </w:t>
            </w:r>
            <w:r w:rsidRPr="00BD0B97">
              <w:rPr>
                <w:rFonts w:ascii="Arial" w:hAnsi="Arial" w:cs="Arial"/>
                <w:b/>
                <w:bCs/>
                <w:color w:val="000000"/>
                <w:sz w:val="22"/>
                <w:szCs w:val="22"/>
              </w:rPr>
              <w:t>C.</w:t>
            </w:r>
            <w:r w:rsidRPr="00BD0B97">
              <w:rPr>
                <w:rFonts w:ascii="Arial" w:hAnsi="Arial" w:cs="Arial"/>
                <w:color w:val="000000"/>
                <w:sz w:val="22"/>
                <w:szCs w:val="22"/>
              </w:rPr>
              <w:t xml:space="preserve"> Kramer, S., Tharp, A., Harmon, K., </w:t>
            </w:r>
            <w:proofErr w:type="spellStart"/>
            <w:r w:rsidRPr="00BD0B97">
              <w:rPr>
                <w:rFonts w:ascii="Arial" w:hAnsi="Arial" w:cs="Arial"/>
                <w:color w:val="000000"/>
                <w:sz w:val="22"/>
                <w:szCs w:val="22"/>
              </w:rPr>
              <w:t>Cejas</w:t>
            </w:r>
            <w:proofErr w:type="spellEnd"/>
            <w:r w:rsidRPr="00BD0B97">
              <w:rPr>
                <w:rFonts w:ascii="Arial" w:hAnsi="Arial" w:cs="Arial"/>
                <w:color w:val="000000"/>
                <w:sz w:val="22"/>
                <w:szCs w:val="22"/>
              </w:rPr>
              <w:t xml:space="preserve">, G. &amp; Costa, S. (2012). </w:t>
            </w:r>
            <w:r w:rsidRPr="00BD0B97">
              <w:rPr>
                <w:rFonts w:ascii="Arial" w:hAnsi="Arial" w:cs="Arial"/>
                <w:i/>
                <w:iCs/>
                <w:color w:val="000000"/>
                <w:sz w:val="22"/>
                <w:szCs w:val="22"/>
              </w:rPr>
              <w:t xml:space="preserve">Deficits of Encoding in Hypnosis: A Result of Altered State of Awareness. </w:t>
            </w:r>
            <w:r w:rsidRPr="00BD0B97">
              <w:rPr>
                <w:rFonts w:ascii="Arial" w:hAnsi="Arial" w:cs="Arial"/>
                <w:color w:val="000000"/>
                <w:sz w:val="22"/>
                <w:szCs w:val="22"/>
              </w:rPr>
              <w:t xml:space="preserve">Poster presentation at the Association for the Psychological </w:t>
            </w:r>
            <w:proofErr w:type="spellStart"/>
            <w:r w:rsidRPr="00BD0B97">
              <w:rPr>
                <w:rFonts w:ascii="Arial" w:hAnsi="Arial" w:cs="Arial"/>
                <w:color w:val="000000"/>
                <w:sz w:val="22"/>
                <w:szCs w:val="22"/>
              </w:rPr>
              <w:t>Associations</w:t>
            </w:r>
            <w:proofErr w:type="spellEnd"/>
            <w:r w:rsidRPr="00BD0B97">
              <w:rPr>
                <w:rFonts w:ascii="Arial" w:hAnsi="Arial" w:cs="Arial"/>
                <w:color w:val="000000"/>
                <w:sz w:val="22"/>
                <w:szCs w:val="22"/>
              </w:rPr>
              <w:t xml:space="preserve"> Annual Conference in May 2012 at Chicago, IL. </w:t>
            </w:r>
          </w:p>
        </w:tc>
      </w:tr>
      <w:tr w:rsidR="00D85EB7" w:rsidRPr="00BD0B97" w14:paraId="26B55703" w14:textId="77777777" w:rsidTr="001E26E3">
        <w:tc>
          <w:tcPr>
            <w:tcW w:w="1345" w:type="dxa"/>
          </w:tcPr>
          <w:p w14:paraId="55A5D562" w14:textId="14B63743" w:rsidR="00D85EB7" w:rsidRPr="00BD0B97" w:rsidRDefault="00D85EB7" w:rsidP="00D85EB7">
            <w:pPr>
              <w:rPr>
                <w:rFonts w:ascii="Arial" w:hAnsi="Arial" w:cs="Arial"/>
                <w:b/>
                <w:caps/>
                <w:sz w:val="22"/>
                <w:szCs w:val="22"/>
                <w:u w:val="single"/>
              </w:rPr>
            </w:pPr>
            <w:r w:rsidRPr="00BD0B97">
              <w:rPr>
                <w:rFonts w:ascii="Arial" w:hAnsi="Arial" w:cs="Arial"/>
                <w:sz w:val="22"/>
                <w:szCs w:val="22"/>
              </w:rPr>
              <w:t>3</w:t>
            </w:r>
          </w:p>
        </w:tc>
        <w:tc>
          <w:tcPr>
            <w:tcW w:w="8005" w:type="dxa"/>
          </w:tcPr>
          <w:p w14:paraId="55F803C4"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&amp; Constance (2012, May). </w:t>
            </w:r>
            <w:r w:rsidRPr="00BD0B97">
              <w:rPr>
                <w:rFonts w:ascii="Arial" w:hAnsi="Arial" w:cs="Arial"/>
                <w:i/>
                <w:iCs/>
                <w:color w:val="000000"/>
                <w:sz w:val="22"/>
                <w:szCs w:val="22"/>
              </w:rPr>
              <w:t xml:space="preserve">Effectiveness of Cognitive-Behavioral Therapy in Reducing Anxiety among those with Autism Spectrum Disorders: A Meta-Analysis. </w:t>
            </w:r>
            <w:r w:rsidRPr="00BD0B97">
              <w:rPr>
                <w:rFonts w:ascii="Arial" w:hAnsi="Arial" w:cs="Arial"/>
                <w:color w:val="000000"/>
                <w:sz w:val="22"/>
                <w:szCs w:val="22"/>
              </w:rPr>
              <w:t>Poster presentation at the Association for the Psychological Science National Conference in May 2012 at Chicago, IL.</w:t>
            </w:r>
          </w:p>
        </w:tc>
      </w:tr>
      <w:tr w:rsidR="00D85EB7" w:rsidRPr="00BD0B97" w14:paraId="6E0A86AB" w14:textId="77777777" w:rsidTr="001E26E3">
        <w:tc>
          <w:tcPr>
            <w:tcW w:w="1345" w:type="dxa"/>
          </w:tcPr>
          <w:p w14:paraId="15D7DBA5" w14:textId="27D51CD2" w:rsidR="00D85EB7" w:rsidRPr="00BD0B97" w:rsidRDefault="00D85EB7" w:rsidP="00D85EB7">
            <w:pPr>
              <w:rPr>
                <w:rFonts w:ascii="Arial" w:hAnsi="Arial" w:cs="Arial"/>
                <w:b/>
                <w:caps/>
                <w:sz w:val="22"/>
                <w:szCs w:val="22"/>
                <w:u w:val="single"/>
              </w:rPr>
            </w:pPr>
            <w:r w:rsidRPr="00BD0B97">
              <w:rPr>
                <w:rFonts w:ascii="Arial" w:hAnsi="Arial" w:cs="Arial"/>
                <w:sz w:val="22"/>
                <w:szCs w:val="22"/>
              </w:rPr>
              <w:t>2</w:t>
            </w:r>
          </w:p>
        </w:tc>
        <w:tc>
          <w:tcPr>
            <w:tcW w:w="8005" w:type="dxa"/>
          </w:tcPr>
          <w:p w14:paraId="1511FC58" w14:textId="77777777" w:rsidR="00D85EB7" w:rsidRPr="00BD0B97" w:rsidRDefault="00D85EB7" w:rsidP="00D85EB7">
            <w:pPr>
              <w:ind w:left="794" w:hanging="810"/>
              <w:rPr>
                <w:rFonts w:ascii="Arial" w:hAnsi="Arial" w:cs="Arial"/>
                <w:b/>
                <w:caps/>
                <w:sz w:val="22"/>
                <w:szCs w:val="22"/>
                <w:u w:val="single"/>
              </w:rPr>
            </w:pPr>
            <w:proofErr w:type="spellStart"/>
            <w:r w:rsidRPr="00BD0B97">
              <w:rPr>
                <w:rFonts w:ascii="Arial" w:hAnsi="Arial" w:cs="Arial"/>
                <w:color w:val="000000"/>
                <w:sz w:val="22"/>
                <w:szCs w:val="22"/>
              </w:rPr>
              <w:t>Szkodny</w:t>
            </w:r>
            <w:proofErr w:type="spellEnd"/>
            <w:r w:rsidRPr="00BD0B97">
              <w:rPr>
                <w:rFonts w:ascii="Arial" w:hAnsi="Arial" w:cs="Arial"/>
                <w:color w:val="000000"/>
                <w:sz w:val="22"/>
                <w:szCs w:val="22"/>
              </w:rPr>
              <w:t xml:space="preserve">, L. E., </w:t>
            </w:r>
            <w:proofErr w:type="spellStart"/>
            <w:r w:rsidRPr="00BD0B97">
              <w:rPr>
                <w:rFonts w:ascii="Arial" w:hAnsi="Arial" w:cs="Arial"/>
                <w:color w:val="000000"/>
                <w:sz w:val="22"/>
                <w:szCs w:val="22"/>
              </w:rPr>
              <w:t>Mogle</w:t>
            </w:r>
            <w:proofErr w:type="spellEnd"/>
            <w:r w:rsidRPr="00BD0B97">
              <w:rPr>
                <w:rFonts w:ascii="Arial" w:hAnsi="Arial" w:cs="Arial"/>
                <w:color w:val="000000"/>
                <w:sz w:val="22"/>
                <w:szCs w:val="22"/>
              </w:rPr>
              <w:t xml:space="preserve">, J.A.,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Newman, M. G., </w:t>
            </w:r>
            <w:proofErr w:type="spellStart"/>
            <w:r w:rsidRPr="00BD0B97">
              <w:rPr>
                <w:rFonts w:ascii="Arial" w:hAnsi="Arial" w:cs="Arial"/>
                <w:color w:val="000000"/>
                <w:sz w:val="22"/>
                <w:szCs w:val="22"/>
              </w:rPr>
              <w:t>Sliwinski</w:t>
            </w:r>
            <w:proofErr w:type="spellEnd"/>
            <w:r w:rsidRPr="00BD0B97">
              <w:rPr>
                <w:rFonts w:ascii="Arial" w:hAnsi="Arial" w:cs="Arial"/>
                <w:color w:val="000000"/>
                <w:sz w:val="22"/>
                <w:szCs w:val="22"/>
              </w:rPr>
              <w:t xml:space="preserve">, M. J. (2011, November). </w:t>
            </w:r>
            <w:r w:rsidRPr="00BD0B97">
              <w:rPr>
                <w:rFonts w:ascii="Arial" w:hAnsi="Arial" w:cs="Arial"/>
                <w:i/>
                <w:iCs/>
                <w:color w:val="000000"/>
                <w:sz w:val="22"/>
                <w:szCs w:val="22"/>
              </w:rPr>
              <w:t>Evaluating Quantity and Quality of Worrisome and Intrusive Thoughts and their Triggers: An Ecological Momentary Assessment Approach</w:t>
            </w:r>
            <w:r w:rsidRPr="00BD0B97">
              <w:rPr>
                <w:rFonts w:ascii="Arial" w:hAnsi="Arial" w:cs="Arial"/>
                <w:color w:val="000000"/>
                <w:sz w:val="22"/>
                <w:szCs w:val="22"/>
              </w:rPr>
              <w:t xml:space="preserve">. Poster presentation at Association for Behavioral and Cognitive Therapies Anxiety Special Interest Group in November, 2011 at Toronto, Ontario. </w:t>
            </w:r>
            <w:r w:rsidRPr="00BD0B97">
              <w:rPr>
                <w:rFonts w:ascii="Arial" w:hAnsi="Arial" w:cs="Arial"/>
                <w:b/>
                <w:bCs/>
                <w:color w:val="000000"/>
                <w:sz w:val="22"/>
                <w:szCs w:val="22"/>
              </w:rPr>
              <w:t>Best Student Poster Award from Anxiety Special Interest Group.</w:t>
            </w:r>
          </w:p>
        </w:tc>
      </w:tr>
      <w:tr w:rsidR="00D85EB7" w:rsidRPr="00BD0B97" w14:paraId="17BBB1F0" w14:textId="77777777" w:rsidTr="001E26E3">
        <w:tc>
          <w:tcPr>
            <w:tcW w:w="1345" w:type="dxa"/>
          </w:tcPr>
          <w:p w14:paraId="5727E700" w14:textId="0B03AFF2" w:rsidR="00D85EB7" w:rsidRPr="00BD0B97" w:rsidRDefault="00D85EB7" w:rsidP="00D85EB7">
            <w:pPr>
              <w:rPr>
                <w:rFonts w:ascii="Arial" w:hAnsi="Arial" w:cs="Arial"/>
                <w:b/>
                <w:caps/>
                <w:sz w:val="22"/>
                <w:szCs w:val="22"/>
                <w:u w:val="single"/>
              </w:rPr>
            </w:pPr>
            <w:r w:rsidRPr="00BD0B97">
              <w:rPr>
                <w:rFonts w:ascii="Arial" w:hAnsi="Arial" w:cs="Arial"/>
                <w:sz w:val="22"/>
                <w:szCs w:val="22"/>
              </w:rPr>
              <w:t>1</w:t>
            </w:r>
          </w:p>
        </w:tc>
        <w:tc>
          <w:tcPr>
            <w:tcW w:w="8005" w:type="dxa"/>
          </w:tcPr>
          <w:p w14:paraId="30D5DE3E" w14:textId="77777777" w:rsidR="00D85EB7" w:rsidRPr="00BD0B97" w:rsidRDefault="00D85EB7" w:rsidP="00D85EB7">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Jacobson, B, Clark, S., &amp; Breault, M. (2010, May). </w:t>
            </w:r>
            <w:r w:rsidRPr="00BD0B97">
              <w:rPr>
                <w:rFonts w:ascii="Arial" w:hAnsi="Arial" w:cs="Arial"/>
                <w:i/>
                <w:iCs/>
                <w:color w:val="000000"/>
                <w:sz w:val="22"/>
                <w:szCs w:val="22"/>
              </w:rPr>
              <w:t>She Makes Me Look Like That?: The Effects of Radiating Beauty in Romantic Relationships</w:t>
            </w:r>
            <w:r w:rsidRPr="00BD0B97">
              <w:rPr>
                <w:rFonts w:ascii="Arial" w:hAnsi="Arial" w:cs="Arial"/>
                <w:color w:val="000000"/>
                <w:sz w:val="22"/>
                <w:szCs w:val="22"/>
              </w:rPr>
              <w:t xml:space="preserve">. Poster presentation at the Association for the Psychological Science (APS), National Conference, in May 2010 at Boston, MA. </w:t>
            </w:r>
          </w:p>
        </w:tc>
      </w:tr>
      <w:tr w:rsidR="00D85EB7" w:rsidRPr="00BD0B97" w14:paraId="7669B550" w14:textId="77777777" w:rsidTr="001E26E3">
        <w:tc>
          <w:tcPr>
            <w:tcW w:w="1345" w:type="dxa"/>
          </w:tcPr>
          <w:p w14:paraId="16A60D9F" w14:textId="77777777" w:rsidR="00D85EB7" w:rsidRPr="00BD0B97" w:rsidRDefault="00D85EB7" w:rsidP="00D85EB7">
            <w:pPr>
              <w:rPr>
                <w:rFonts w:ascii="Arial" w:hAnsi="Arial" w:cs="Arial"/>
                <w:b/>
                <w:caps/>
                <w:sz w:val="22"/>
                <w:szCs w:val="22"/>
                <w:u w:val="single"/>
              </w:rPr>
            </w:pPr>
          </w:p>
        </w:tc>
        <w:tc>
          <w:tcPr>
            <w:tcW w:w="8005" w:type="dxa"/>
          </w:tcPr>
          <w:p w14:paraId="7B654089" w14:textId="77777777" w:rsidR="00D85EB7" w:rsidRPr="00BD0B97" w:rsidRDefault="00D85EB7" w:rsidP="00D85EB7">
            <w:pPr>
              <w:rPr>
                <w:rFonts w:ascii="Arial" w:hAnsi="Arial" w:cs="Arial"/>
                <w:b/>
                <w:caps/>
                <w:sz w:val="22"/>
                <w:szCs w:val="22"/>
                <w:u w:val="single"/>
              </w:rPr>
            </w:pPr>
          </w:p>
        </w:tc>
      </w:tr>
    </w:tbl>
    <w:p w14:paraId="2C60CA3F" w14:textId="183BABAE" w:rsidR="0096426C" w:rsidRPr="00BD0B97" w:rsidRDefault="0096426C" w:rsidP="005240B5">
      <w:pPr>
        <w:rPr>
          <w:rFonts w:ascii="Arial" w:hAnsi="Arial" w:cs="Arial"/>
          <w:b/>
          <w:caps/>
          <w:sz w:val="22"/>
          <w:szCs w:val="22"/>
        </w:rPr>
      </w:pPr>
    </w:p>
    <w:p w14:paraId="4435EF0E" w14:textId="77777777" w:rsidR="0096426C" w:rsidRPr="00BD0B97" w:rsidRDefault="0096426C" w:rsidP="005240B5">
      <w:pPr>
        <w:rPr>
          <w:rFonts w:ascii="Arial" w:hAnsi="Arial" w:cs="Arial"/>
          <w:b/>
          <w:caps/>
          <w:sz w:val="22"/>
          <w:szCs w:val="22"/>
        </w:rPr>
      </w:pPr>
    </w:p>
    <w:p w14:paraId="49580059" w14:textId="003EEF0C" w:rsidR="00196D9F" w:rsidRPr="00BD0B97" w:rsidRDefault="00196D9F" w:rsidP="005240B5">
      <w:pPr>
        <w:rPr>
          <w:rFonts w:ascii="Arial" w:hAnsi="Arial" w:cs="Arial"/>
          <w:b/>
          <w:caps/>
          <w:sz w:val="22"/>
          <w:szCs w:val="22"/>
        </w:rPr>
      </w:pPr>
      <w:r w:rsidRPr="00BD0B97">
        <w:rPr>
          <w:rFonts w:ascii="Arial" w:hAnsi="Arial" w:cs="Arial"/>
          <w:b/>
          <w:caps/>
          <w:sz w:val="22"/>
          <w:szCs w:val="22"/>
        </w:rPr>
        <w:t>b3. regional/local conference presentations</w:t>
      </w:r>
    </w:p>
    <w:p w14:paraId="096545BB" w14:textId="0D30BB0C" w:rsidR="00196D9F" w:rsidRPr="00BD0B97" w:rsidRDefault="00196D9F" w:rsidP="005240B5">
      <w:pPr>
        <w:rPr>
          <w:rFonts w:ascii="Arial" w:hAnsi="Arial" w:cs="Arial"/>
          <w:b/>
          <w:caps/>
          <w:sz w:val="22"/>
          <w:szCs w:val="22"/>
        </w:rPr>
      </w:pPr>
    </w:p>
    <w:p w14:paraId="218473B8" w14:textId="77777777" w:rsidR="00196D9F" w:rsidRPr="00BD0B97" w:rsidRDefault="00196D9F" w:rsidP="005240B5">
      <w:pPr>
        <w:rPr>
          <w:rFonts w:ascii="Arial" w:hAnsi="Arial" w:cs="Arial"/>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5C301D" w:rsidRPr="00BD0B97" w14:paraId="553ACFB0" w14:textId="77777777" w:rsidTr="001E26E3">
        <w:tc>
          <w:tcPr>
            <w:tcW w:w="1345" w:type="dxa"/>
          </w:tcPr>
          <w:p w14:paraId="4161D7C9" w14:textId="77777777" w:rsidR="005C301D" w:rsidRPr="00BD0B97" w:rsidRDefault="005C301D" w:rsidP="001E26E3">
            <w:pPr>
              <w:rPr>
                <w:rFonts w:ascii="Arial" w:hAnsi="Arial" w:cs="Arial"/>
                <w:b/>
                <w:caps/>
                <w:sz w:val="22"/>
                <w:szCs w:val="22"/>
                <w:u w:val="single"/>
              </w:rPr>
            </w:pPr>
            <w:r w:rsidRPr="00BD0B97">
              <w:rPr>
                <w:rFonts w:ascii="Arial" w:hAnsi="Arial" w:cs="Arial"/>
                <w:b/>
                <w:caps/>
                <w:sz w:val="22"/>
                <w:szCs w:val="22"/>
                <w:u w:val="single"/>
              </w:rPr>
              <w:t>nUMBER</w:t>
            </w:r>
          </w:p>
        </w:tc>
        <w:tc>
          <w:tcPr>
            <w:tcW w:w="8005" w:type="dxa"/>
          </w:tcPr>
          <w:p w14:paraId="61A01462" w14:textId="77777777" w:rsidR="005C301D" w:rsidRPr="00BD0B97" w:rsidRDefault="005C301D" w:rsidP="001E26E3">
            <w:pPr>
              <w:rPr>
                <w:rFonts w:ascii="Arial" w:hAnsi="Arial" w:cs="Arial"/>
                <w:b/>
                <w:caps/>
                <w:sz w:val="22"/>
                <w:szCs w:val="22"/>
                <w:u w:val="single"/>
              </w:rPr>
            </w:pPr>
            <w:r w:rsidRPr="00BD0B97">
              <w:rPr>
                <w:rFonts w:ascii="Arial" w:hAnsi="Arial" w:cs="Arial"/>
                <w:b/>
                <w:caps/>
                <w:sz w:val="22"/>
                <w:szCs w:val="22"/>
                <w:u w:val="single"/>
              </w:rPr>
              <w:t>PRESENTATION</w:t>
            </w:r>
          </w:p>
        </w:tc>
      </w:tr>
      <w:tr w:rsidR="0096426C" w:rsidRPr="00BD0B97" w14:paraId="390EC000" w14:textId="77777777" w:rsidTr="00D0338C">
        <w:tc>
          <w:tcPr>
            <w:tcW w:w="1345" w:type="dxa"/>
          </w:tcPr>
          <w:p w14:paraId="5B720908" w14:textId="60D244C4" w:rsidR="0096426C" w:rsidRPr="00BD0B97" w:rsidRDefault="0096426C" w:rsidP="0096426C">
            <w:pPr>
              <w:rPr>
                <w:rFonts w:ascii="Arial" w:hAnsi="Arial" w:cs="Arial"/>
                <w:b/>
                <w:caps/>
                <w:sz w:val="22"/>
                <w:szCs w:val="22"/>
                <w:u w:val="single"/>
              </w:rPr>
            </w:pPr>
            <w:r w:rsidRPr="00BD0B97">
              <w:rPr>
                <w:rFonts w:ascii="Arial" w:hAnsi="Arial" w:cs="Arial"/>
                <w:sz w:val="22"/>
                <w:szCs w:val="22"/>
              </w:rPr>
              <w:t>9</w:t>
            </w:r>
          </w:p>
        </w:tc>
        <w:tc>
          <w:tcPr>
            <w:tcW w:w="8005" w:type="dxa"/>
          </w:tcPr>
          <w:p w14:paraId="40D1509F" w14:textId="074A3D4C"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Kramer, S., Tharp, A., Harmon, K., </w:t>
            </w:r>
            <w:proofErr w:type="spellStart"/>
            <w:r w:rsidRPr="00BD0B97">
              <w:rPr>
                <w:rFonts w:ascii="Arial" w:hAnsi="Arial" w:cs="Arial"/>
                <w:color w:val="000000"/>
                <w:sz w:val="22"/>
                <w:szCs w:val="22"/>
              </w:rPr>
              <w:t>Cejas</w:t>
            </w:r>
            <w:proofErr w:type="spellEnd"/>
            <w:r w:rsidRPr="00BD0B97">
              <w:rPr>
                <w:rFonts w:ascii="Arial" w:hAnsi="Arial" w:cs="Arial"/>
                <w:color w:val="000000"/>
                <w:sz w:val="22"/>
                <w:szCs w:val="22"/>
              </w:rPr>
              <w:t xml:space="preserve">, G., &amp; Costa, S. (2011, May). </w:t>
            </w:r>
            <w:r w:rsidRPr="00BD0B97">
              <w:rPr>
                <w:rFonts w:ascii="Arial" w:hAnsi="Arial" w:cs="Arial"/>
                <w:i/>
                <w:iCs/>
                <w:color w:val="000000"/>
                <w:sz w:val="22"/>
                <w:szCs w:val="22"/>
              </w:rPr>
              <w:t>Learning in Hypnosis: Applications to Academic Performance</w:t>
            </w:r>
            <w:r w:rsidRPr="00BD0B97">
              <w:rPr>
                <w:rFonts w:ascii="Arial" w:hAnsi="Arial" w:cs="Arial"/>
                <w:color w:val="000000"/>
                <w:sz w:val="22"/>
                <w:szCs w:val="22"/>
              </w:rPr>
              <w:t xml:space="preserve">. Poster presentation at the Midwestern Psychological Association Conference in May 2011 at Chicago, IL. </w:t>
            </w:r>
            <w:r w:rsidRPr="00BD0B97">
              <w:rPr>
                <w:rFonts w:ascii="Arial" w:hAnsi="Arial" w:cs="Arial"/>
                <w:b/>
                <w:bCs/>
                <w:color w:val="000000"/>
                <w:sz w:val="22"/>
                <w:szCs w:val="22"/>
              </w:rPr>
              <w:t>Regional Research Award from Psi Chi</w:t>
            </w:r>
            <w:r w:rsidRPr="00BD0B97">
              <w:rPr>
                <w:rFonts w:ascii="Arial" w:hAnsi="Arial" w:cs="Arial"/>
                <w:color w:val="000000"/>
                <w:sz w:val="22"/>
                <w:szCs w:val="22"/>
              </w:rPr>
              <w:t>:</w:t>
            </w:r>
            <w:r w:rsidRPr="00BD0B97">
              <w:rPr>
                <w:rFonts w:ascii="Arial" w:hAnsi="Arial" w:cs="Arial"/>
                <w:b/>
                <w:bCs/>
                <w:color w:val="000000"/>
                <w:sz w:val="22"/>
                <w:szCs w:val="22"/>
              </w:rPr>
              <w:t xml:space="preserve"> International Honor Society in Psychology.</w:t>
            </w:r>
          </w:p>
        </w:tc>
      </w:tr>
      <w:tr w:rsidR="0096426C" w:rsidRPr="00BD0B97" w14:paraId="5F0F4618" w14:textId="77777777" w:rsidTr="00D0338C">
        <w:tc>
          <w:tcPr>
            <w:tcW w:w="1345" w:type="dxa"/>
          </w:tcPr>
          <w:p w14:paraId="05E88A7C" w14:textId="3E820A00" w:rsidR="0096426C" w:rsidRPr="00BD0B97" w:rsidRDefault="0096426C" w:rsidP="0096426C">
            <w:pPr>
              <w:rPr>
                <w:rFonts w:ascii="Arial" w:hAnsi="Arial" w:cs="Arial"/>
                <w:b/>
                <w:caps/>
                <w:sz w:val="22"/>
                <w:szCs w:val="22"/>
                <w:u w:val="single"/>
              </w:rPr>
            </w:pPr>
            <w:r w:rsidRPr="00BD0B97">
              <w:rPr>
                <w:rFonts w:ascii="Arial" w:hAnsi="Arial" w:cs="Arial"/>
                <w:sz w:val="22"/>
                <w:szCs w:val="22"/>
              </w:rPr>
              <w:t>8</w:t>
            </w:r>
          </w:p>
        </w:tc>
        <w:tc>
          <w:tcPr>
            <w:tcW w:w="8005" w:type="dxa"/>
          </w:tcPr>
          <w:p w14:paraId="4515594A" w14:textId="38308458" w:rsidR="0096426C" w:rsidRPr="00BD0B97" w:rsidRDefault="0096426C" w:rsidP="0096426C">
            <w:pPr>
              <w:ind w:left="794" w:hanging="810"/>
              <w:rPr>
                <w:rFonts w:ascii="Arial" w:hAnsi="Arial" w:cs="Arial"/>
                <w:b/>
                <w:caps/>
                <w:sz w:val="22"/>
                <w:szCs w:val="22"/>
                <w:u w:val="single"/>
              </w:rPr>
            </w:pPr>
            <w:r w:rsidRPr="00BD0B97">
              <w:rPr>
                <w:rFonts w:ascii="Arial" w:hAnsi="Arial" w:cs="Arial"/>
                <w:color w:val="000000"/>
                <w:sz w:val="22"/>
                <w:szCs w:val="22"/>
              </w:rPr>
              <w:t xml:space="preserve">Constance, J., &amp;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(2011, May). </w:t>
            </w:r>
            <w:r w:rsidRPr="00BD0B97">
              <w:rPr>
                <w:rFonts w:ascii="Arial" w:hAnsi="Arial" w:cs="Arial"/>
                <w:i/>
                <w:iCs/>
                <w:color w:val="000000"/>
                <w:sz w:val="22"/>
                <w:szCs w:val="22"/>
              </w:rPr>
              <w:t xml:space="preserve">Effectiveness of Cognitive-Behavioral Therapy in Reducing Anxiety among those with Autism Spectrum Disorders: a Meta-Analysis. </w:t>
            </w:r>
            <w:r w:rsidRPr="00BD0B97">
              <w:rPr>
                <w:rFonts w:ascii="Arial" w:hAnsi="Arial" w:cs="Arial"/>
                <w:color w:val="000000"/>
                <w:sz w:val="22"/>
                <w:szCs w:val="22"/>
              </w:rPr>
              <w:t>Poster presentation at the Midwestern Psychological Association Conference in May 2011 at Chicago, IL.</w:t>
            </w:r>
          </w:p>
        </w:tc>
      </w:tr>
      <w:tr w:rsidR="0096426C" w:rsidRPr="00BD0B97" w14:paraId="5C70ABCE" w14:textId="77777777" w:rsidTr="00D0338C">
        <w:tc>
          <w:tcPr>
            <w:tcW w:w="1345" w:type="dxa"/>
          </w:tcPr>
          <w:p w14:paraId="53EAB13A" w14:textId="61CC0150" w:rsidR="0096426C" w:rsidRPr="00BD0B97" w:rsidRDefault="0096426C" w:rsidP="0096426C">
            <w:pPr>
              <w:rPr>
                <w:rFonts w:ascii="Arial" w:hAnsi="Arial" w:cs="Arial"/>
                <w:b/>
                <w:caps/>
                <w:sz w:val="22"/>
                <w:szCs w:val="22"/>
                <w:u w:val="single"/>
              </w:rPr>
            </w:pPr>
            <w:r w:rsidRPr="00BD0B97">
              <w:rPr>
                <w:rFonts w:ascii="Arial" w:hAnsi="Arial" w:cs="Arial"/>
                <w:sz w:val="22"/>
                <w:szCs w:val="22"/>
              </w:rPr>
              <w:t>7</w:t>
            </w:r>
          </w:p>
        </w:tc>
        <w:tc>
          <w:tcPr>
            <w:tcW w:w="8005" w:type="dxa"/>
          </w:tcPr>
          <w:p w14:paraId="6D9DDE93" w14:textId="06B4EB10"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Jacobson, B., Clark, S. &amp; Breault, M. (2011, May). </w:t>
            </w:r>
            <w:r w:rsidRPr="00BD0B97">
              <w:rPr>
                <w:rFonts w:ascii="Arial" w:hAnsi="Arial" w:cs="Arial"/>
                <w:i/>
                <w:iCs/>
                <w:color w:val="000000"/>
                <w:sz w:val="22"/>
                <w:szCs w:val="22"/>
              </w:rPr>
              <w:t>Male Preferences in the Female Body Type</w:t>
            </w:r>
            <w:r w:rsidRPr="00BD0B97">
              <w:rPr>
                <w:rFonts w:ascii="Arial" w:hAnsi="Arial" w:cs="Arial"/>
                <w:color w:val="000000"/>
                <w:sz w:val="22"/>
                <w:szCs w:val="22"/>
              </w:rPr>
              <w:t>. Poster presentation at the Midwestern Psychological Association Conference in May 2011 at Chicago, IL.</w:t>
            </w:r>
          </w:p>
        </w:tc>
      </w:tr>
      <w:tr w:rsidR="0096426C" w:rsidRPr="00BD0B97" w14:paraId="25E19CA7" w14:textId="77777777" w:rsidTr="00D0338C">
        <w:tc>
          <w:tcPr>
            <w:tcW w:w="1345" w:type="dxa"/>
          </w:tcPr>
          <w:p w14:paraId="697BE828" w14:textId="4855F16B" w:rsidR="0096426C" w:rsidRPr="00BD0B97" w:rsidRDefault="0096426C" w:rsidP="0096426C">
            <w:pPr>
              <w:rPr>
                <w:rFonts w:ascii="Arial" w:hAnsi="Arial" w:cs="Arial"/>
                <w:b/>
                <w:caps/>
                <w:sz w:val="22"/>
                <w:szCs w:val="22"/>
                <w:u w:val="single"/>
              </w:rPr>
            </w:pPr>
            <w:r w:rsidRPr="00BD0B97">
              <w:rPr>
                <w:rFonts w:ascii="Arial" w:hAnsi="Arial" w:cs="Arial"/>
                <w:sz w:val="22"/>
                <w:szCs w:val="22"/>
              </w:rPr>
              <w:t>6</w:t>
            </w:r>
          </w:p>
        </w:tc>
        <w:tc>
          <w:tcPr>
            <w:tcW w:w="8005" w:type="dxa"/>
          </w:tcPr>
          <w:p w14:paraId="51863D11" w14:textId="2F629E8A"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&amp; </w:t>
            </w:r>
            <w:proofErr w:type="spellStart"/>
            <w:r w:rsidRPr="00BD0B97">
              <w:rPr>
                <w:rFonts w:ascii="Arial" w:hAnsi="Arial" w:cs="Arial"/>
                <w:color w:val="000000"/>
                <w:sz w:val="22"/>
                <w:szCs w:val="22"/>
              </w:rPr>
              <w:t>Vittengl</w:t>
            </w:r>
            <w:proofErr w:type="spellEnd"/>
            <w:r w:rsidRPr="00BD0B97">
              <w:rPr>
                <w:rFonts w:ascii="Arial" w:hAnsi="Arial" w:cs="Arial"/>
                <w:color w:val="000000"/>
                <w:sz w:val="22"/>
                <w:szCs w:val="22"/>
              </w:rPr>
              <w:t xml:space="preserve">, J. (2011, May). </w:t>
            </w:r>
            <w:r w:rsidRPr="00BD0B97">
              <w:rPr>
                <w:rFonts w:ascii="Arial" w:hAnsi="Arial" w:cs="Arial"/>
                <w:i/>
                <w:iCs/>
                <w:color w:val="000000"/>
                <w:sz w:val="22"/>
                <w:szCs w:val="22"/>
              </w:rPr>
              <w:t>Strengths and Weaknesses in Test-Taking: In What Ways Do Anxiety and Impulsivity Impact Test Performance?</w:t>
            </w:r>
            <w:r w:rsidRPr="00BD0B97">
              <w:rPr>
                <w:rFonts w:ascii="Arial" w:hAnsi="Arial" w:cs="Arial"/>
                <w:color w:val="000000"/>
                <w:sz w:val="22"/>
                <w:szCs w:val="22"/>
              </w:rPr>
              <w:t xml:space="preserve"> Poster presentation at the Midwestern Psychological Association Conference in May 2011 at Chicago, IL.</w:t>
            </w:r>
          </w:p>
        </w:tc>
      </w:tr>
      <w:tr w:rsidR="0096426C" w:rsidRPr="00BD0B97" w14:paraId="459FDCAE" w14:textId="77777777" w:rsidTr="00D0338C">
        <w:tc>
          <w:tcPr>
            <w:tcW w:w="1345" w:type="dxa"/>
          </w:tcPr>
          <w:p w14:paraId="33DD2B95" w14:textId="49D33F39" w:rsidR="0096426C" w:rsidRPr="00BD0B97" w:rsidRDefault="0096426C" w:rsidP="0096426C">
            <w:pPr>
              <w:rPr>
                <w:rFonts w:ascii="Arial" w:hAnsi="Arial" w:cs="Arial"/>
                <w:b/>
                <w:caps/>
                <w:sz w:val="22"/>
                <w:szCs w:val="22"/>
                <w:u w:val="single"/>
              </w:rPr>
            </w:pPr>
            <w:r w:rsidRPr="00BD0B97">
              <w:rPr>
                <w:rFonts w:ascii="Arial" w:hAnsi="Arial" w:cs="Arial"/>
                <w:sz w:val="22"/>
                <w:szCs w:val="22"/>
              </w:rPr>
              <w:lastRenderedPageBreak/>
              <w:t>5</w:t>
            </w:r>
          </w:p>
        </w:tc>
        <w:tc>
          <w:tcPr>
            <w:tcW w:w="8005" w:type="dxa"/>
          </w:tcPr>
          <w:p w14:paraId="46DDCA1F" w14:textId="3F41C6E2" w:rsidR="0096426C" w:rsidRPr="00BD0B97" w:rsidRDefault="0096426C" w:rsidP="0096426C">
            <w:pPr>
              <w:ind w:left="794" w:hanging="810"/>
              <w:rPr>
                <w:rFonts w:ascii="Arial" w:hAnsi="Arial" w:cs="Arial"/>
                <w:b/>
                <w:caps/>
                <w:sz w:val="22"/>
                <w:szCs w:val="22"/>
                <w:u w:val="single"/>
              </w:rPr>
            </w:pPr>
            <w:proofErr w:type="spellStart"/>
            <w:r w:rsidRPr="00BD0B97">
              <w:rPr>
                <w:rFonts w:ascii="Arial" w:hAnsi="Arial" w:cs="Arial"/>
                <w:color w:val="000000"/>
                <w:sz w:val="22"/>
                <w:szCs w:val="22"/>
              </w:rPr>
              <w:t>Ruberton</w:t>
            </w:r>
            <w:proofErr w:type="spellEnd"/>
            <w:r w:rsidRPr="00BD0B97">
              <w:rPr>
                <w:rFonts w:ascii="Arial" w:hAnsi="Arial" w:cs="Arial"/>
                <w:color w:val="000000"/>
                <w:sz w:val="22"/>
                <w:szCs w:val="22"/>
              </w:rPr>
              <w:t xml:space="preserve">, P.,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w:t>
            </w:r>
            <w:proofErr w:type="spellStart"/>
            <w:r w:rsidRPr="00BD0B97">
              <w:rPr>
                <w:rFonts w:ascii="Arial" w:hAnsi="Arial" w:cs="Arial"/>
                <w:color w:val="000000"/>
                <w:sz w:val="22"/>
                <w:szCs w:val="22"/>
              </w:rPr>
              <w:t>Bangert</w:t>
            </w:r>
            <w:proofErr w:type="spellEnd"/>
            <w:r w:rsidRPr="00BD0B97">
              <w:rPr>
                <w:rFonts w:ascii="Arial" w:hAnsi="Arial" w:cs="Arial"/>
                <w:color w:val="000000"/>
                <w:sz w:val="22"/>
                <w:szCs w:val="22"/>
              </w:rPr>
              <w:t xml:space="preserve">, L., Constance, J., Pearlstein, J., &amp; </w:t>
            </w:r>
            <w:proofErr w:type="spellStart"/>
            <w:r w:rsidRPr="00BD0B97">
              <w:rPr>
                <w:rFonts w:ascii="Arial" w:hAnsi="Arial" w:cs="Arial"/>
                <w:color w:val="000000"/>
                <w:sz w:val="22"/>
                <w:szCs w:val="22"/>
              </w:rPr>
              <w:t>Vittengl</w:t>
            </w:r>
            <w:proofErr w:type="spellEnd"/>
            <w:r w:rsidRPr="00BD0B97">
              <w:rPr>
                <w:rFonts w:ascii="Arial" w:hAnsi="Arial" w:cs="Arial"/>
                <w:color w:val="000000"/>
                <w:sz w:val="22"/>
                <w:szCs w:val="22"/>
              </w:rPr>
              <w:t xml:space="preserve">, J. (2011, May). </w:t>
            </w:r>
            <w:r w:rsidRPr="00BD0B97">
              <w:rPr>
                <w:rFonts w:ascii="Arial" w:hAnsi="Arial" w:cs="Arial"/>
                <w:i/>
                <w:iCs/>
                <w:color w:val="000000"/>
                <w:sz w:val="22"/>
                <w:szCs w:val="22"/>
              </w:rPr>
              <w:t>Seeing the Good in Life: The Effects of Gratitude Reflection on Perceived Life Events and Subjective Well-Being</w:t>
            </w:r>
            <w:r w:rsidRPr="00BD0B97">
              <w:rPr>
                <w:rFonts w:ascii="Arial" w:hAnsi="Arial" w:cs="Arial"/>
                <w:color w:val="000000"/>
                <w:sz w:val="22"/>
                <w:szCs w:val="22"/>
              </w:rPr>
              <w:t>. Poster presentation at the Midwestern Psychological Association Conference in May 2011 at Chicago, IL.</w:t>
            </w:r>
          </w:p>
        </w:tc>
      </w:tr>
      <w:tr w:rsidR="0096426C" w:rsidRPr="00BD0B97" w14:paraId="683D2C63" w14:textId="77777777" w:rsidTr="00D0338C">
        <w:tc>
          <w:tcPr>
            <w:tcW w:w="1345" w:type="dxa"/>
          </w:tcPr>
          <w:p w14:paraId="20CC8E53" w14:textId="0BE51A1F" w:rsidR="0096426C" w:rsidRPr="00BD0B97" w:rsidRDefault="0096426C" w:rsidP="0096426C">
            <w:pPr>
              <w:rPr>
                <w:rFonts w:ascii="Arial" w:hAnsi="Arial" w:cs="Arial"/>
                <w:b/>
                <w:caps/>
                <w:sz w:val="22"/>
                <w:szCs w:val="22"/>
                <w:u w:val="single"/>
              </w:rPr>
            </w:pPr>
            <w:r w:rsidRPr="00BD0B97">
              <w:rPr>
                <w:rFonts w:ascii="Arial" w:hAnsi="Arial" w:cs="Arial"/>
                <w:sz w:val="22"/>
                <w:szCs w:val="22"/>
              </w:rPr>
              <w:t>4</w:t>
            </w:r>
          </w:p>
        </w:tc>
        <w:tc>
          <w:tcPr>
            <w:tcW w:w="8005" w:type="dxa"/>
          </w:tcPr>
          <w:p w14:paraId="627CC923" w14:textId="544F54BC" w:rsidR="0096426C" w:rsidRPr="00BD0B97" w:rsidRDefault="0096426C" w:rsidP="0096426C">
            <w:pPr>
              <w:ind w:left="794" w:hanging="810"/>
              <w:rPr>
                <w:rFonts w:ascii="Arial" w:hAnsi="Arial" w:cs="Arial"/>
                <w:b/>
                <w:caps/>
                <w:sz w:val="22"/>
                <w:szCs w:val="22"/>
                <w:u w:val="single"/>
              </w:rPr>
            </w:pPr>
            <w:proofErr w:type="spellStart"/>
            <w:r w:rsidRPr="00BD0B97">
              <w:rPr>
                <w:rFonts w:ascii="Arial" w:hAnsi="Arial" w:cs="Arial"/>
                <w:color w:val="000000"/>
                <w:sz w:val="22"/>
                <w:szCs w:val="22"/>
              </w:rPr>
              <w:t>Schickler</w:t>
            </w:r>
            <w:proofErr w:type="spellEnd"/>
            <w:r w:rsidRPr="00BD0B97">
              <w:rPr>
                <w:rFonts w:ascii="Arial" w:hAnsi="Arial" w:cs="Arial"/>
                <w:color w:val="000000"/>
                <w:sz w:val="22"/>
                <w:szCs w:val="22"/>
              </w:rPr>
              <w:t xml:space="preserve">, A., Brown, J., </w:t>
            </w:r>
            <w:proofErr w:type="spellStart"/>
            <w:r w:rsidRPr="00BD0B97">
              <w:rPr>
                <w:rFonts w:ascii="Arial" w:hAnsi="Arial" w:cs="Arial"/>
                <w:color w:val="000000"/>
                <w:sz w:val="22"/>
                <w:szCs w:val="22"/>
              </w:rPr>
              <w:t>Ruberton</w:t>
            </w:r>
            <w:proofErr w:type="spellEnd"/>
            <w:r w:rsidRPr="00BD0B97">
              <w:rPr>
                <w:rFonts w:ascii="Arial" w:hAnsi="Arial" w:cs="Arial"/>
                <w:color w:val="000000"/>
                <w:sz w:val="22"/>
                <w:szCs w:val="22"/>
              </w:rPr>
              <w:t xml:space="preserve">, P., Constance, J., </w:t>
            </w:r>
            <w:r w:rsidRPr="00BD0B97">
              <w:rPr>
                <w:rFonts w:ascii="Arial" w:hAnsi="Arial" w:cs="Arial"/>
                <w:b/>
                <w:bCs/>
                <w:color w:val="000000"/>
                <w:sz w:val="22"/>
                <w:szCs w:val="22"/>
              </w:rPr>
              <w:t>Jacobson, N. C.</w:t>
            </w:r>
            <w:r w:rsidRPr="00BD0B97">
              <w:rPr>
                <w:rFonts w:ascii="Arial" w:hAnsi="Arial" w:cs="Arial"/>
                <w:color w:val="000000"/>
                <w:sz w:val="22"/>
                <w:szCs w:val="22"/>
              </w:rPr>
              <w:t xml:space="preserve">, Pearlstein, J., Spalding, K, Conner, D. &amp; </w:t>
            </w:r>
            <w:proofErr w:type="spellStart"/>
            <w:r w:rsidRPr="00BD0B97">
              <w:rPr>
                <w:rFonts w:ascii="Arial" w:hAnsi="Arial" w:cs="Arial"/>
                <w:color w:val="000000"/>
                <w:sz w:val="22"/>
                <w:szCs w:val="22"/>
              </w:rPr>
              <w:t>Vittengl</w:t>
            </w:r>
            <w:proofErr w:type="spellEnd"/>
            <w:r w:rsidRPr="00BD0B97">
              <w:rPr>
                <w:rFonts w:ascii="Arial" w:hAnsi="Arial" w:cs="Arial"/>
                <w:color w:val="000000"/>
                <w:sz w:val="22"/>
                <w:szCs w:val="22"/>
              </w:rPr>
              <w:t xml:space="preserve">, J. (2011, May). </w:t>
            </w:r>
            <w:r w:rsidRPr="00BD0B97">
              <w:rPr>
                <w:rFonts w:ascii="Arial" w:hAnsi="Arial" w:cs="Arial"/>
                <w:i/>
                <w:iCs/>
                <w:color w:val="000000"/>
                <w:sz w:val="22"/>
                <w:szCs w:val="22"/>
              </w:rPr>
              <w:t>Statistics Skills Preferred by Psychology Graduate Programs</w:t>
            </w:r>
            <w:r w:rsidRPr="00BD0B97">
              <w:rPr>
                <w:rFonts w:ascii="Arial" w:hAnsi="Arial" w:cs="Arial"/>
                <w:color w:val="000000"/>
                <w:sz w:val="22"/>
                <w:szCs w:val="22"/>
              </w:rPr>
              <w:t>. Poster presentation at the Midwestern Psychological Association Conference in May 2011 at Chicago, IL.</w:t>
            </w:r>
          </w:p>
        </w:tc>
      </w:tr>
      <w:tr w:rsidR="0096426C" w:rsidRPr="00BD0B97" w14:paraId="634058F0" w14:textId="77777777" w:rsidTr="00D0338C">
        <w:tc>
          <w:tcPr>
            <w:tcW w:w="1345" w:type="dxa"/>
          </w:tcPr>
          <w:p w14:paraId="2F85C786" w14:textId="6562BD47" w:rsidR="0096426C" w:rsidRPr="00BD0B97" w:rsidRDefault="0096426C" w:rsidP="0096426C">
            <w:pPr>
              <w:rPr>
                <w:rFonts w:ascii="Arial" w:hAnsi="Arial" w:cs="Arial"/>
                <w:b/>
                <w:caps/>
                <w:sz w:val="22"/>
                <w:szCs w:val="22"/>
                <w:u w:val="single"/>
              </w:rPr>
            </w:pPr>
            <w:r w:rsidRPr="00BD0B97">
              <w:rPr>
                <w:rFonts w:ascii="Arial" w:hAnsi="Arial" w:cs="Arial"/>
                <w:sz w:val="22"/>
                <w:szCs w:val="22"/>
              </w:rPr>
              <w:t>3</w:t>
            </w:r>
          </w:p>
        </w:tc>
        <w:tc>
          <w:tcPr>
            <w:tcW w:w="8005" w:type="dxa"/>
          </w:tcPr>
          <w:p w14:paraId="3A4424B0" w14:textId="00AA5EF2"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 xml:space="preserve">Jacobson, N. C., </w:t>
            </w:r>
            <w:r w:rsidRPr="00BD0B97">
              <w:rPr>
                <w:rFonts w:ascii="Arial" w:hAnsi="Arial" w:cs="Arial"/>
                <w:color w:val="000000"/>
                <w:sz w:val="22"/>
                <w:szCs w:val="22"/>
              </w:rPr>
              <w:t xml:space="preserve">&amp; </w:t>
            </w:r>
            <w:proofErr w:type="spellStart"/>
            <w:r w:rsidRPr="00BD0B97">
              <w:rPr>
                <w:rFonts w:ascii="Arial" w:hAnsi="Arial" w:cs="Arial"/>
                <w:color w:val="000000"/>
                <w:sz w:val="22"/>
                <w:szCs w:val="22"/>
              </w:rPr>
              <w:t>Vittengl</w:t>
            </w:r>
            <w:proofErr w:type="spellEnd"/>
            <w:r w:rsidRPr="00BD0B97">
              <w:rPr>
                <w:rFonts w:ascii="Arial" w:hAnsi="Arial" w:cs="Arial"/>
                <w:color w:val="000000"/>
                <w:sz w:val="22"/>
                <w:szCs w:val="22"/>
              </w:rPr>
              <w:t xml:space="preserve">, J. (2011, March). </w:t>
            </w:r>
            <w:r w:rsidRPr="00BD0B97">
              <w:rPr>
                <w:rFonts w:ascii="Arial" w:hAnsi="Arial" w:cs="Arial"/>
                <w:i/>
                <w:iCs/>
                <w:color w:val="000000"/>
                <w:sz w:val="22"/>
                <w:szCs w:val="22"/>
              </w:rPr>
              <w:t>Strengths and Weaknesses in Test-Taking: In What Ways Do Anxiety and Impulsivity Impact Test Performance?</w:t>
            </w:r>
            <w:r w:rsidRPr="00BD0B97">
              <w:rPr>
                <w:rFonts w:ascii="Arial" w:hAnsi="Arial" w:cs="Arial"/>
                <w:color w:val="000000"/>
                <w:sz w:val="22"/>
                <w:szCs w:val="22"/>
              </w:rPr>
              <w:t xml:space="preserve"> Poster presentation before congress in March at Jefferson City, MO.</w:t>
            </w:r>
          </w:p>
        </w:tc>
      </w:tr>
      <w:tr w:rsidR="0096426C" w:rsidRPr="00BD0B97" w14:paraId="5DA1E6B3" w14:textId="77777777" w:rsidTr="00D0338C">
        <w:tc>
          <w:tcPr>
            <w:tcW w:w="1345" w:type="dxa"/>
          </w:tcPr>
          <w:p w14:paraId="36A0E9B2" w14:textId="74FCC77B" w:rsidR="0096426C" w:rsidRPr="00BD0B97" w:rsidRDefault="0096426C" w:rsidP="0096426C">
            <w:pPr>
              <w:rPr>
                <w:rFonts w:ascii="Arial" w:hAnsi="Arial" w:cs="Arial"/>
                <w:b/>
                <w:caps/>
                <w:sz w:val="22"/>
                <w:szCs w:val="22"/>
                <w:u w:val="single"/>
              </w:rPr>
            </w:pPr>
            <w:r w:rsidRPr="00BD0B97">
              <w:rPr>
                <w:rFonts w:ascii="Arial" w:hAnsi="Arial" w:cs="Arial"/>
                <w:sz w:val="22"/>
                <w:szCs w:val="22"/>
              </w:rPr>
              <w:t>2</w:t>
            </w:r>
          </w:p>
        </w:tc>
        <w:tc>
          <w:tcPr>
            <w:tcW w:w="8005" w:type="dxa"/>
          </w:tcPr>
          <w:p w14:paraId="56322AD4" w14:textId="30C3DB67"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Kramer, S., Tharp, A., Costa, S., &amp; Hawley, P. (2010, June). </w:t>
            </w:r>
            <w:r w:rsidRPr="00BD0B97">
              <w:rPr>
                <w:rFonts w:ascii="Arial" w:hAnsi="Arial" w:cs="Arial"/>
                <w:i/>
                <w:iCs/>
                <w:color w:val="000000"/>
                <w:sz w:val="22"/>
                <w:szCs w:val="22"/>
              </w:rPr>
              <w:t>Testing under a Trance: The Effect of Post-Hypnotic Suggestion on Academic Performance.</w:t>
            </w:r>
            <w:r w:rsidRPr="00BD0B97">
              <w:rPr>
                <w:rFonts w:ascii="Arial" w:hAnsi="Arial" w:cs="Arial"/>
                <w:color w:val="000000"/>
                <w:sz w:val="22"/>
                <w:szCs w:val="22"/>
              </w:rPr>
              <w:t xml:space="preserve"> Poster presentation at the Midwestern Psychological Association Annual Conference in June 2010 at Chicago, IL. </w:t>
            </w:r>
          </w:p>
        </w:tc>
      </w:tr>
      <w:tr w:rsidR="0096426C" w:rsidRPr="00BD0B97" w14:paraId="6C5C61EA" w14:textId="77777777" w:rsidTr="00D0338C">
        <w:tc>
          <w:tcPr>
            <w:tcW w:w="1345" w:type="dxa"/>
          </w:tcPr>
          <w:p w14:paraId="3BC327B2" w14:textId="1381BD82" w:rsidR="0096426C" w:rsidRPr="00BD0B97" w:rsidRDefault="0096426C" w:rsidP="0096426C">
            <w:pPr>
              <w:rPr>
                <w:rFonts w:ascii="Arial" w:hAnsi="Arial" w:cs="Arial"/>
                <w:b/>
                <w:caps/>
                <w:sz w:val="22"/>
                <w:szCs w:val="22"/>
                <w:u w:val="single"/>
              </w:rPr>
            </w:pPr>
            <w:r w:rsidRPr="00BD0B97">
              <w:rPr>
                <w:rFonts w:ascii="Arial" w:hAnsi="Arial" w:cs="Arial"/>
                <w:sz w:val="22"/>
                <w:szCs w:val="22"/>
              </w:rPr>
              <w:t>1</w:t>
            </w:r>
          </w:p>
        </w:tc>
        <w:tc>
          <w:tcPr>
            <w:tcW w:w="8005" w:type="dxa"/>
          </w:tcPr>
          <w:p w14:paraId="48D69D46" w14:textId="5F8D8C52" w:rsidR="0096426C" w:rsidRPr="00BD0B97" w:rsidRDefault="0096426C" w:rsidP="0096426C">
            <w:pPr>
              <w:ind w:left="794" w:hanging="810"/>
              <w:rPr>
                <w:rFonts w:ascii="Arial" w:hAnsi="Arial" w:cs="Arial"/>
                <w:b/>
                <w:caps/>
                <w:sz w:val="22"/>
                <w:szCs w:val="22"/>
                <w:u w:val="single"/>
              </w:rPr>
            </w:pPr>
            <w:r w:rsidRPr="00BD0B97">
              <w:rPr>
                <w:rFonts w:ascii="Arial" w:hAnsi="Arial" w:cs="Arial"/>
                <w:b/>
                <w:bCs/>
                <w:color w:val="000000"/>
                <w:sz w:val="22"/>
                <w:szCs w:val="22"/>
              </w:rPr>
              <w:t>Jacobson, N. C.,</w:t>
            </w:r>
            <w:r w:rsidRPr="00BD0B97">
              <w:rPr>
                <w:rFonts w:ascii="Arial" w:hAnsi="Arial" w:cs="Arial"/>
                <w:color w:val="000000"/>
                <w:sz w:val="22"/>
                <w:szCs w:val="22"/>
              </w:rPr>
              <w:t xml:space="preserve"> Kramer, S., Tharp, A., Costa, S., &amp; Hawley, P. (2010, May). </w:t>
            </w:r>
            <w:r w:rsidRPr="00BD0B97">
              <w:rPr>
                <w:rFonts w:ascii="Arial" w:hAnsi="Arial" w:cs="Arial"/>
                <w:i/>
                <w:iCs/>
                <w:color w:val="000000"/>
                <w:sz w:val="22"/>
                <w:szCs w:val="22"/>
              </w:rPr>
              <w:t>Testing under a Trance: The Effect of Post-Hypnotic Suggestion on Academic Performance.</w:t>
            </w:r>
            <w:r w:rsidRPr="00BD0B97">
              <w:rPr>
                <w:rFonts w:ascii="Arial" w:hAnsi="Arial" w:cs="Arial"/>
                <w:color w:val="000000"/>
                <w:sz w:val="22"/>
                <w:szCs w:val="22"/>
              </w:rPr>
              <w:t xml:space="preserve"> Poster presentation at the Missouri Psychological Association’s Annual Conference in May 2010 at Lake of the Ozarks, MO.</w:t>
            </w:r>
          </w:p>
        </w:tc>
      </w:tr>
      <w:tr w:rsidR="00D0338C" w:rsidRPr="00BD0B97" w14:paraId="3F20454D" w14:textId="77777777" w:rsidTr="001E26E3">
        <w:tc>
          <w:tcPr>
            <w:tcW w:w="1345" w:type="dxa"/>
          </w:tcPr>
          <w:p w14:paraId="6D9998F7" w14:textId="77777777" w:rsidR="00D0338C" w:rsidRPr="00BD0B97" w:rsidRDefault="00D0338C" w:rsidP="001E26E3">
            <w:pPr>
              <w:rPr>
                <w:rFonts w:ascii="Arial" w:hAnsi="Arial" w:cs="Arial"/>
                <w:b/>
                <w:caps/>
                <w:sz w:val="22"/>
                <w:szCs w:val="22"/>
                <w:u w:val="single"/>
              </w:rPr>
            </w:pPr>
          </w:p>
        </w:tc>
        <w:tc>
          <w:tcPr>
            <w:tcW w:w="8005" w:type="dxa"/>
          </w:tcPr>
          <w:p w14:paraId="388E1DF6" w14:textId="77777777" w:rsidR="00D0338C" w:rsidRPr="00BD0B97" w:rsidRDefault="00D0338C" w:rsidP="001E26E3">
            <w:pPr>
              <w:rPr>
                <w:rFonts w:ascii="Arial" w:hAnsi="Arial" w:cs="Arial"/>
                <w:b/>
                <w:caps/>
                <w:sz w:val="22"/>
                <w:szCs w:val="22"/>
                <w:u w:val="single"/>
              </w:rPr>
            </w:pPr>
          </w:p>
        </w:tc>
      </w:tr>
    </w:tbl>
    <w:p w14:paraId="413935F0" w14:textId="77777777" w:rsidR="00E4250F" w:rsidRPr="00BD0B97" w:rsidRDefault="00E4250F" w:rsidP="00E4250F">
      <w:pPr>
        <w:pStyle w:val="ListParagraph"/>
        <w:ind w:left="0"/>
        <w:rPr>
          <w:rFonts w:ascii="Arial" w:hAnsi="Arial" w:cs="Arial"/>
          <w:b/>
          <w:sz w:val="22"/>
          <w:szCs w:val="22"/>
        </w:rPr>
      </w:pPr>
    </w:p>
    <w:p w14:paraId="68B71C98" w14:textId="4F6CF404" w:rsidR="004C2C83"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Bibliography</w:t>
      </w:r>
      <w:r w:rsidR="00BE00D7" w:rsidRPr="00BD0B97">
        <w:rPr>
          <w:rFonts w:ascii="Arial" w:hAnsi="Arial" w:cs="Arial"/>
          <w:b/>
          <w:caps/>
          <w:sz w:val="22"/>
          <w:szCs w:val="22"/>
        </w:rPr>
        <w:t xml:space="preserve"> </w:t>
      </w:r>
    </w:p>
    <w:p w14:paraId="21DA283A" w14:textId="3354F88E" w:rsidR="00DE3D0B" w:rsidRPr="00BD0B97" w:rsidRDefault="00DE3D0B" w:rsidP="00DE3D0B">
      <w:pPr>
        <w:rPr>
          <w:rFonts w:ascii="Arial" w:hAnsi="Arial" w:cs="Arial"/>
          <w:b/>
          <w:caps/>
          <w:sz w:val="22"/>
          <w:szCs w:val="22"/>
        </w:rPr>
      </w:pPr>
    </w:p>
    <w:p w14:paraId="5DD03C58" w14:textId="77777777" w:rsidR="00DE3D0B" w:rsidRPr="00BD0B97" w:rsidRDefault="00DE3D0B" w:rsidP="00DE3D0B">
      <w:pPr>
        <w:rPr>
          <w:rFonts w:ascii="Arial" w:hAnsi="Arial" w:cs="Arial"/>
          <w:b/>
          <w:caps/>
          <w:sz w:val="22"/>
          <w:szCs w:val="22"/>
        </w:rPr>
      </w:pPr>
    </w:p>
    <w:p w14:paraId="57ADB725" w14:textId="3B3212D8" w:rsidR="00B20AD1" w:rsidRDefault="00DE3D0B" w:rsidP="00DE3D0B">
      <w:pPr>
        <w:tabs>
          <w:tab w:val="left" w:pos="720"/>
          <w:tab w:val="left" w:pos="4590"/>
          <w:tab w:val="left" w:pos="6840"/>
        </w:tabs>
        <w:rPr>
          <w:rFonts w:ascii="Arial" w:hAnsi="Arial" w:cs="Arial"/>
          <w:b/>
          <w:caps/>
          <w:sz w:val="22"/>
          <w:szCs w:val="22"/>
        </w:rPr>
      </w:pPr>
      <w:r w:rsidRPr="00BD0B97">
        <w:rPr>
          <w:rFonts w:ascii="Arial" w:hAnsi="Arial" w:cs="Arial"/>
          <w:b/>
          <w:caps/>
          <w:sz w:val="22"/>
          <w:szCs w:val="22"/>
        </w:rPr>
        <w:t xml:space="preserve">A. </w:t>
      </w:r>
      <w:r w:rsidR="00B20AD1" w:rsidRPr="00BD0B97">
        <w:rPr>
          <w:rFonts w:ascii="Arial" w:hAnsi="Arial" w:cs="Arial"/>
          <w:b/>
          <w:caps/>
          <w:sz w:val="22"/>
          <w:szCs w:val="22"/>
        </w:rPr>
        <w:t>Peer-reviewed publications in print</w:t>
      </w:r>
      <w:r w:rsidR="002376D9" w:rsidRPr="00BD0B97">
        <w:rPr>
          <w:rFonts w:ascii="Arial" w:hAnsi="Arial" w:cs="Arial"/>
          <w:b/>
          <w:caps/>
          <w:sz w:val="22"/>
          <w:szCs w:val="22"/>
        </w:rPr>
        <w:t>, in press</w:t>
      </w:r>
      <w:r w:rsidRPr="00BD0B97">
        <w:rPr>
          <w:rFonts w:ascii="Arial" w:hAnsi="Arial" w:cs="Arial"/>
          <w:b/>
          <w:caps/>
          <w:sz w:val="22"/>
          <w:szCs w:val="22"/>
        </w:rPr>
        <w:t xml:space="preserve"> </w:t>
      </w:r>
      <w:r w:rsidR="00B20AD1" w:rsidRPr="00BD0B97">
        <w:rPr>
          <w:rFonts w:ascii="Arial" w:hAnsi="Arial" w:cs="Arial"/>
          <w:b/>
          <w:caps/>
          <w:sz w:val="22"/>
          <w:szCs w:val="22"/>
        </w:rPr>
        <w:t>or other media</w:t>
      </w:r>
    </w:p>
    <w:p w14:paraId="0B09BD37" w14:textId="3B070545" w:rsidR="00DA6D4A" w:rsidRDefault="00DA6D4A" w:rsidP="00DE3D0B">
      <w:pPr>
        <w:tabs>
          <w:tab w:val="left" w:pos="720"/>
          <w:tab w:val="left" w:pos="4590"/>
          <w:tab w:val="left" w:pos="6840"/>
        </w:tabs>
        <w:rPr>
          <w:rFonts w:ascii="Arial" w:hAnsi="Arial" w:cs="Arial"/>
          <w:b/>
          <w:caps/>
          <w:sz w:val="22"/>
          <w:szCs w:val="22"/>
        </w:rPr>
      </w:pPr>
    </w:p>
    <w:p w14:paraId="5FA54C84" w14:textId="5EF2206A" w:rsidR="00005564" w:rsidRDefault="00005564" w:rsidP="00B20AD1">
      <w:pPr>
        <w:tabs>
          <w:tab w:val="left" w:pos="1530"/>
          <w:tab w:val="left" w:pos="4590"/>
          <w:tab w:val="left" w:pos="6840"/>
        </w:tabs>
        <w:rPr>
          <w:rFonts w:ascii="Arial" w:hAnsi="Arial" w:cs="Arial"/>
          <w:b/>
          <w:sz w:val="22"/>
          <w:szCs w:val="22"/>
        </w:rPr>
      </w:pPr>
      <w:r>
        <w:rPr>
          <w:rFonts w:ascii="Arial" w:hAnsi="Arial" w:cs="Arial"/>
          <w:b/>
          <w:sz w:val="22"/>
          <w:szCs w:val="22"/>
        </w:rPr>
        <w:t xml:space="preserve">Total Number of </w:t>
      </w:r>
      <w:r w:rsidR="00B27D47">
        <w:rPr>
          <w:rFonts w:ascii="Arial" w:hAnsi="Arial" w:cs="Arial"/>
          <w:b/>
          <w:sz w:val="22"/>
          <w:szCs w:val="22"/>
        </w:rPr>
        <w:t xml:space="preserve">Peer Reviewed </w:t>
      </w:r>
      <w:r>
        <w:rPr>
          <w:rFonts w:ascii="Arial" w:hAnsi="Arial" w:cs="Arial"/>
          <w:b/>
          <w:sz w:val="22"/>
          <w:szCs w:val="22"/>
        </w:rPr>
        <w:t xml:space="preserve">Publications: </w:t>
      </w:r>
      <w:r w:rsidR="00B122B3">
        <w:rPr>
          <w:rFonts w:ascii="Arial" w:hAnsi="Arial" w:cs="Arial"/>
          <w:b/>
          <w:sz w:val="22"/>
          <w:szCs w:val="22"/>
        </w:rPr>
        <w:t>7</w:t>
      </w:r>
      <w:r w:rsidR="00677C99">
        <w:rPr>
          <w:rFonts w:ascii="Arial" w:hAnsi="Arial" w:cs="Arial"/>
          <w:b/>
          <w:sz w:val="22"/>
          <w:szCs w:val="22"/>
        </w:rPr>
        <w:t>2</w:t>
      </w:r>
    </w:p>
    <w:p w14:paraId="3EECB3F8" w14:textId="564279F1" w:rsidR="00005564" w:rsidRDefault="00005564" w:rsidP="00B20AD1">
      <w:pPr>
        <w:tabs>
          <w:tab w:val="left" w:pos="1530"/>
          <w:tab w:val="left" w:pos="4590"/>
          <w:tab w:val="left" w:pos="6840"/>
        </w:tabs>
        <w:rPr>
          <w:rFonts w:ascii="Arial" w:hAnsi="Arial" w:cs="Arial"/>
          <w:b/>
          <w:sz w:val="22"/>
          <w:szCs w:val="22"/>
        </w:rPr>
      </w:pPr>
      <w:r>
        <w:rPr>
          <w:rFonts w:ascii="Arial" w:hAnsi="Arial" w:cs="Arial"/>
          <w:b/>
          <w:sz w:val="22"/>
          <w:szCs w:val="22"/>
        </w:rPr>
        <w:t>Total Number of 1</w:t>
      </w:r>
      <w:r w:rsidRPr="00005564">
        <w:rPr>
          <w:rFonts w:ascii="Arial" w:hAnsi="Arial" w:cs="Arial"/>
          <w:b/>
          <w:sz w:val="22"/>
          <w:szCs w:val="22"/>
          <w:vertAlign w:val="superscript"/>
        </w:rPr>
        <w:t>st</w:t>
      </w:r>
      <w:r>
        <w:rPr>
          <w:rFonts w:ascii="Arial" w:hAnsi="Arial" w:cs="Arial"/>
          <w:b/>
          <w:sz w:val="22"/>
          <w:szCs w:val="22"/>
        </w:rPr>
        <w:t xml:space="preserve"> author: 2</w:t>
      </w:r>
      <w:r w:rsidR="00F22A16">
        <w:rPr>
          <w:rFonts w:ascii="Arial" w:hAnsi="Arial" w:cs="Arial"/>
          <w:b/>
          <w:sz w:val="22"/>
          <w:szCs w:val="22"/>
        </w:rPr>
        <w:t>5</w:t>
      </w:r>
    </w:p>
    <w:p w14:paraId="1CF13985" w14:textId="6901F369" w:rsidR="00B20AD1" w:rsidRPr="00BD0B97" w:rsidRDefault="00005564" w:rsidP="00B20AD1">
      <w:pPr>
        <w:tabs>
          <w:tab w:val="left" w:pos="1530"/>
          <w:tab w:val="left" w:pos="4590"/>
          <w:tab w:val="left" w:pos="6840"/>
        </w:tabs>
        <w:rPr>
          <w:rFonts w:ascii="Arial" w:hAnsi="Arial" w:cs="Arial"/>
          <w:b/>
          <w:sz w:val="22"/>
          <w:szCs w:val="22"/>
        </w:rPr>
      </w:pPr>
      <w:r>
        <w:rPr>
          <w:rFonts w:ascii="Arial" w:hAnsi="Arial" w:cs="Arial"/>
          <w:b/>
          <w:sz w:val="22"/>
          <w:szCs w:val="22"/>
        </w:rPr>
        <w:t xml:space="preserve">Total Number of Last/Senior Author: </w:t>
      </w:r>
      <w:r w:rsidR="00C16D38">
        <w:rPr>
          <w:rFonts w:ascii="Arial" w:hAnsi="Arial" w:cs="Arial"/>
          <w:b/>
          <w:sz w:val="22"/>
          <w:szCs w:val="22"/>
        </w:rPr>
        <w:t>2</w:t>
      </w:r>
      <w:r w:rsidR="00677C99">
        <w:rPr>
          <w:rFonts w:ascii="Arial" w:hAnsi="Arial" w:cs="Arial"/>
          <w:b/>
          <w:sz w:val="22"/>
          <w:szCs w:val="22"/>
        </w:rPr>
        <w:t>3</w:t>
      </w:r>
    </w:p>
    <w:p w14:paraId="278E86A5" w14:textId="3EC663EC" w:rsidR="00903163" w:rsidRPr="00BD0B97" w:rsidRDefault="00903163" w:rsidP="00B20AD1">
      <w:pPr>
        <w:tabs>
          <w:tab w:val="left" w:pos="1530"/>
          <w:tab w:val="left" w:pos="4590"/>
          <w:tab w:val="left" w:pos="6840"/>
        </w:tabs>
        <w:rPr>
          <w:rFonts w:ascii="Arial" w:hAnsi="Arial" w:cs="Arial"/>
          <w:b/>
          <w:sz w:val="22"/>
          <w:szCs w:val="22"/>
        </w:rPr>
      </w:pPr>
      <w:r w:rsidRPr="00BD0B97">
        <w:rPr>
          <w:rFonts w:ascii="Arial" w:hAnsi="Arial" w:cs="Arial"/>
          <w:b/>
          <w:sz w:val="22"/>
          <w:szCs w:val="22"/>
        </w:rPr>
        <w:t xml:space="preserve">Google Scholar H-Index: </w:t>
      </w:r>
      <w:r w:rsidR="0032417C">
        <w:rPr>
          <w:rFonts w:ascii="Arial" w:hAnsi="Arial" w:cs="Arial"/>
          <w:b/>
          <w:sz w:val="22"/>
          <w:szCs w:val="22"/>
        </w:rPr>
        <w:t>2</w:t>
      </w:r>
      <w:r w:rsidR="00AF707E">
        <w:rPr>
          <w:rFonts w:ascii="Arial" w:hAnsi="Arial" w:cs="Arial"/>
          <w:b/>
          <w:sz w:val="22"/>
          <w:szCs w:val="22"/>
        </w:rPr>
        <w:t>5</w:t>
      </w:r>
      <w:r w:rsidRPr="00BD0B97">
        <w:rPr>
          <w:rFonts w:ascii="Arial" w:hAnsi="Arial" w:cs="Arial"/>
          <w:b/>
          <w:sz w:val="22"/>
          <w:szCs w:val="22"/>
        </w:rPr>
        <w:t xml:space="preserve">; Number of Citations </w:t>
      </w:r>
      <w:r w:rsidR="003D7A0D">
        <w:rPr>
          <w:rFonts w:ascii="Arial" w:hAnsi="Arial" w:cs="Arial"/>
          <w:b/>
          <w:sz w:val="22"/>
          <w:szCs w:val="22"/>
        </w:rPr>
        <w:t>1,</w:t>
      </w:r>
      <w:r w:rsidR="003D02FE">
        <w:rPr>
          <w:rFonts w:ascii="Arial" w:hAnsi="Arial" w:cs="Arial"/>
          <w:b/>
          <w:sz w:val="22"/>
          <w:szCs w:val="22"/>
        </w:rPr>
        <w:t>899</w:t>
      </w:r>
    </w:p>
    <w:p w14:paraId="128AEC63" w14:textId="39EFD42E" w:rsidR="00903163" w:rsidRDefault="00903163" w:rsidP="00B20AD1">
      <w:pPr>
        <w:tabs>
          <w:tab w:val="left" w:pos="1530"/>
          <w:tab w:val="left" w:pos="4590"/>
          <w:tab w:val="left" w:pos="6840"/>
        </w:tabs>
        <w:rPr>
          <w:rFonts w:ascii="Arial" w:hAnsi="Arial" w:cs="Arial"/>
          <w:b/>
          <w:sz w:val="22"/>
          <w:szCs w:val="22"/>
        </w:rPr>
      </w:pPr>
    </w:p>
    <w:p w14:paraId="60702769" w14:textId="77777777" w:rsidR="00DA6D4A" w:rsidRPr="00DA6D4A" w:rsidRDefault="00DA6D4A" w:rsidP="00DA6D4A">
      <w:pPr>
        <w:tabs>
          <w:tab w:val="left" w:pos="1530"/>
          <w:tab w:val="left" w:pos="4590"/>
          <w:tab w:val="left" w:pos="6840"/>
        </w:tabs>
        <w:rPr>
          <w:rFonts w:ascii="Arial" w:hAnsi="Arial" w:cs="Arial"/>
          <w:bCs/>
          <w:sz w:val="22"/>
          <w:szCs w:val="22"/>
        </w:rPr>
      </w:pPr>
      <w:r w:rsidRPr="00DA6D4A">
        <w:rPr>
          <w:rFonts w:ascii="Arial" w:hAnsi="Arial" w:cs="Arial"/>
          <w:bCs/>
          <w:sz w:val="22"/>
          <w:szCs w:val="22"/>
        </w:rPr>
        <w:t>* Denotes current or former students</w:t>
      </w:r>
    </w:p>
    <w:p w14:paraId="49A4C016" w14:textId="77777777" w:rsidR="00DA6D4A" w:rsidRPr="00DA6D4A" w:rsidRDefault="00DA6D4A" w:rsidP="00DA6D4A">
      <w:pPr>
        <w:tabs>
          <w:tab w:val="left" w:pos="1530"/>
          <w:tab w:val="left" w:pos="4590"/>
          <w:tab w:val="left" w:pos="6840"/>
        </w:tabs>
        <w:rPr>
          <w:rFonts w:ascii="Arial" w:hAnsi="Arial" w:cs="Arial"/>
          <w:bCs/>
          <w:sz w:val="22"/>
          <w:szCs w:val="22"/>
        </w:rPr>
      </w:pPr>
      <w:r w:rsidRPr="00DA6D4A">
        <w:rPr>
          <w:rFonts w:ascii="Arial" w:hAnsi="Arial" w:cs="Arial"/>
          <w:bCs/>
          <w:sz w:val="22"/>
          <w:szCs w:val="22"/>
          <w:u w:val="single"/>
        </w:rPr>
        <w:t>Underline</w:t>
      </w:r>
      <w:r w:rsidRPr="00DA6D4A">
        <w:rPr>
          <w:rFonts w:ascii="Arial" w:hAnsi="Arial" w:cs="Arial"/>
          <w:bCs/>
          <w:sz w:val="22"/>
          <w:szCs w:val="22"/>
        </w:rPr>
        <w:t xml:space="preserve"> denotes first or last author</w:t>
      </w:r>
    </w:p>
    <w:p w14:paraId="40ABAC26" w14:textId="77777777" w:rsidR="00DA6D4A" w:rsidRPr="00BD0B97" w:rsidRDefault="00DA6D4A" w:rsidP="00B20AD1">
      <w:pPr>
        <w:tabs>
          <w:tab w:val="left" w:pos="1530"/>
          <w:tab w:val="left" w:pos="4590"/>
          <w:tab w:val="left" w:pos="6840"/>
        </w:tabs>
        <w:rPr>
          <w:rFonts w:ascii="Arial" w:hAnsi="Arial" w:cs="Arial"/>
          <w:b/>
          <w:sz w:val="22"/>
          <w:szCs w:val="22"/>
        </w:rPr>
      </w:pPr>
    </w:p>
    <w:p w14:paraId="134EEBE2" w14:textId="77777777" w:rsidR="00903163" w:rsidRPr="00BD0B97" w:rsidRDefault="00903163" w:rsidP="00B20AD1">
      <w:pPr>
        <w:tabs>
          <w:tab w:val="left" w:pos="1530"/>
          <w:tab w:val="left" w:pos="4590"/>
          <w:tab w:val="left" w:pos="6840"/>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DE3D0B" w:rsidRPr="00BD0B97" w14:paraId="0F1F802E" w14:textId="77777777" w:rsidTr="00903163">
        <w:tc>
          <w:tcPr>
            <w:tcW w:w="1345" w:type="dxa"/>
          </w:tcPr>
          <w:p w14:paraId="5DA5D089" w14:textId="77777777" w:rsidR="00DE3D0B" w:rsidRPr="00BD0B97" w:rsidRDefault="00DE3D0B" w:rsidP="00903163">
            <w:pPr>
              <w:rPr>
                <w:rFonts w:ascii="Arial" w:hAnsi="Arial" w:cs="Arial"/>
                <w:b/>
                <w:caps/>
                <w:sz w:val="22"/>
                <w:szCs w:val="22"/>
                <w:u w:val="single"/>
              </w:rPr>
            </w:pPr>
            <w:r w:rsidRPr="00BD0B97">
              <w:rPr>
                <w:rFonts w:ascii="Arial" w:hAnsi="Arial" w:cs="Arial"/>
                <w:b/>
                <w:caps/>
                <w:sz w:val="22"/>
                <w:szCs w:val="22"/>
                <w:u w:val="single"/>
              </w:rPr>
              <w:t>nUMBER</w:t>
            </w:r>
          </w:p>
        </w:tc>
        <w:tc>
          <w:tcPr>
            <w:tcW w:w="8005" w:type="dxa"/>
          </w:tcPr>
          <w:p w14:paraId="3D3E03AB" w14:textId="446D3171" w:rsidR="00DE3D0B" w:rsidRPr="00BD0B97" w:rsidRDefault="00DE3D0B" w:rsidP="00903163">
            <w:pPr>
              <w:rPr>
                <w:rFonts w:ascii="Arial" w:hAnsi="Arial" w:cs="Arial"/>
                <w:b/>
                <w:caps/>
                <w:sz w:val="22"/>
                <w:szCs w:val="22"/>
                <w:u w:val="single"/>
              </w:rPr>
            </w:pPr>
            <w:r w:rsidRPr="00BD0B97">
              <w:rPr>
                <w:rFonts w:ascii="Arial" w:hAnsi="Arial" w:cs="Arial"/>
                <w:b/>
                <w:caps/>
                <w:sz w:val="22"/>
                <w:szCs w:val="22"/>
                <w:u w:val="single"/>
              </w:rPr>
              <w:t>publication</w:t>
            </w:r>
          </w:p>
        </w:tc>
      </w:tr>
      <w:tr w:rsidR="00677C99" w:rsidRPr="00B86BFC" w14:paraId="3D8F1CCD" w14:textId="77777777" w:rsidTr="00DA6665">
        <w:tc>
          <w:tcPr>
            <w:tcW w:w="1345" w:type="dxa"/>
          </w:tcPr>
          <w:p w14:paraId="76FD5BC9" w14:textId="6CCAA604" w:rsidR="00677C99" w:rsidRDefault="00677C99" w:rsidP="00677C99">
            <w:pPr>
              <w:rPr>
                <w:rFonts w:ascii="Arial" w:hAnsi="Arial" w:cs="Arial"/>
                <w:bCs/>
                <w:caps/>
                <w:sz w:val="22"/>
                <w:szCs w:val="22"/>
              </w:rPr>
            </w:pPr>
            <w:r>
              <w:rPr>
                <w:rFonts w:ascii="Arial" w:hAnsi="Arial" w:cs="Arial"/>
                <w:bCs/>
                <w:caps/>
                <w:sz w:val="22"/>
                <w:szCs w:val="22"/>
              </w:rPr>
              <w:t>7</w:t>
            </w:r>
            <w:r w:rsidR="00435825">
              <w:rPr>
                <w:rFonts w:ascii="Arial" w:hAnsi="Arial" w:cs="Arial"/>
                <w:bCs/>
                <w:caps/>
                <w:sz w:val="22"/>
                <w:szCs w:val="22"/>
              </w:rPr>
              <w:t>2</w:t>
            </w:r>
          </w:p>
        </w:tc>
        <w:tc>
          <w:tcPr>
            <w:tcW w:w="8005" w:type="dxa"/>
          </w:tcPr>
          <w:p w14:paraId="2C4F884C" w14:textId="1C092870" w:rsidR="00677C99" w:rsidRDefault="00677C99" w:rsidP="00677C99">
            <w:pPr>
              <w:ind w:left="794" w:hanging="794"/>
              <w:rPr>
                <w:rFonts w:ascii="Arial" w:eastAsia="Times New Roman" w:hAnsi="Arial" w:cs="Arial"/>
                <w:bCs/>
                <w:sz w:val="22"/>
                <w:szCs w:val="22"/>
              </w:rPr>
            </w:pPr>
            <w:proofErr w:type="spellStart"/>
            <w:r>
              <w:rPr>
                <w:rFonts w:ascii="Arial" w:eastAsia="Times New Roman" w:hAnsi="Arial" w:cs="Arial"/>
                <w:bCs/>
                <w:sz w:val="22"/>
                <w:szCs w:val="22"/>
              </w:rPr>
              <w:t>Gyorda</w:t>
            </w:r>
            <w:proofErr w:type="spellEnd"/>
            <w:r w:rsidRPr="00146AD0">
              <w:rPr>
                <w:rFonts w:ascii="Arial" w:eastAsia="Times New Roman" w:hAnsi="Arial" w:cs="Arial"/>
                <w:bCs/>
                <w:sz w:val="22"/>
                <w:szCs w:val="22"/>
              </w:rPr>
              <w:t xml:space="preserve">, </w:t>
            </w:r>
            <w:r>
              <w:rPr>
                <w:rFonts w:ascii="Arial" w:eastAsia="Times New Roman" w:hAnsi="Arial" w:cs="Arial"/>
                <w:bCs/>
                <w:sz w:val="22"/>
                <w:szCs w:val="22"/>
              </w:rPr>
              <w:t>J.A</w:t>
            </w:r>
            <w:r w:rsidRPr="00146AD0">
              <w:rPr>
                <w:rFonts w:ascii="Arial" w:eastAsia="Times New Roman" w:hAnsi="Arial" w:cs="Arial"/>
                <w:bCs/>
                <w:sz w:val="22"/>
                <w:szCs w:val="22"/>
              </w:rPr>
              <w:t>.</w:t>
            </w:r>
            <w:r>
              <w:rPr>
                <w:rFonts w:ascii="Arial" w:eastAsia="Times New Roman" w:hAnsi="Arial" w:cs="Arial"/>
                <w:bCs/>
                <w:sz w:val="22"/>
                <w:szCs w:val="22"/>
              </w:rPr>
              <w:t>*</w:t>
            </w:r>
            <w:r w:rsidRPr="00146AD0">
              <w:rPr>
                <w:rFonts w:ascii="Arial" w:eastAsia="Times New Roman" w:hAnsi="Arial" w:cs="Arial"/>
                <w:bCs/>
                <w:sz w:val="22"/>
                <w:szCs w:val="22"/>
              </w:rPr>
              <w:t xml:space="preserve">, </w:t>
            </w:r>
            <w:proofErr w:type="spellStart"/>
            <w:r w:rsidRPr="00146AD0">
              <w:rPr>
                <w:rFonts w:ascii="Arial" w:eastAsia="Times New Roman" w:hAnsi="Arial" w:cs="Arial"/>
                <w:bCs/>
                <w:sz w:val="22"/>
                <w:szCs w:val="22"/>
              </w:rPr>
              <w:t>Nemesure</w:t>
            </w:r>
            <w:proofErr w:type="spellEnd"/>
            <w:r w:rsidRPr="00146AD0">
              <w:rPr>
                <w:rFonts w:ascii="Arial" w:eastAsia="Times New Roman" w:hAnsi="Arial" w:cs="Arial"/>
                <w:bCs/>
                <w:sz w:val="22"/>
                <w:szCs w:val="22"/>
              </w:rPr>
              <w:t>, M.</w:t>
            </w:r>
            <w:r>
              <w:rPr>
                <w:rFonts w:ascii="Arial" w:eastAsia="Times New Roman" w:hAnsi="Arial" w:cs="Arial"/>
                <w:bCs/>
                <w:sz w:val="22"/>
                <w:szCs w:val="22"/>
              </w:rPr>
              <w:t>*</w:t>
            </w:r>
            <w:r w:rsidRPr="00146AD0">
              <w:rPr>
                <w:rFonts w:ascii="Arial" w:eastAsia="Times New Roman" w:hAnsi="Arial" w:cs="Arial"/>
                <w:bCs/>
                <w:sz w:val="22"/>
                <w:szCs w:val="22"/>
              </w:rPr>
              <w:t>,</w:t>
            </w:r>
            <w:r>
              <w:rPr>
                <w:rFonts w:ascii="Arial" w:eastAsia="Times New Roman" w:hAnsi="Arial" w:cs="Arial"/>
                <w:bCs/>
                <w:sz w:val="22"/>
                <w:szCs w:val="22"/>
              </w:rPr>
              <w:t xml:space="preserve"> Price G</w:t>
            </w:r>
            <w:r w:rsidRPr="00146AD0">
              <w:rPr>
                <w:rFonts w:ascii="Arial" w:eastAsia="Times New Roman" w:hAnsi="Arial" w:cs="Arial"/>
                <w:bCs/>
                <w:sz w:val="22"/>
                <w:szCs w:val="22"/>
              </w:rPr>
              <w:t>.</w:t>
            </w:r>
            <w:r>
              <w:rPr>
                <w:rFonts w:ascii="Arial" w:eastAsia="Times New Roman" w:hAnsi="Arial" w:cs="Arial"/>
                <w:bCs/>
                <w:sz w:val="22"/>
                <w:szCs w:val="22"/>
              </w:rPr>
              <w:t>*</w:t>
            </w:r>
            <w:r w:rsidRPr="00146AD0">
              <w:rPr>
                <w:rFonts w:ascii="Arial" w:eastAsia="Times New Roman" w:hAnsi="Arial" w:cs="Arial"/>
                <w:bCs/>
                <w:sz w:val="22"/>
                <w:szCs w:val="22"/>
              </w:rPr>
              <w:t xml:space="preserve">, &amp; </w:t>
            </w:r>
            <w:r w:rsidRPr="00146AD0">
              <w:rPr>
                <w:rFonts w:ascii="Arial" w:eastAsia="Times New Roman" w:hAnsi="Arial" w:cs="Arial"/>
                <w:b/>
                <w:sz w:val="22"/>
                <w:szCs w:val="22"/>
                <w:u w:val="single"/>
              </w:rPr>
              <w:t>Jacobson, N.C.</w:t>
            </w:r>
            <w:r w:rsidRPr="00146AD0">
              <w:rPr>
                <w:rFonts w:ascii="Arial" w:eastAsia="Times New Roman" w:hAnsi="Arial" w:cs="Arial"/>
                <w:bCs/>
                <w:sz w:val="22"/>
                <w:szCs w:val="22"/>
              </w:rPr>
              <w:t xml:space="preserve"> (2022). </w:t>
            </w:r>
            <w:r w:rsidRPr="00E75D77">
              <w:rPr>
                <w:rFonts w:ascii="Arial" w:eastAsia="Times New Roman" w:hAnsi="Arial" w:cs="Arial"/>
                <w:bCs/>
                <w:sz w:val="22"/>
                <w:szCs w:val="22"/>
              </w:rPr>
              <w:t>Applying Ensemble Machine Learning Models to Predict Individual Response to a Digitally Delivered Worry Postponement Intervention</w:t>
            </w:r>
            <w:r>
              <w:rPr>
                <w:rFonts w:ascii="Arial" w:eastAsia="Times New Roman" w:hAnsi="Arial" w:cs="Arial"/>
                <w:bCs/>
                <w:sz w:val="22"/>
                <w:szCs w:val="22"/>
              </w:rPr>
              <w:t xml:space="preserve">. </w:t>
            </w:r>
            <w:r>
              <w:rPr>
                <w:rFonts w:ascii="Arial" w:eastAsia="Times New Roman" w:hAnsi="Arial" w:cs="Arial"/>
                <w:bCs/>
                <w:i/>
                <w:iCs/>
                <w:sz w:val="22"/>
                <w:szCs w:val="22"/>
              </w:rPr>
              <w:t>Journal of Affective Disorders.</w:t>
            </w:r>
            <w:r w:rsidR="00AD74FF">
              <w:rPr>
                <w:rFonts w:ascii="Arial" w:eastAsia="Times New Roman" w:hAnsi="Arial" w:cs="Arial"/>
                <w:bCs/>
                <w:i/>
                <w:iCs/>
                <w:sz w:val="22"/>
                <w:szCs w:val="22"/>
              </w:rPr>
              <w:t xml:space="preserve"> </w:t>
            </w:r>
            <w:hyperlink r:id="rId13" w:history="1">
              <w:r w:rsidR="00AD74FF" w:rsidRPr="00AD74FF">
                <w:rPr>
                  <w:rStyle w:val="Hyperlink"/>
                  <w:rFonts w:ascii="Arial" w:eastAsia="Times New Roman" w:hAnsi="Arial" w:cs="Arial"/>
                  <w:bCs/>
                  <w:sz w:val="22"/>
                  <w:szCs w:val="22"/>
                </w:rPr>
                <w:t>https://doi.org/10.1016/j.jad.2022.09.112</w:t>
              </w:r>
            </w:hyperlink>
            <w:r w:rsidR="00AD74FF">
              <w:rPr>
                <w:rFonts w:ascii="Arial" w:eastAsia="Times New Roman" w:hAnsi="Arial" w:cs="Arial"/>
                <w:bCs/>
                <w:i/>
                <w:iCs/>
                <w:sz w:val="22"/>
                <w:szCs w:val="22"/>
              </w:rPr>
              <w:t xml:space="preserve"> </w:t>
            </w:r>
          </w:p>
          <w:p w14:paraId="70B7283A" w14:textId="77777777" w:rsidR="00677C99" w:rsidRPr="00F22A16" w:rsidRDefault="00677C99" w:rsidP="00677C99">
            <w:pPr>
              <w:ind w:left="794" w:hanging="794"/>
              <w:rPr>
                <w:rFonts w:ascii="Arial" w:eastAsia="Times New Roman" w:hAnsi="Arial" w:cs="Arial"/>
                <w:b/>
                <w:sz w:val="22"/>
                <w:szCs w:val="22"/>
                <w:u w:val="single"/>
              </w:rPr>
            </w:pPr>
          </w:p>
        </w:tc>
      </w:tr>
      <w:tr w:rsidR="00F22A16" w:rsidRPr="00B86BFC" w14:paraId="68B63A00" w14:textId="77777777" w:rsidTr="00DA6665">
        <w:tc>
          <w:tcPr>
            <w:tcW w:w="1345" w:type="dxa"/>
          </w:tcPr>
          <w:p w14:paraId="7D75F3E6" w14:textId="5E88B68A" w:rsidR="00F22A16" w:rsidRDefault="00F22A16" w:rsidP="00A9061A">
            <w:pPr>
              <w:rPr>
                <w:rFonts w:ascii="Arial" w:hAnsi="Arial" w:cs="Arial"/>
                <w:bCs/>
                <w:caps/>
                <w:sz w:val="22"/>
                <w:szCs w:val="22"/>
              </w:rPr>
            </w:pPr>
            <w:r>
              <w:rPr>
                <w:rFonts w:ascii="Arial" w:hAnsi="Arial" w:cs="Arial"/>
                <w:bCs/>
                <w:caps/>
                <w:sz w:val="22"/>
                <w:szCs w:val="22"/>
              </w:rPr>
              <w:t>71</w:t>
            </w:r>
          </w:p>
        </w:tc>
        <w:tc>
          <w:tcPr>
            <w:tcW w:w="8005" w:type="dxa"/>
          </w:tcPr>
          <w:p w14:paraId="7CB01BE8" w14:textId="1C46F982" w:rsidR="00F22A16" w:rsidRDefault="00F22A16" w:rsidP="00A9061A">
            <w:pPr>
              <w:ind w:left="794" w:hanging="794"/>
              <w:rPr>
                <w:rFonts w:ascii="Arial" w:eastAsia="Times New Roman" w:hAnsi="Arial" w:cs="Arial"/>
                <w:bCs/>
                <w:sz w:val="22"/>
                <w:szCs w:val="22"/>
              </w:rPr>
            </w:pPr>
            <w:r w:rsidRPr="00F22A16">
              <w:rPr>
                <w:rFonts w:ascii="Arial" w:eastAsia="Times New Roman" w:hAnsi="Arial" w:cs="Arial"/>
                <w:b/>
                <w:sz w:val="22"/>
                <w:szCs w:val="22"/>
                <w:u w:val="single"/>
              </w:rPr>
              <w:t>Jacobson, N.C.</w:t>
            </w:r>
            <w:r>
              <w:rPr>
                <w:rFonts w:ascii="Arial" w:eastAsia="Times New Roman" w:hAnsi="Arial" w:cs="Arial"/>
                <w:bCs/>
                <w:sz w:val="22"/>
                <w:szCs w:val="22"/>
              </w:rPr>
              <w:t xml:space="preserve">, </w:t>
            </w:r>
            <w:proofErr w:type="spellStart"/>
            <w:r>
              <w:rPr>
                <w:rFonts w:ascii="Arial" w:eastAsia="Times New Roman" w:hAnsi="Arial" w:cs="Arial"/>
                <w:bCs/>
                <w:sz w:val="22"/>
                <w:szCs w:val="22"/>
              </w:rPr>
              <w:t>Arean</w:t>
            </w:r>
            <w:proofErr w:type="spellEnd"/>
            <w:r>
              <w:rPr>
                <w:rFonts w:ascii="Arial" w:eastAsia="Times New Roman" w:hAnsi="Arial" w:cs="Arial"/>
                <w:bCs/>
                <w:sz w:val="22"/>
                <w:szCs w:val="22"/>
              </w:rPr>
              <w:t xml:space="preserve">, P., &amp; </w:t>
            </w:r>
            <w:proofErr w:type="spellStart"/>
            <w:r>
              <w:rPr>
                <w:rFonts w:ascii="Arial" w:eastAsia="Times New Roman" w:hAnsi="Arial" w:cs="Arial"/>
                <w:bCs/>
                <w:sz w:val="22"/>
                <w:szCs w:val="22"/>
              </w:rPr>
              <w:t>Schueller</w:t>
            </w:r>
            <w:proofErr w:type="spellEnd"/>
            <w:r>
              <w:rPr>
                <w:rFonts w:ascii="Arial" w:eastAsia="Times New Roman" w:hAnsi="Arial" w:cs="Arial"/>
                <w:bCs/>
                <w:sz w:val="22"/>
                <w:szCs w:val="22"/>
              </w:rPr>
              <w:t xml:space="preserve">, S.M. (2022, In press). </w:t>
            </w:r>
            <w:r w:rsidRPr="00F22A16">
              <w:rPr>
                <w:rFonts w:ascii="Arial" w:eastAsia="Times New Roman" w:hAnsi="Arial" w:cs="Arial"/>
                <w:bCs/>
                <w:sz w:val="22"/>
                <w:szCs w:val="22"/>
              </w:rPr>
              <w:t>Mobile-phone based interventions for mental health show promise of effectiveness, but what does the evidence tell us about what needs to come next?</w:t>
            </w:r>
            <w:r>
              <w:rPr>
                <w:rFonts w:ascii="Arial" w:eastAsia="Times New Roman" w:hAnsi="Arial" w:cs="Arial"/>
                <w:bCs/>
                <w:sz w:val="22"/>
                <w:szCs w:val="22"/>
              </w:rPr>
              <w:t xml:space="preserve"> </w:t>
            </w:r>
            <w:r w:rsidRPr="00F22A16">
              <w:rPr>
                <w:rFonts w:ascii="Arial" w:eastAsia="Times New Roman" w:hAnsi="Arial" w:cs="Arial"/>
                <w:bCs/>
                <w:i/>
                <w:iCs/>
                <w:sz w:val="22"/>
                <w:szCs w:val="22"/>
              </w:rPr>
              <w:t>PLOS Digital Health</w:t>
            </w:r>
            <w:r>
              <w:rPr>
                <w:rFonts w:ascii="Arial" w:eastAsia="Times New Roman" w:hAnsi="Arial" w:cs="Arial"/>
                <w:bCs/>
                <w:sz w:val="22"/>
                <w:szCs w:val="22"/>
              </w:rPr>
              <w:t xml:space="preserve">. </w:t>
            </w:r>
          </w:p>
          <w:p w14:paraId="311AB59E" w14:textId="273378DA" w:rsidR="00F22A16" w:rsidRDefault="00F22A16" w:rsidP="00A9061A">
            <w:pPr>
              <w:ind w:left="794" w:hanging="794"/>
              <w:rPr>
                <w:rFonts w:ascii="Arial" w:eastAsia="Times New Roman" w:hAnsi="Arial" w:cs="Arial"/>
                <w:bCs/>
                <w:sz w:val="22"/>
                <w:szCs w:val="22"/>
              </w:rPr>
            </w:pPr>
          </w:p>
        </w:tc>
      </w:tr>
      <w:tr w:rsidR="00A9061A" w:rsidRPr="00B86BFC" w14:paraId="0D66EF9D" w14:textId="77777777" w:rsidTr="00DA6665">
        <w:tc>
          <w:tcPr>
            <w:tcW w:w="1345" w:type="dxa"/>
          </w:tcPr>
          <w:p w14:paraId="35835E30" w14:textId="43B5C000" w:rsidR="00A9061A" w:rsidRDefault="00A9061A" w:rsidP="00A9061A">
            <w:pPr>
              <w:rPr>
                <w:rFonts w:ascii="Arial" w:hAnsi="Arial" w:cs="Arial"/>
                <w:bCs/>
                <w:caps/>
                <w:sz w:val="22"/>
                <w:szCs w:val="22"/>
              </w:rPr>
            </w:pPr>
            <w:r>
              <w:rPr>
                <w:rFonts w:ascii="Arial" w:hAnsi="Arial" w:cs="Arial"/>
                <w:bCs/>
                <w:caps/>
                <w:sz w:val="22"/>
                <w:szCs w:val="22"/>
              </w:rPr>
              <w:lastRenderedPageBreak/>
              <w:t>70</w:t>
            </w:r>
          </w:p>
        </w:tc>
        <w:tc>
          <w:tcPr>
            <w:tcW w:w="8005" w:type="dxa"/>
          </w:tcPr>
          <w:p w14:paraId="311930F0" w14:textId="1D9F9D8A" w:rsidR="00A9061A" w:rsidRPr="00062787" w:rsidRDefault="00A9061A" w:rsidP="00A9061A">
            <w:pPr>
              <w:ind w:left="794" w:hanging="794"/>
              <w:rPr>
                <w:rFonts w:ascii="Arial" w:eastAsia="Times New Roman" w:hAnsi="Arial" w:cs="Arial"/>
                <w:bCs/>
                <w:sz w:val="22"/>
                <w:szCs w:val="22"/>
              </w:rPr>
            </w:pPr>
            <w:proofErr w:type="spellStart"/>
            <w:r>
              <w:rPr>
                <w:rFonts w:ascii="Arial" w:eastAsia="Times New Roman" w:hAnsi="Arial" w:cs="Arial"/>
                <w:bCs/>
                <w:sz w:val="22"/>
                <w:szCs w:val="22"/>
              </w:rPr>
              <w:t>Lekkas</w:t>
            </w:r>
            <w:proofErr w:type="spellEnd"/>
            <w:r>
              <w:rPr>
                <w:rFonts w:ascii="Arial" w:eastAsia="Times New Roman" w:hAnsi="Arial" w:cs="Arial"/>
                <w:bCs/>
                <w:sz w:val="22"/>
                <w:szCs w:val="22"/>
              </w:rPr>
              <w:t xml:space="preserve">, D.*, </w:t>
            </w:r>
            <w:proofErr w:type="spellStart"/>
            <w:r>
              <w:rPr>
                <w:rFonts w:ascii="Arial" w:eastAsia="Times New Roman" w:hAnsi="Arial" w:cs="Arial"/>
                <w:bCs/>
                <w:sz w:val="22"/>
                <w:szCs w:val="22"/>
              </w:rPr>
              <w:t>Gyorda</w:t>
            </w:r>
            <w:proofErr w:type="spellEnd"/>
            <w:r>
              <w:rPr>
                <w:rFonts w:ascii="Arial" w:eastAsia="Times New Roman" w:hAnsi="Arial" w:cs="Arial"/>
                <w:bCs/>
                <w:sz w:val="22"/>
                <w:szCs w:val="22"/>
              </w:rPr>
              <w:t xml:space="preserve">, J.A.*, &amp; </w:t>
            </w:r>
            <w:r w:rsidRPr="00EB01DF">
              <w:rPr>
                <w:rFonts w:ascii="Arial" w:eastAsia="Times New Roman" w:hAnsi="Arial" w:cs="Arial"/>
                <w:b/>
                <w:sz w:val="22"/>
                <w:szCs w:val="22"/>
                <w:u w:val="single"/>
              </w:rPr>
              <w:t>Jacobson, N.C.</w:t>
            </w:r>
            <w:r>
              <w:rPr>
                <w:rFonts w:ascii="Arial" w:eastAsia="Times New Roman" w:hAnsi="Arial" w:cs="Arial"/>
                <w:b/>
                <w:sz w:val="22"/>
                <w:szCs w:val="22"/>
                <w:u w:val="single"/>
              </w:rPr>
              <w:t xml:space="preserve"> </w:t>
            </w:r>
            <w:r w:rsidRPr="00062787">
              <w:rPr>
                <w:rFonts w:ascii="Arial" w:eastAsia="Times New Roman" w:hAnsi="Arial" w:cs="Arial"/>
                <w:bCs/>
                <w:sz w:val="22"/>
                <w:szCs w:val="22"/>
              </w:rPr>
              <w:t>(</w:t>
            </w:r>
            <w:r>
              <w:rPr>
                <w:rFonts w:ascii="Arial" w:eastAsia="Times New Roman" w:hAnsi="Arial" w:cs="Arial"/>
                <w:bCs/>
                <w:sz w:val="22"/>
                <w:szCs w:val="22"/>
              </w:rPr>
              <w:t>202</w:t>
            </w:r>
            <w:r w:rsidR="00F22A16">
              <w:rPr>
                <w:rFonts w:ascii="Arial" w:eastAsia="Times New Roman" w:hAnsi="Arial" w:cs="Arial"/>
                <w:bCs/>
                <w:sz w:val="22"/>
                <w:szCs w:val="22"/>
              </w:rPr>
              <w:t>2</w:t>
            </w:r>
            <w:r>
              <w:rPr>
                <w:rFonts w:ascii="Arial" w:eastAsia="Times New Roman" w:hAnsi="Arial" w:cs="Arial"/>
                <w:bCs/>
                <w:sz w:val="22"/>
                <w:szCs w:val="22"/>
              </w:rPr>
              <w:t>, In press).</w:t>
            </w:r>
            <w:r>
              <w:t xml:space="preserve"> </w:t>
            </w:r>
            <w:r w:rsidRPr="00062787">
              <w:rPr>
                <w:rFonts w:ascii="Arial" w:eastAsia="Times New Roman" w:hAnsi="Arial" w:cs="Arial"/>
                <w:bCs/>
                <w:sz w:val="22"/>
                <w:szCs w:val="22"/>
              </w:rPr>
              <w:t>The Temporal Dynamics of Physical Activity-Mediated Emotional Regulation in Adolescents with Anorexia Nervosa and Healthy Controls: Investigating the Impact of Physical Activity on Self-Report Emotion with Wearable Technology and Lag-Ensemble Machine Learning</w:t>
            </w:r>
            <w:r>
              <w:rPr>
                <w:rFonts w:ascii="Arial" w:eastAsia="Times New Roman" w:hAnsi="Arial" w:cs="Arial"/>
                <w:bCs/>
                <w:sz w:val="22"/>
                <w:szCs w:val="22"/>
              </w:rPr>
              <w:t xml:space="preserve">. </w:t>
            </w:r>
            <w:r w:rsidRPr="00062787">
              <w:rPr>
                <w:rFonts w:ascii="Arial" w:eastAsia="Times New Roman" w:hAnsi="Arial" w:cs="Arial"/>
                <w:bCs/>
                <w:i/>
                <w:iCs/>
                <w:sz w:val="22"/>
                <w:szCs w:val="22"/>
              </w:rPr>
              <w:t>European Eating Disorders Review</w:t>
            </w:r>
            <w:r>
              <w:rPr>
                <w:rFonts w:ascii="Arial" w:eastAsia="Times New Roman" w:hAnsi="Arial" w:cs="Arial"/>
                <w:bCs/>
                <w:sz w:val="22"/>
                <w:szCs w:val="22"/>
              </w:rPr>
              <w:t>.</w:t>
            </w:r>
            <w:r w:rsidR="006B026A">
              <w:rPr>
                <w:rFonts w:ascii="Arial" w:eastAsia="Times New Roman" w:hAnsi="Arial" w:cs="Arial"/>
                <w:bCs/>
                <w:sz w:val="22"/>
                <w:szCs w:val="22"/>
              </w:rPr>
              <w:t xml:space="preserve"> </w:t>
            </w:r>
            <w:hyperlink r:id="rId14" w:history="1">
              <w:r w:rsidR="006B026A" w:rsidRPr="00072A77">
                <w:rPr>
                  <w:rStyle w:val="Hyperlink"/>
                  <w:rFonts w:ascii="Arial" w:eastAsia="Times New Roman" w:hAnsi="Arial" w:cs="Arial"/>
                  <w:bCs/>
                  <w:sz w:val="22"/>
                  <w:szCs w:val="22"/>
                </w:rPr>
                <w:t>https://doi.org/10.1002/erv.2949</w:t>
              </w:r>
            </w:hyperlink>
            <w:r w:rsidR="006B026A">
              <w:rPr>
                <w:rFonts w:ascii="Arial" w:eastAsia="Times New Roman" w:hAnsi="Arial" w:cs="Arial"/>
                <w:bCs/>
                <w:sz w:val="22"/>
                <w:szCs w:val="22"/>
              </w:rPr>
              <w:t xml:space="preserve"> </w:t>
            </w:r>
          </w:p>
          <w:p w14:paraId="0BC1304F" w14:textId="77777777" w:rsidR="00A9061A" w:rsidRPr="00146AD0" w:rsidRDefault="00A9061A" w:rsidP="00A9061A">
            <w:pPr>
              <w:ind w:left="794" w:hanging="794"/>
              <w:rPr>
                <w:rFonts w:ascii="Arial" w:eastAsia="Times New Roman" w:hAnsi="Arial" w:cs="Arial"/>
                <w:bCs/>
                <w:sz w:val="22"/>
                <w:szCs w:val="22"/>
              </w:rPr>
            </w:pPr>
          </w:p>
        </w:tc>
      </w:tr>
      <w:tr w:rsidR="00E340EC" w:rsidRPr="00B86BFC" w14:paraId="7261E26F" w14:textId="77777777" w:rsidTr="00DA6665">
        <w:tc>
          <w:tcPr>
            <w:tcW w:w="1345" w:type="dxa"/>
          </w:tcPr>
          <w:p w14:paraId="2D6A9CC2" w14:textId="653815E3" w:rsidR="00E340EC" w:rsidRDefault="00E340EC" w:rsidP="00E340EC">
            <w:pPr>
              <w:rPr>
                <w:rFonts w:ascii="Arial" w:hAnsi="Arial" w:cs="Arial"/>
                <w:bCs/>
                <w:caps/>
                <w:sz w:val="22"/>
                <w:szCs w:val="22"/>
              </w:rPr>
            </w:pPr>
            <w:r>
              <w:rPr>
                <w:rFonts w:ascii="Arial" w:hAnsi="Arial" w:cs="Arial"/>
                <w:bCs/>
                <w:caps/>
                <w:sz w:val="22"/>
                <w:szCs w:val="22"/>
              </w:rPr>
              <w:t>69</w:t>
            </w:r>
          </w:p>
        </w:tc>
        <w:tc>
          <w:tcPr>
            <w:tcW w:w="8005" w:type="dxa"/>
          </w:tcPr>
          <w:p w14:paraId="536930E2" w14:textId="5F1ED5B9" w:rsidR="00E340EC" w:rsidRDefault="00E340EC" w:rsidP="00E340EC">
            <w:pPr>
              <w:ind w:left="794" w:hanging="794"/>
              <w:rPr>
                <w:rFonts w:ascii="Arial" w:eastAsia="Times New Roman" w:hAnsi="Arial" w:cs="Arial"/>
                <w:bCs/>
                <w:sz w:val="22"/>
                <w:szCs w:val="22"/>
              </w:rPr>
            </w:pPr>
            <w:r w:rsidRPr="00146AD0">
              <w:rPr>
                <w:rFonts w:ascii="Arial" w:eastAsia="Times New Roman" w:hAnsi="Arial" w:cs="Arial"/>
                <w:bCs/>
                <w:sz w:val="22"/>
                <w:szCs w:val="22"/>
              </w:rPr>
              <w:t>Price, G.D.</w:t>
            </w:r>
            <w:r>
              <w:rPr>
                <w:rFonts w:ascii="Arial" w:eastAsia="Times New Roman" w:hAnsi="Arial" w:cs="Arial"/>
                <w:bCs/>
                <w:sz w:val="22"/>
                <w:szCs w:val="22"/>
              </w:rPr>
              <w:t>*</w:t>
            </w:r>
            <w:r w:rsidRPr="00146AD0">
              <w:rPr>
                <w:rFonts w:ascii="Arial" w:eastAsia="Times New Roman" w:hAnsi="Arial" w:cs="Arial"/>
                <w:bCs/>
                <w:sz w:val="22"/>
                <w:szCs w:val="22"/>
              </w:rPr>
              <w:t>, Heinz, M.V.</w:t>
            </w:r>
            <w:r>
              <w:rPr>
                <w:rFonts w:ascii="Arial" w:eastAsia="Times New Roman" w:hAnsi="Arial" w:cs="Arial"/>
                <w:bCs/>
                <w:sz w:val="22"/>
                <w:szCs w:val="22"/>
              </w:rPr>
              <w:t>*</w:t>
            </w:r>
            <w:r w:rsidRPr="00146AD0">
              <w:rPr>
                <w:rFonts w:ascii="Arial" w:eastAsia="Times New Roman" w:hAnsi="Arial" w:cs="Arial"/>
                <w:bCs/>
                <w:sz w:val="22"/>
                <w:szCs w:val="22"/>
              </w:rPr>
              <w:t>, Zhao, D.</w:t>
            </w:r>
            <w:r>
              <w:rPr>
                <w:rFonts w:ascii="Arial" w:eastAsia="Times New Roman" w:hAnsi="Arial" w:cs="Arial"/>
                <w:bCs/>
                <w:sz w:val="22"/>
                <w:szCs w:val="22"/>
              </w:rPr>
              <w:t>*</w:t>
            </w:r>
            <w:r w:rsidRPr="00146AD0">
              <w:rPr>
                <w:rFonts w:ascii="Arial" w:eastAsia="Times New Roman" w:hAnsi="Arial" w:cs="Arial"/>
                <w:bCs/>
                <w:sz w:val="22"/>
                <w:szCs w:val="22"/>
              </w:rPr>
              <w:t xml:space="preserve">, </w:t>
            </w:r>
            <w:proofErr w:type="spellStart"/>
            <w:r w:rsidRPr="00146AD0">
              <w:rPr>
                <w:rFonts w:ascii="Arial" w:eastAsia="Times New Roman" w:hAnsi="Arial" w:cs="Arial"/>
                <w:bCs/>
                <w:sz w:val="22"/>
                <w:szCs w:val="22"/>
              </w:rPr>
              <w:t>Nemesure</w:t>
            </w:r>
            <w:proofErr w:type="spellEnd"/>
            <w:r w:rsidRPr="00146AD0">
              <w:rPr>
                <w:rFonts w:ascii="Arial" w:eastAsia="Times New Roman" w:hAnsi="Arial" w:cs="Arial"/>
                <w:bCs/>
                <w:sz w:val="22"/>
                <w:szCs w:val="22"/>
              </w:rPr>
              <w:t>, M.</w:t>
            </w:r>
            <w:r>
              <w:rPr>
                <w:rFonts w:ascii="Arial" w:eastAsia="Times New Roman" w:hAnsi="Arial" w:cs="Arial"/>
                <w:bCs/>
                <w:sz w:val="22"/>
                <w:szCs w:val="22"/>
              </w:rPr>
              <w:t>*</w:t>
            </w:r>
            <w:r w:rsidRPr="00146AD0">
              <w:rPr>
                <w:rFonts w:ascii="Arial" w:eastAsia="Times New Roman" w:hAnsi="Arial" w:cs="Arial"/>
                <w:bCs/>
                <w:sz w:val="22"/>
                <w:szCs w:val="22"/>
              </w:rPr>
              <w:t xml:space="preserve">, </w:t>
            </w:r>
            <w:proofErr w:type="spellStart"/>
            <w:r w:rsidRPr="00146AD0">
              <w:rPr>
                <w:rFonts w:ascii="Arial" w:eastAsia="Times New Roman" w:hAnsi="Arial" w:cs="Arial"/>
                <w:bCs/>
                <w:sz w:val="22"/>
                <w:szCs w:val="22"/>
              </w:rPr>
              <w:t>Ruan</w:t>
            </w:r>
            <w:proofErr w:type="spellEnd"/>
            <w:r w:rsidRPr="00146AD0">
              <w:rPr>
                <w:rFonts w:ascii="Arial" w:eastAsia="Times New Roman" w:hAnsi="Arial" w:cs="Arial"/>
                <w:bCs/>
                <w:sz w:val="22"/>
                <w:szCs w:val="22"/>
              </w:rPr>
              <w:t>, F.</w:t>
            </w:r>
            <w:r>
              <w:rPr>
                <w:rFonts w:ascii="Arial" w:eastAsia="Times New Roman" w:hAnsi="Arial" w:cs="Arial"/>
                <w:bCs/>
                <w:sz w:val="22"/>
                <w:szCs w:val="22"/>
              </w:rPr>
              <w:t>*</w:t>
            </w:r>
            <w:r w:rsidRPr="00146AD0">
              <w:rPr>
                <w:rFonts w:ascii="Arial" w:eastAsia="Times New Roman" w:hAnsi="Arial" w:cs="Arial"/>
                <w:bCs/>
                <w:sz w:val="22"/>
                <w:szCs w:val="22"/>
              </w:rPr>
              <w:t xml:space="preserve">, &amp; </w:t>
            </w:r>
            <w:r w:rsidRPr="00146AD0">
              <w:rPr>
                <w:rFonts w:ascii="Arial" w:eastAsia="Times New Roman" w:hAnsi="Arial" w:cs="Arial"/>
                <w:b/>
                <w:sz w:val="22"/>
                <w:szCs w:val="22"/>
                <w:u w:val="single"/>
              </w:rPr>
              <w:t>Jacobson, N.C.</w:t>
            </w:r>
            <w:r w:rsidRPr="00146AD0">
              <w:rPr>
                <w:rFonts w:ascii="Arial" w:eastAsia="Times New Roman" w:hAnsi="Arial" w:cs="Arial"/>
                <w:bCs/>
                <w:sz w:val="22"/>
                <w:szCs w:val="22"/>
              </w:rPr>
              <w:t xml:space="preserve"> (2022</w:t>
            </w:r>
            <w:r>
              <w:rPr>
                <w:rFonts w:ascii="Arial" w:eastAsia="Times New Roman" w:hAnsi="Arial" w:cs="Arial"/>
                <w:bCs/>
                <w:sz w:val="22"/>
                <w:szCs w:val="22"/>
              </w:rPr>
              <w:t>, In press</w:t>
            </w:r>
            <w:r w:rsidRPr="00146AD0">
              <w:rPr>
                <w:rFonts w:ascii="Arial" w:eastAsia="Times New Roman" w:hAnsi="Arial" w:cs="Arial"/>
                <w:bCs/>
                <w:sz w:val="22"/>
                <w:szCs w:val="22"/>
              </w:rPr>
              <w:t>). An Unsupervised Machine Learning Approach Using Passive Movement Data to Understand Depression and Schizophrenia</w:t>
            </w:r>
            <w:r>
              <w:rPr>
                <w:rFonts w:ascii="Arial" w:eastAsia="Times New Roman" w:hAnsi="Arial" w:cs="Arial"/>
                <w:bCs/>
                <w:sz w:val="22"/>
                <w:szCs w:val="22"/>
              </w:rPr>
              <w:t xml:space="preserve">. </w:t>
            </w:r>
            <w:r>
              <w:rPr>
                <w:rFonts w:ascii="Arial" w:eastAsia="Times New Roman" w:hAnsi="Arial" w:cs="Arial"/>
                <w:bCs/>
                <w:i/>
                <w:iCs/>
                <w:sz w:val="22"/>
                <w:szCs w:val="22"/>
              </w:rPr>
              <w:t>Journal of Affective Disorders.</w:t>
            </w:r>
            <w:r w:rsidR="006B026A">
              <w:rPr>
                <w:rFonts w:ascii="Arial" w:eastAsia="Times New Roman" w:hAnsi="Arial" w:cs="Arial"/>
                <w:bCs/>
                <w:i/>
                <w:iCs/>
                <w:sz w:val="22"/>
                <w:szCs w:val="22"/>
              </w:rPr>
              <w:t xml:space="preserve"> </w:t>
            </w:r>
            <w:hyperlink r:id="rId15" w:history="1">
              <w:r w:rsidR="006B026A" w:rsidRPr="00072A77">
                <w:rPr>
                  <w:rStyle w:val="Hyperlink"/>
                  <w:rFonts w:ascii="Arial" w:eastAsia="Times New Roman" w:hAnsi="Arial" w:cs="Arial"/>
                  <w:bCs/>
                  <w:sz w:val="22"/>
                  <w:szCs w:val="22"/>
                </w:rPr>
                <w:t>https://doi.org/10.1016/j.jad.2022.08.013</w:t>
              </w:r>
            </w:hyperlink>
            <w:r w:rsidR="006B026A">
              <w:rPr>
                <w:rFonts w:ascii="Arial" w:eastAsia="Times New Roman" w:hAnsi="Arial" w:cs="Arial"/>
                <w:bCs/>
                <w:sz w:val="22"/>
                <w:szCs w:val="22"/>
              </w:rPr>
              <w:t xml:space="preserve"> </w:t>
            </w:r>
          </w:p>
          <w:p w14:paraId="6E0C8BF3" w14:textId="77777777" w:rsidR="00E340EC" w:rsidRDefault="00E340EC" w:rsidP="00E340EC">
            <w:pPr>
              <w:ind w:left="794" w:hanging="794"/>
              <w:rPr>
                <w:rFonts w:ascii="Arial" w:eastAsia="Times New Roman" w:hAnsi="Arial" w:cs="Arial"/>
                <w:bCs/>
                <w:sz w:val="22"/>
                <w:szCs w:val="22"/>
              </w:rPr>
            </w:pPr>
          </w:p>
        </w:tc>
      </w:tr>
      <w:tr w:rsidR="00C132D7" w:rsidRPr="00B86BFC" w14:paraId="1F402774" w14:textId="77777777" w:rsidTr="00DA6665">
        <w:tc>
          <w:tcPr>
            <w:tcW w:w="1345" w:type="dxa"/>
          </w:tcPr>
          <w:p w14:paraId="0DAB5D4A" w14:textId="704A9D2B" w:rsidR="00C132D7" w:rsidRDefault="00C132D7" w:rsidP="00F61617">
            <w:pPr>
              <w:rPr>
                <w:rFonts w:ascii="Arial" w:hAnsi="Arial" w:cs="Arial"/>
                <w:bCs/>
                <w:caps/>
                <w:sz w:val="22"/>
                <w:szCs w:val="22"/>
              </w:rPr>
            </w:pPr>
            <w:r>
              <w:rPr>
                <w:rFonts w:ascii="Arial" w:hAnsi="Arial" w:cs="Arial"/>
                <w:bCs/>
                <w:caps/>
                <w:sz w:val="22"/>
                <w:szCs w:val="22"/>
              </w:rPr>
              <w:t>68</w:t>
            </w:r>
          </w:p>
        </w:tc>
        <w:tc>
          <w:tcPr>
            <w:tcW w:w="8005" w:type="dxa"/>
          </w:tcPr>
          <w:p w14:paraId="51680DA9" w14:textId="33B7CA24" w:rsidR="00C132D7" w:rsidRDefault="00C132D7" w:rsidP="00F61617">
            <w:pPr>
              <w:ind w:left="794" w:hanging="794"/>
              <w:rPr>
                <w:rFonts w:ascii="Arial" w:eastAsia="Times New Roman" w:hAnsi="Arial" w:cs="Arial"/>
                <w:bCs/>
                <w:sz w:val="22"/>
                <w:szCs w:val="22"/>
              </w:rPr>
            </w:pPr>
            <w:r>
              <w:rPr>
                <w:rFonts w:ascii="Arial" w:eastAsia="Times New Roman" w:hAnsi="Arial" w:cs="Arial"/>
                <w:bCs/>
                <w:sz w:val="22"/>
                <w:szCs w:val="22"/>
              </w:rPr>
              <w:t xml:space="preserve">Price, G.D.,* Heinz, M.V.,* </w:t>
            </w:r>
            <w:proofErr w:type="spellStart"/>
            <w:r>
              <w:rPr>
                <w:rFonts w:ascii="Arial" w:eastAsia="Times New Roman" w:hAnsi="Arial" w:cs="Arial"/>
                <w:bCs/>
                <w:sz w:val="22"/>
                <w:szCs w:val="22"/>
              </w:rPr>
              <w:t>Nemesure</w:t>
            </w:r>
            <w:proofErr w:type="spellEnd"/>
            <w:r>
              <w:rPr>
                <w:rFonts w:ascii="Arial" w:eastAsia="Times New Roman" w:hAnsi="Arial" w:cs="Arial"/>
                <w:bCs/>
                <w:sz w:val="22"/>
                <w:szCs w:val="22"/>
              </w:rPr>
              <w:t xml:space="preserve">, M.D.,* McFadden, J.,* </w:t>
            </w:r>
            <w:r w:rsidRPr="00C132D7">
              <w:rPr>
                <w:rFonts w:ascii="Arial" w:eastAsia="Times New Roman" w:hAnsi="Arial" w:cs="Arial"/>
                <w:b/>
                <w:sz w:val="22"/>
                <w:szCs w:val="22"/>
                <w:u w:val="single"/>
              </w:rPr>
              <w:t>Jacobson, N.C.</w:t>
            </w:r>
            <w:r>
              <w:rPr>
                <w:rFonts w:ascii="Arial" w:eastAsia="Times New Roman" w:hAnsi="Arial" w:cs="Arial"/>
                <w:bCs/>
                <w:sz w:val="22"/>
                <w:szCs w:val="22"/>
              </w:rPr>
              <w:t xml:space="preserve"> (2022, In press). </w:t>
            </w:r>
            <w:r w:rsidRPr="00C132D7">
              <w:rPr>
                <w:rFonts w:ascii="Arial" w:eastAsia="Times New Roman" w:hAnsi="Arial" w:cs="Arial"/>
                <w:bCs/>
                <w:sz w:val="22"/>
                <w:szCs w:val="22"/>
              </w:rPr>
              <w:t>Predicting Symptom Response and Engagement in a Digital Intervention Among Individuals with Schizophrenia and Related Psychoses</w:t>
            </w:r>
            <w:r>
              <w:rPr>
                <w:rFonts w:ascii="Arial" w:eastAsia="Times New Roman" w:hAnsi="Arial" w:cs="Arial"/>
                <w:bCs/>
                <w:sz w:val="22"/>
                <w:szCs w:val="22"/>
              </w:rPr>
              <w:t xml:space="preserve">. </w:t>
            </w:r>
            <w:r w:rsidRPr="00C132D7">
              <w:rPr>
                <w:rFonts w:ascii="Arial" w:eastAsia="Times New Roman" w:hAnsi="Arial" w:cs="Arial"/>
                <w:bCs/>
                <w:i/>
                <w:iCs/>
                <w:sz w:val="22"/>
                <w:szCs w:val="22"/>
              </w:rPr>
              <w:t>Frontiers in Psychiatry</w:t>
            </w:r>
            <w:r>
              <w:rPr>
                <w:rFonts w:ascii="Arial" w:eastAsia="Times New Roman" w:hAnsi="Arial" w:cs="Arial"/>
                <w:bCs/>
                <w:sz w:val="22"/>
                <w:szCs w:val="22"/>
              </w:rPr>
              <w:t xml:space="preserve">. </w:t>
            </w:r>
            <w:hyperlink r:id="rId16" w:history="1">
              <w:r w:rsidR="00AD74FF" w:rsidRPr="00283634">
                <w:rPr>
                  <w:rStyle w:val="Hyperlink"/>
                  <w:rFonts w:ascii="Arial" w:eastAsia="Times New Roman" w:hAnsi="Arial" w:cs="Arial"/>
                  <w:bCs/>
                  <w:sz w:val="22"/>
                  <w:szCs w:val="22"/>
                </w:rPr>
                <w:t>https://doi.org/10.3389/fpsyt.2022.807116</w:t>
              </w:r>
            </w:hyperlink>
            <w:r w:rsidR="00AD74FF">
              <w:rPr>
                <w:rFonts w:ascii="Arial" w:eastAsia="Times New Roman" w:hAnsi="Arial" w:cs="Arial"/>
                <w:bCs/>
                <w:sz w:val="22"/>
                <w:szCs w:val="22"/>
              </w:rPr>
              <w:t xml:space="preserve"> </w:t>
            </w:r>
          </w:p>
          <w:p w14:paraId="0226A2CC" w14:textId="02F378A5" w:rsidR="00C132D7" w:rsidRDefault="00C132D7" w:rsidP="00F61617">
            <w:pPr>
              <w:ind w:left="794" w:hanging="794"/>
              <w:rPr>
                <w:rFonts w:ascii="Arial" w:eastAsia="Times New Roman" w:hAnsi="Arial" w:cs="Arial"/>
                <w:bCs/>
                <w:sz w:val="22"/>
                <w:szCs w:val="22"/>
              </w:rPr>
            </w:pPr>
          </w:p>
        </w:tc>
      </w:tr>
      <w:tr w:rsidR="00F61617" w:rsidRPr="00B86BFC" w14:paraId="5D1E599E" w14:textId="77777777" w:rsidTr="00DA6665">
        <w:tc>
          <w:tcPr>
            <w:tcW w:w="1345" w:type="dxa"/>
          </w:tcPr>
          <w:p w14:paraId="61DDD621" w14:textId="1E095012" w:rsidR="00F61617" w:rsidRDefault="00F61617" w:rsidP="00F61617">
            <w:pPr>
              <w:rPr>
                <w:rFonts w:ascii="Arial" w:hAnsi="Arial" w:cs="Arial"/>
                <w:bCs/>
                <w:caps/>
                <w:sz w:val="22"/>
                <w:szCs w:val="22"/>
              </w:rPr>
            </w:pPr>
            <w:r>
              <w:rPr>
                <w:rFonts w:ascii="Arial" w:hAnsi="Arial" w:cs="Arial"/>
                <w:bCs/>
                <w:caps/>
                <w:sz w:val="22"/>
                <w:szCs w:val="22"/>
              </w:rPr>
              <w:t>67</w:t>
            </w:r>
          </w:p>
        </w:tc>
        <w:tc>
          <w:tcPr>
            <w:tcW w:w="8005" w:type="dxa"/>
          </w:tcPr>
          <w:p w14:paraId="3E5AB691" w14:textId="3BEAA171" w:rsidR="00F61617" w:rsidRDefault="00F61617" w:rsidP="00F61617">
            <w:pPr>
              <w:ind w:left="794" w:hanging="794"/>
              <w:rPr>
                <w:rFonts w:ascii="Arial" w:eastAsia="Times New Roman" w:hAnsi="Arial" w:cs="Arial"/>
                <w:bCs/>
                <w:sz w:val="22"/>
                <w:szCs w:val="22"/>
              </w:rPr>
            </w:pPr>
            <w:r>
              <w:rPr>
                <w:rFonts w:ascii="Arial" w:eastAsia="Times New Roman" w:hAnsi="Arial" w:cs="Arial"/>
                <w:bCs/>
                <w:sz w:val="22"/>
                <w:szCs w:val="22"/>
              </w:rPr>
              <w:t xml:space="preserve">Klein, R. J.,* </w:t>
            </w:r>
            <w:r w:rsidRPr="00E5646D">
              <w:rPr>
                <w:rFonts w:ascii="Arial" w:eastAsia="Times New Roman" w:hAnsi="Arial" w:cs="Arial"/>
                <w:b/>
                <w:sz w:val="22"/>
                <w:szCs w:val="22"/>
              </w:rPr>
              <w:t>Jacobson, N.C.</w:t>
            </w:r>
            <w:r>
              <w:rPr>
                <w:rFonts w:ascii="Arial" w:eastAsia="Times New Roman" w:hAnsi="Arial" w:cs="Arial"/>
                <w:bCs/>
                <w:sz w:val="22"/>
                <w:szCs w:val="22"/>
              </w:rPr>
              <w:t xml:space="preserve"> &amp; Robinson, M.D. (2022, In press). </w:t>
            </w:r>
            <w:r w:rsidRPr="00E5646D">
              <w:rPr>
                <w:rFonts w:ascii="Arial" w:eastAsia="Times New Roman" w:hAnsi="Arial" w:cs="Arial"/>
                <w:bCs/>
                <w:sz w:val="22"/>
                <w:szCs w:val="22"/>
              </w:rPr>
              <w:t>A Psychological Flexibility Perspective on Well-Being Emotional Reactivity, Adaptive Choices, and Daily Experiences</w:t>
            </w:r>
            <w:r>
              <w:rPr>
                <w:rFonts w:ascii="Arial" w:eastAsia="Times New Roman" w:hAnsi="Arial" w:cs="Arial"/>
                <w:bCs/>
                <w:sz w:val="22"/>
                <w:szCs w:val="22"/>
              </w:rPr>
              <w:t xml:space="preserve">. </w:t>
            </w:r>
            <w:r w:rsidRPr="00E5646D">
              <w:rPr>
                <w:rFonts w:ascii="Arial" w:eastAsia="Times New Roman" w:hAnsi="Arial" w:cs="Arial"/>
                <w:bCs/>
                <w:i/>
                <w:iCs/>
                <w:sz w:val="22"/>
                <w:szCs w:val="22"/>
              </w:rPr>
              <w:t>Emotion</w:t>
            </w:r>
            <w:r>
              <w:rPr>
                <w:rFonts w:ascii="Arial" w:eastAsia="Times New Roman" w:hAnsi="Arial" w:cs="Arial"/>
                <w:bCs/>
                <w:sz w:val="22"/>
                <w:szCs w:val="22"/>
              </w:rPr>
              <w:t xml:space="preserve">. </w:t>
            </w:r>
            <w:hyperlink r:id="rId17" w:history="1">
              <w:r w:rsidR="00AD74FF" w:rsidRPr="00283634">
                <w:rPr>
                  <w:rStyle w:val="Hyperlink"/>
                  <w:rFonts w:ascii="Arial" w:eastAsia="Times New Roman" w:hAnsi="Arial" w:cs="Arial"/>
                  <w:bCs/>
                  <w:sz w:val="22"/>
                  <w:szCs w:val="22"/>
                </w:rPr>
                <w:t>https://doi.org/10.1037/emo0001159</w:t>
              </w:r>
            </w:hyperlink>
            <w:r w:rsidR="00AD74FF">
              <w:rPr>
                <w:rFonts w:ascii="Arial" w:eastAsia="Times New Roman" w:hAnsi="Arial" w:cs="Arial"/>
                <w:bCs/>
                <w:sz w:val="22"/>
                <w:szCs w:val="22"/>
              </w:rPr>
              <w:t xml:space="preserve"> </w:t>
            </w:r>
          </w:p>
          <w:p w14:paraId="166C8B07" w14:textId="77777777" w:rsidR="00F61617" w:rsidRPr="00B86BFC" w:rsidRDefault="00F61617" w:rsidP="00F61617">
            <w:pPr>
              <w:ind w:left="794" w:hanging="794"/>
              <w:rPr>
                <w:rFonts w:ascii="Arial" w:hAnsi="Arial" w:cs="Arial"/>
                <w:b/>
                <w:bCs/>
                <w:sz w:val="22"/>
                <w:szCs w:val="22"/>
                <w:u w:val="single"/>
              </w:rPr>
            </w:pPr>
          </w:p>
        </w:tc>
      </w:tr>
      <w:tr w:rsidR="003D43F7" w:rsidRPr="00B86BFC" w14:paraId="5B1FF5A5" w14:textId="77777777" w:rsidTr="00DA6665">
        <w:tc>
          <w:tcPr>
            <w:tcW w:w="1345" w:type="dxa"/>
          </w:tcPr>
          <w:p w14:paraId="654A195E" w14:textId="51739135" w:rsidR="003D43F7" w:rsidRDefault="003D43F7" w:rsidP="003D43F7">
            <w:pPr>
              <w:rPr>
                <w:rFonts w:ascii="Arial" w:hAnsi="Arial" w:cs="Arial"/>
                <w:bCs/>
                <w:caps/>
                <w:sz w:val="22"/>
                <w:szCs w:val="22"/>
              </w:rPr>
            </w:pPr>
            <w:r>
              <w:rPr>
                <w:rFonts w:ascii="Arial" w:hAnsi="Arial" w:cs="Arial"/>
                <w:bCs/>
                <w:caps/>
                <w:sz w:val="22"/>
                <w:szCs w:val="22"/>
              </w:rPr>
              <w:t>66</w:t>
            </w:r>
          </w:p>
        </w:tc>
        <w:tc>
          <w:tcPr>
            <w:tcW w:w="8005" w:type="dxa"/>
          </w:tcPr>
          <w:p w14:paraId="46A88DEE" w14:textId="0BFB708A" w:rsidR="00203377" w:rsidRPr="00203377" w:rsidRDefault="003D43F7" w:rsidP="00203377">
            <w:pPr>
              <w:ind w:left="797" w:hanging="797"/>
              <w:rPr>
                <w:rFonts w:ascii="Arial" w:hAnsi="Arial" w:cs="Arial"/>
                <w:i/>
                <w:iCs/>
                <w:sz w:val="22"/>
                <w:szCs w:val="22"/>
              </w:rPr>
            </w:pPr>
            <w:r w:rsidRPr="00B86BFC">
              <w:rPr>
                <w:rFonts w:ascii="Arial" w:hAnsi="Arial" w:cs="Arial"/>
                <w:b/>
                <w:bCs/>
                <w:sz w:val="22"/>
                <w:szCs w:val="22"/>
                <w:u w:val="single"/>
              </w:rPr>
              <w:t>Jacobson, N.C.</w:t>
            </w:r>
            <w:r w:rsidRPr="00B86BFC">
              <w:rPr>
                <w:rFonts w:ascii="Arial" w:hAnsi="Arial" w:cs="Arial"/>
                <w:b/>
                <w:bCs/>
                <w:sz w:val="22"/>
                <w:szCs w:val="22"/>
              </w:rPr>
              <w:t xml:space="preserve"> </w:t>
            </w:r>
            <w:r w:rsidRPr="00B86BFC">
              <w:rPr>
                <w:rFonts w:ascii="Arial" w:hAnsi="Arial" w:cs="Arial"/>
                <w:sz w:val="22"/>
                <w:szCs w:val="22"/>
              </w:rPr>
              <w:t xml:space="preserve">&amp; Feng, B.Y.* </w:t>
            </w:r>
            <w:r>
              <w:rPr>
                <w:rFonts w:ascii="Arial" w:hAnsi="Arial" w:cs="Arial"/>
                <w:sz w:val="22"/>
                <w:szCs w:val="22"/>
              </w:rPr>
              <w:t xml:space="preserve">(2022, In press). </w:t>
            </w:r>
            <w:r w:rsidRPr="00B86BFC">
              <w:rPr>
                <w:rFonts w:ascii="Arial" w:hAnsi="Arial" w:cs="Arial"/>
                <w:sz w:val="22"/>
                <w:szCs w:val="22"/>
              </w:rPr>
              <w:t xml:space="preserve">Digital Phenotyping of Generalized Anxiety Disorder: Using Artificial Intelligence to Accurately Predict Symptom Severity Using Wearable Sensors in Daily Life. </w:t>
            </w:r>
            <w:r w:rsidRPr="003D43F7">
              <w:rPr>
                <w:rFonts w:ascii="Arial" w:hAnsi="Arial" w:cs="Arial"/>
                <w:i/>
                <w:iCs/>
                <w:sz w:val="22"/>
                <w:szCs w:val="22"/>
              </w:rPr>
              <w:t>T</w:t>
            </w:r>
            <w:r w:rsidRPr="00B86BFC">
              <w:rPr>
                <w:rFonts w:ascii="Arial" w:hAnsi="Arial" w:cs="Arial"/>
                <w:i/>
                <w:iCs/>
                <w:sz w:val="22"/>
                <w:szCs w:val="22"/>
              </w:rPr>
              <w:t xml:space="preserve">ranslational Psychiatry. </w:t>
            </w:r>
            <w:hyperlink r:id="rId18" w:history="1">
              <w:r w:rsidR="00203377" w:rsidRPr="00072A77">
                <w:rPr>
                  <w:rStyle w:val="Hyperlink"/>
                  <w:rFonts w:ascii="Arial" w:hAnsi="Arial" w:cs="Arial"/>
                  <w:sz w:val="22"/>
                  <w:szCs w:val="22"/>
                </w:rPr>
                <w:t>https://doi.org/10.1038/s41398-022-02038-1</w:t>
              </w:r>
            </w:hyperlink>
            <w:r w:rsidR="00203377">
              <w:rPr>
                <w:rFonts w:ascii="Arial" w:hAnsi="Arial" w:cs="Arial"/>
                <w:sz w:val="22"/>
                <w:szCs w:val="22"/>
              </w:rPr>
              <w:t xml:space="preserve"> </w:t>
            </w:r>
          </w:p>
          <w:p w14:paraId="66BC268E" w14:textId="77777777" w:rsidR="003D43F7" w:rsidRDefault="003D43F7" w:rsidP="003D43F7">
            <w:pPr>
              <w:ind w:left="794" w:hanging="794"/>
              <w:rPr>
                <w:rFonts w:ascii="Arial" w:eastAsia="Times New Roman" w:hAnsi="Arial" w:cs="Arial"/>
                <w:bCs/>
                <w:sz w:val="22"/>
                <w:szCs w:val="22"/>
              </w:rPr>
            </w:pPr>
          </w:p>
        </w:tc>
      </w:tr>
      <w:tr w:rsidR="00CC51D3" w:rsidRPr="00B86BFC" w14:paraId="530D18DA" w14:textId="77777777" w:rsidTr="00DA6665">
        <w:tc>
          <w:tcPr>
            <w:tcW w:w="1345" w:type="dxa"/>
          </w:tcPr>
          <w:p w14:paraId="0BB5C549" w14:textId="5AA11D28" w:rsidR="00CC51D3" w:rsidRDefault="00CC51D3" w:rsidP="00CC51D3">
            <w:pPr>
              <w:rPr>
                <w:rFonts w:ascii="Arial" w:hAnsi="Arial" w:cs="Arial"/>
                <w:bCs/>
                <w:caps/>
                <w:sz w:val="22"/>
                <w:szCs w:val="22"/>
              </w:rPr>
            </w:pPr>
            <w:r>
              <w:rPr>
                <w:rFonts w:ascii="Arial" w:hAnsi="Arial" w:cs="Arial"/>
                <w:bCs/>
                <w:caps/>
                <w:sz w:val="22"/>
                <w:szCs w:val="22"/>
              </w:rPr>
              <w:t>65</w:t>
            </w:r>
          </w:p>
        </w:tc>
        <w:tc>
          <w:tcPr>
            <w:tcW w:w="8005" w:type="dxa"/>
          </w:tcPr>
          <w:p w14:paraId="7C94B1C8" w14:textId="3750C0D8" w:rsidR="00CC51D3" w:rsidRDefault="00CC51D3" w:rsidP="00CC51D3">
            <w:pPr>
              <w:ind w:left="794" w:hanging="794"/>
              <w:rPr>
                <w:rFonts w:ascii="Arial" w:eastAsia="Times New Roman" w:hAnsi="Arial" w:cs="Arial"/>
                <w:bCs/>
                <w:sz w:val="22"/>
                <w:szCs w:val="22"/>
              </w:rPr>
            </w:pPr>
            <w:proofErr w:type="spellStart"/>
            <w:r>
              <w:rPr>
                <w:rFonts w:ascii="Arial" w:eastAsia="Times New Roman" w:hAnsi="Arial" w:cs="Arial"/>
                <w:bCs/>
                <w:sz w:val="22"/>
                <w:szCs w:val="22"/>
              </w:rPr>
              <w:t>Nemesure</w:t>
            </w:r>
            <w:proofErr w:type="spellEnd"/>
            <w:r>
              <w:rPr>
                <w:rFonts w:ascii="Arial" w:eastAsia="Times New Roman" w:hAnsi="Arial" w:cs="Arial"/>
                <w:bCs/>
                <w:sz w:val="22"/>
                <w:szCs w:val="22"/>
              </w:rPr>
              <w:t xml:space="preserve">, M.D.*, </w:t>
            </w:r>
            <w:proofErr w:type="spellStart"/>
            <w:r>
              <w:rPr>
                <w:rFonts w:ascii="Arial" w:eastAsia="Times New Roman" w:hAnsi="Arial" w:cs="Arial"/>
                <w:bCs/>
                <w:sz w:val="22"/>
                <w:szCs w:val="22"/>
              </w:rPr>
              <w:t>Streltzov</w:t>
            </w:r>
            <w:proofErr w:type="spellEnd"/>
            <w:r>
              <w:rPr>
                <w:rFonts w:ascii="Arial" w:eastAsia="Times New Roman" w:hAnsi="Arial" w:cs="Arial"/>
                <w:bCs/>
                <w:sz w:val="22"/>
                <w:szCs w:val="22"/>
              </w:rPr>
              <w:t xml:space="preserve">, N., </w:t>
            </w:r>
            <w:proofErr w:type="spellStart"/>
            <w:r>
              <w:rPr>
                <w:rFonts w:ascii="Arial" w:eastAsia="Times New Roman" w:hAnsi="Arial" w:cs="Arial"/>
                <w:bCs/>
                <w:sz w:val="22"/>
                <w:szCs w:val="22"/>
              </w:rPr>
              <w:t>Schommer</w:t>
            </w:r>
            <w:proofErr w:type="spellEnd"/>
            <w:r>
              <w:rPr>
                <w:rFonts w:ascii="Arial" w:eastAsia="Times New Roman" w:hAnsi="Arial" w:cs="Arial"/>
                <w:bCs/>
                <w:sz w:val="22"/>
                <w:szCs w:val="22"/>
              </w:rPr>
              <w:t xml:space="preserve">, L.M. </w:t>
            </w:r>
            <w:proofErr w:type="spellStart"/>
            <w:r>
              <w:rPr>
                <w:rFonts w:ascii="Arial" w:eastAsia="Times New Roman" w:hAnsi="Arial" w:cs="Arial"/>
                <w:bCs/>
                <w:sz w:val="22"/>
                <w:szCs w:val="22"/>
              </w:rPr>
              <w:t>Lekkas</w:t>
            </w:r>
            <w:proofErr w:type="spellEnd"/>
            <w:r>
              <w:rPr>
                <w:rFonts w:ascii="Arial" w:eastAsia="Times New Roman" w:hAnsi="Arial" w:cs="Arial"/>
                <w:bCs/>
                <w:sz w:val="22"/>
                <w:szCs w:val="22"/>
              </w:rPr>
              <w:t xml:space="preserve">, D.*, </w:t>
            </w:r>
            <w:r w:rsidRPr="00CC51D3">
              <w:rPr>
                <w:rFonts w:ascii="Arial" w:eastAsia="Times New Roman" w:hAnsi="Arial" w:cs="Arial"/>
                <w:b/>
                <w:sz w:val="22"/>
                <w:szCs w:val="22"/>
              </w:rPr>
              <w:t>Jacobson, N.C.</w:t>
            </w:r>
            <w:r>
              <w:rPr>
                <w:rFonts w:ascii="Arial" w:eastAsia="Times New Roman" w:hAnsi="Arial" w:cs="Arial"/>
                <w:bCs/>
                <w:sz w:val="22"/>
                <w:szCs w:val="22"/>
              </w:rPr>
              <w:t xml:space="preserve"> &amp; </w:t>
            </w:r>
            <w:proofErr w:type="spellStart"/>
            <w:r>
              <w:rPr>
                <w:rFonts w:ascii="Arial" w:eastAsia="Times New Roman" w:hAnsi="Arial" w:cs="Arial"/>
                <w:bCs/>
                <w:sz w:val="22"/>
                <w:szCs w:val="22"/>
              </w:rPr>
              <w:t>Bujarski</w:t>
            </w:r>
            <w:proofErr w:type="spellEnd"/>
            <w:r>
              <w:rPr>
                <w:rFonts w:ascii="Arial" w:eastAsia="Times New Roman" w:hAnsi="Arial" w:cs="Arial"/>
                <w:bCs/>
                <w:sz w:val="22"/>
                <w:szCs w:val="22"/>
              </w:rPr>
              <w:t xml:space="preserve">, K.A. </w:t>
            </w:r>
            <w:r w:rsidR="00EF636C">
              <w:rPr>
                <w:rFonts w:ascii="Arial" w:eastAsia="Times New Roman" w:hAnsi="Arial" w:cs="Arial"/>
                <w:bCs/>
                <w:sz w:val="22"/>
                <w:szCs w:val="22"/>
              </w:rPr>
              <w:t xml:space="preserve">(2022, In press). </w:t>
            </w:r>
            <w:r w:rsidRPr="0040698C">
              <w:rPr>
                <w:rFonts w:ascii="Arial" w:eastAsia="Times New Roman" w:hAnsi="Arial" w:cs="Arial"/>
                <w:bCs/>
                <w:sz w:val="22"/>
                <w:szCs w:val="22"/>
              </w:rPr>
              <w:t>Predictive Modeling of Suicidal Ideation in Patients with Epilepsy</w:t>
            </w:r>
            <w:r>
              <w:rPr>
                <w:rFonts w:ascii="Arial" w:eastAsia="Times New Roman" w:hAnsi="Arial" w:cs="Arial"/>
                <w:bCs/>
                <w:sz w:val="22"/>
                <w:szCs w:val="22"/>
              </w:rPr>
              <w:t xml:space="preserve">. </w:t>
            </w:r>
            <w:proofErr w:type="spellStart"/>
            <w:r w:rsidRPr="0040698C">
              <w:rPr>
                <w:rFonts w:ascii="Arial" w:eastAsia="Times New Roman" w:hAnsi="Arial" w:cs="Arial"/>
                <w:bCs/>
                <w:i/>
                <w:iCs/>
                <w:sz w:val="22"/>
                <w:szCs w:val="22"/>
              </w:rPr>
              <w:t>Epilepsia</w:t>
            </w:r>
            <w:proofErr w:type="spellEnd"/>
            <w:r>
              <w:rPr>
                <w:rFonts w:ascii="Arial" w:eastAsia="Times New Roman" w:hAnsi="Arial" w:cs="Arial"/>
                <w:bCs/>
                <w:sz w:val="22"/>
                <w:szCs w:val="22"/>
              </w:rPr>
              <w:t xml:space="preserve">. </w:t>
            </w:r>
            <w:hyperlink r:id="rId19" w:history="1">
              <w:r w:rsidR="00203377" w:rsidRPr="00072A77">
                <w:rPr>
                  <w:rStyle w:val="Hyperlink"/>
                  <w:rFonts w:ascii="Arial" w:eastAsia="Times New Roman" w:hAnsi="Arial" w:cs="Arial"/>
                  <w:bCs/>
                  <w:sz w:val="22"/>
                  <w:szCs w:val="22"/>
                </w:rPr>
                <w:t>https://doi.org/10.1111/epi.17324</w:t>
              </w:r>
            </w:hyperlink>
            <w:r w:rsidR="00203377">
              <w:rPr>
                <w:rFonts w:ascii="Arial" w:eastAsia="Times New Roman" w:hAnsi="Arial" w:cs="Arial"/>
                <w:bCs/>
                <w:sz w:val="22"/>
                <w:szCs w:val="22"/>
              </w:rPr>
              <w:t xml:space="preserve"> </w:t>
            </w:r>
          </w:p>
          <w:p w14:paraId="575E2DBA" w14:textId="77777777" w:rsidR="00CC51D3" w:rsidRPr="00AD6265" w:rsidRDefault="00CC51D3" w:rsidP="00CC51D3">
            <w:pPr>
              <w:ind w:left="795" w:hanging="795"/>
              <w:rPr>
                <w:rFonts w:ascii="Arial" w:eastAsia="Times New Roman" w:hAnsi="Arial" w:cs="Arial"/>
                <w:sz w:val="22"/>
                <w:szCs w:val="22"/>
              </w:rPr>
            </w:pPr>
          </w:p>
        </w:tc>
      </w:tr>
      <w:tr w:rsidR="00AD6265" w:rsidRPr="00B86BFC" w14:paraId="3A2D706A" w14:textId="77777777" w:rsidTr="00DA6665">
        <w:tc>
          <w:tcPr>
            <w:tcW w:w="1345" w:type="dxa"/>
          </w:tcPr>
          <w:p w14:paraId="1CCAED4A" w14:textId="501B46E8" w:rsidR="00AD6265" w:rsidRDefault="00AD6265" w:rsidP="00A600D0">
            <w:pPr>
              <w:rPr>
                <w:rFonts w:ascii="Arial" w:hAnsi="Arial" w:cs="Arial"/>
                <w:bCs/>
                <w:caps/>
                <w:sz w:val="22"/>
                <w:szCs w:val="22"/>
              </w:rPr>
            </w:pPr>
            <w:r>
              <w:rPr>
                <w:rFonts w:ascii="Arial" w:hAnsi="Arial" w:cs="Arial"/>
                <w:bCs/>
                <w:caps/>
                <w:sz w:val="22"/>
                <w:szCs w:val="22"/>
              </w:rPr>
              <w:t>64</w:t>
            </w:r>
          </w:p>
        </w:tc>
        <w:tc>
          <w:tcPr>
            <w:tcW w:w="8005" w:type="dxa"/>
          </w:tcPr>
          <w:p w14:paraId="329A3E8F" w14:textId="5C19499E" w:rsidR="00AD6265" w:rsidRPr="00AD6265" w:rsidRDefault="00AD6265" w:rsidP="00AD6265">
            <w:pPr>
              <w:ind w:left="795" w:hanging="795"/>
              <w:rPr>
                <w:rFonts w:ascii="Arial" w:eastAsia="Times New Roman" w:hAnsi="Arial" w:cs="Arial"/>
                <w:sz w:val="22"/>
                <w:szCs w:val="22"/>
              </w:rPr>
            </w:pPr>
            <w:r w:rsidRPr="00AD6265">
              <w:rPr>
                <w:rFonts w:ascii="Arial" w:eastAsia="Times New Roman" w:hAnsi="Arial" w:cs="Arial"/>
                <w:sz w:val="22"/>
                <w:szCs w:val="22"/>
              </w:rPr>
              <w:t xml:space="preserve">Greenberg JL, </w:t>
            </w:r>
            <w:r w:rsidRPr="00AD6265">
              <w:rPr>
                <w:rFonts w:ascii="Arial" w:eastAsia="Times New Roman" w:hAnsi="Arial" w:cs="Arial"/>
                <w:b/>
                <w:bCs/>
                <w:sz w:val="22"/>
                <w:szCs w:val="22"/>
              </w:rPr>
              <w:t>Jacobson NC</w:t>
            </w:r>
            <w:r w:rsidRPr="00AD6265">
              <w:rPr>
                <w:rFonts w:ascii="Arial" w:eastAsia="Times New Roman" w:hAnsi="Arial" w:cs="Arial"/>
                <w:sz w:val="22"/>
                <w:szCs w:val="22"/>
              </w:rPr>
              <w:t xml:space="preserve">, </w:t>
            </w:r>
            <w:proofErr w:type="spellStart"/>
            <w:r w:rsidRPr="00AD6265">
              <w:rPr>
                <w:rFonts w:ascii="Arial" w:eastAsia="Times New Roman" w:hAnsi="Arial" w:cs="Arial"/>
                <w:sz w:val="22"/>
                <w:szCs w:val="22"/>
              </w:rPr>
              <w:t>Hoeppner</w:t>
            </w:r>
            <w:proofErr w:type="spellEnd"/>
            <w:r w:rsidRPr="00AD6265">
              <w:rPr>
                <w:rFonts w:ascii="Arial" w:eastAsia="Times New Roman" w:hAnsi="Arial" w:cs="Arial"/>
                <w:sz w:val="22"/>
                <w:szCs w:val="22"/>
              </w:rPr>
              <w:t xml:space="preserve"> SS, Bernstein EE, Snorrason I, Schwartzberg A, </w:t>
            </w:r>
            <w:proofErr w:type="spellStart"/>
            <w:r w:rsidRPr="00AD6265">
              <w:rPr>
                <w:rFonts w:ascii="Arial" w:eastAsia="Times New Roman" w:hAnsi="Arial" w:cs="Arial"/>
                <w:sz w:val="22"/>
                <w:szCs w:val="22"/>
              </w:rPr>
              <w:t>Steketee</w:t>
            </w:r>
            <w:proofErr w:type="spellEnd"/>
            <w:r w:rsidRPr="00AD6265">
              <w:rPr>
                <w:rFonts w:ascii="Arial" w:eastAsia="Times New Roman" w:hAnsi="Arial" w:cs="Arial"/>
                <w:sz w:val="22"/>
                <w:szCs w:val="22"/>
              </w:rPr>
              <w:t xml:space="preserve"> G, Phillips KA, Wilhelm S. </w:t>
            </w:r>
            <w:r>
              <w:rPr>
                <w:rFonts w:ascii="Arial" w:eastAsia="Times New Roman" w:hAnsi="Arial" w:cs="Arial"/>
                <w:sz w:val="22"/>
                <w:szCs w:val="22"/>
              </w:rPr>
              <w:t xml:space="preserve">(2022, In press). </w:t>
            </w:r>
            <w:r w:rsidRPr="00AD6265">
              <w:rPr>
                <w:rFonts w:ascii="Arial" w:eastAsia="Times New Roman" w:hAnsi="Arial" w:cs="Arial"/>
                <w:sz w:val="22"/>
                <w:szCs w:val="22"/>
              </w:rPr>
              <w:t xml:space="preserve">Early Response to Cognitive Behavioral Therapy for Body Dysmorphic Disorder as a Predictor of Outcomes. </w:t>
            </w:r>
            <w:r w:rsidRPr="00AD6265">
              <w:rPr>
                <w:rFonts w:ascii="Arial" w:eastAsia="Times New Roman" w:hAnsi="Arial" w:cs="Arial"/>
                <w:i/>
                <w:iCs/>
                <w:sz w:val="22"/>
                <w:szCs w:val="22"/>
              </w:rPr>
              <w:t>Journal of Psychiatric Research</w:t>
            </w:r>
            <w:r>
              <w:rPr>
                <w:rFonts w:ascii="Arial" w:eastAsia="Times New Roman" w:hAnsi="Arial" w:cs="Arial"/>
                <w:sz w:val="22"/>
                <w:szCs w:val="22"/>
              </w:rPr>
              <w:t>.</w:t>
            </w:r>
            <w:r w:rsidR="00203377">
              <w:rPr>
                <w:rFonts w:ascii="Arial" w:eastAsia="Times New Roman" w:hAnsi="Arial" w:cs="Arial"/>
                <w:sz w:val="22"/>
                <w:szCs w:val="22"/>
              </w:rPr>
              <w:t xml:space="preserve"> </w:t>
            </w:r>
            <w:hyperlink r:id="rId20" w:history="1">
              <w:r w:rsidR="00203377" w:rsidRPr="00072A77">
                <w:rPr>
                  <w:rStyle w:val="Hyperlink"/>
                  <w:rFonts w:ascii="Arial" w:eastAsia="Times New Roman" w:hAnsi="Arial" w:cs="Arial"/>
                  <w:sz w:val="22"/>
                  <w:szCs w:val="22"/>
                </w:rPr>
                <w:t>https://doi.org/10.1016/j.jpsychires.2022.06.001</w:t>
              </w:r>
            </w:hyperlink>
            <w:r w:rsidR="00203377">
              <w:rPr>
                <w:rFonts w:ascii="Arial" w:eastAsia="Times New Roman" w:hAnsi="Arial" w:cs="Arial"/>
                <w:sz w:val="22"/>
                <w:szCs w:val="22"/>
              </w:rPr>
              <w:t xml:space="preserve"> </w:t>
            </w:r>
          </w:p>
          <w:p w14:paraId="2FFDE455" w14:textId="77777777" w:rsidR="00AD6265" w:rsidRDefault="00AD6265" w:rsidP="00A600D0">
            <w:pPr>
              <w:ind w:left="794" w:hanging="794"/>
              <w:rPr>
                <w:rFonts w:ascii="Arial" w:eastAsia="Times New Roman" w:hAnsi="Arial" w:cs="Arial"/>
                <w:sz w:val="22"/>
                <w:szCs w:val="22"/>
              </w:rPr>
            </w:pPr>
          </w:p>
        </w:tc>
      </w:tr>
      <w:tr w:rsidR="00A600D0" w:rsidRPr="00B86BFC" w14:paraId="210FF457" w14:textId="77777777" w:rsidTr="00DA6665">
        <w:tc>
          <w:tcPr>
            <w:tcW w:w="1345" w:type="dxa"/>
          </w:tcPr>
          <w:p w14:paraId="7C615830" w14:textId="6DF5B332" w:rsidR="00A600D0" w:rsidRDefault="00A600D0" w:rsidP="00A600D0">
            <w:pPr>
              <w:rPr>
                <w:rFonts w:ascii="Arial" w:hAnsi="Arial" w:cs="Arial"/>
                <w:bCs/>
                <w:caps/>
                <w:sz w:val="22"/>
                <w:szCs w:val="22"/>
              </w:rPr>
            </w:pPr>
            <w:r>
              <w:rPr>
                <w:rFonts w:ascii="Arial" w:hAnsi="Arial" w:cs="Arial"/>
                <w:bCs/>
                <w:caps/>
                <w:sz w:val="22"/>
                <w:szCs w:val="22"/>
              </w:rPr>
              <w:t>63</w:t>
            </w:r>
          </w:p>
        </w:tc>
        <w:tc>
          <w:tcPr>
            <w:tcW w:w="8005" w:type="dxa"/>
          </w:tcPr>
          <w:p w14:paraId="2F2F5FDC" w14:textId="2BA9FED4" w:rsidR="004804DB" w:rsidRPr="004804DB" w:rsidRDefault="00A600D0" w:rsidP="004804DB">
            <w:pPr>
              <w:ind w:left="797" w:hanging="810"/>
              <w:rPr>
                <w:rFonts w:ascii="Arial" w:eastAsia="Times New Roman" w:hAnsi="Arial" w:cs="Arial"/>
                <w:i/>
                <w:iCs/>
                <w:sz w:val="22"/>
                <w:szCs w:val="22"/>
              </w:rPr>
            </w:pPr>
            <w:r>
              <w:rPr>
                <w:rFonts w:ascii="Arial" w:eastAsia="Times New Roman" w:hAnsi="Arial" w:cs="Arial"/>
                <w:sz w:val="22"/>
                <w:szCs w:val="22"/>
              </w:rPr>
              <w:t xml:space="preserve">Zarate, D., Stavropoulos, V., Ball, M., de </w:t>
            </w:r>
            <w:proofErr w:type="spellStart"/>
            <w:r>
              <w:rPr>
                <w:rFonts w:ascii="Arial" w:eastAsia="Times New Roman" w:hAnsi="Arial" w:cs="Arial"/>
                <w:sz w:val="22"/>
                <w:szCs w:val="22"/>
              </w:rPr>
              <w:t>Sena</w:t>
            </w:r>
            <w:proofErr w:type="spellEnd"/>
            <w:r>
              <w:rPr>
                <w:rFonts w:ascii="Arial" w:eastAsia="Times New Roman" w:hAnsi="Arial" w:cs="Arial"/>
                <w:sz w:val="22"/>
                <w:szCs w:val="22"/>
              </w:rPr>
              <w:t xml:space="preserve"> Collier, G., </w:t>
            </w:r>
            <w:r w:rsidRPr="00441AAE">
              <w:rPr>
                <w:rFonts w:ascii="Arial" w:eastAsia="Times New Roman" w:hAnsi="Arial" w:cs="Arial"/>
                <w:b/>
                <w:bCs/>
                <w:sz w:val="22"/>
                <w:szCs w:val="22"/>
                <w:u w:val="single"/>
              </w:rPr>
              <w:t>Jacobson, N.C.</w:t>
            </w:r>
            <w:r>
              <w:rPr>
                <w:rFonts w:ascii="Arial" w:eastAsia="Times New Roman" w:hAnsi="Arial" w:cs="Arial"/>
                <w:sz w:val="22"/>
                <w:szCs w:val="22"/>
              </w:rPr>
              <w:t xml:space="preserve"> (2022, In press). </w:t>
            </w:r>
            <w:r w:rsidRPr="00441AAE">
              <w:rPr>
                <w:rFonts w:ascii="Arial" w:eastAsia="Times New Roman" w:hAnsi="Arial" w:cs="Arial"/>
                <w:sz w:val="22"/>
                <w:szCs w:val="22"/>
              </w:rPr>
              <w:t>Exploring the Digital Footprint of Depression: A PRISMA Systematic Literature Review of the Empirical Evidence</w:t>
            </w:r>
            <w:r>
              <w:rPr>
                <w:rFonts w:ascii="Arial" w:eastAsia="Times New Roman" w:hAnsi="Arial" w:cs="Arial"/>
                <w:sz w:val="22"/>
                <w:szCs w:val="22"/>
              </w:rPr>
              <w:t xml:space="preserve">. </w:t>
            </w:r>
            <w:r>
              <w:rPr>
                <w:rFonts w:ascii="Arial" w:eastAsia="Times New Roman" w:hAnsi="Arial" w:cs="Arial"/>
                <w:i/>
                <w:iCs/>
                <w:sz w:val="22"/>
                <w:szCs w:val="22"/>
              </w:rPr>
              <w:t>BMC Psychiatry.</w:t>
            </w:r>
            <w:r w:rsidR="004804DB">
              <w:rPr>
                <w:rFonts w:ascii="Arial" w:eastAsia="Times New Roman" w:hAnsi="Arial" w:cs="Arial"/>
                <w:i/>
                <w:iCs/>
                <w:sz w:val="22"/>
                <w:szCs w:val="22"/>
              </w:rPr>
              <w:t xml:space="preserve"> </w:t>
            </w:r>
            <w:hyperlink r:id="rId21" w:history="1">
              <w:r w:rsidR="004804DB" w:rsidRPr="00072A77">
                <w:rPr>
                  <w:rStyle w:val="Hyperlink"/>
                  <w:rFonts w:ascii="Arial" w:eastAsia="Times New Roman" w:hAnsi="Arial" w:cs="Arial"/>
                  <w:sz w:val="22"/>
                  <w:szCs w:val="22"/>
                </w:rPr>
                <w:t>https://doi.org/10.1186/s12888-022-04013-y</w:t>
              </w:r>
            </w:hyperlink>
            <w:r w:rsidR="004804DB">
              <w:rPr>
                <w:rFonts w:ascii="Arial" w:eastAsia="Times New Roman" w:hAnsi="Arial" w:cs="Arial"/>
                <w:sz w:val="22"/>
                <w:szCs w:val="22"/>
              </w:rPr>
              <w:t xml:space="preserve"> </w:t>
            </w:r>
          </w:p>
          <w:p w14:paraId="2E2C1925" w14:textId="477D597B" w:rsidR="00A600D0" w:rsidRDefault="00A600D0" w:rsidP="00A600D0">
            <w:pPr>
              <w:ind w:left="794" w:hanging="794"/>
              <w:rPr>
                <w:rFonts w:ascii="Arial" w:eastAsia="Times New Roman" w:hAnsi="Arial" w:cs="Arial"/>
                <w:i/>
                <w:iCs/>
                <w:sz w:val="22"/>
                <w:szCs w:val="22"/>
              </w:rPr>
            </w:pPr>
          </w:p>
          <w:p w14:paraId="3D813661" w14:textId="77777777" w:rsidR="00A600D0" w:rsidRPr="003C15FA" w:rsidRDefault="00A600D0" w:rsidP="00A600D0">
            <w:pPr>
              <w:ind w:left="794" w:hanging="794"/>
              <w:rPr>
                <w:rFonts w:ascii="Arial" w:eastAsia="Times New Roman" w:hAnsi="Arial" w:cs="Arial"/>
                <w:sz w:val="22"/>
                <w:szCs w:val="22"/>
              </w:rPr>
            </w:pPr>
          </w:p>
        </w:tc>
      </w:tr>
      <w:tr w:rsidR="00521C07" w:rsidRPr="00B86BFC" w14:paraId="27506D69" w14:textId="77777777" w:rsidTr="00DA6665">
        <w:tc>
          <w:tcPr>
            <w:tcW w:w="1345" w:type="dxa"/>
          </w:tcPr>
          <w:p w14:paraId="46BC7326" w14:textId="6DEB498B" w:rsidR="00521C07" w:rsidRDefault="00521C07" w:rsidP="00521C07">
            <w:pPr>
              <w:rPr>
                <w:rFonts w:ascii="Arial" w:hAnsi="Arial" w:cs="Arial"/>
                <w:bCs/>
                <w:caps/>
                <w:sz w:val="22"/>
                <w:szCs w:val="22"/>
              </w:rPr>
            </w:pPr>
            <w:r>
              <w:rPr>
                <w:rFonts w:ascii="Arial" w:hAnsi="Arial" w:cs="Arial"/>
                <w:bCs/>
                <w:caps/>
                <w:sz w:val="22"/>
                <w:szCs w:val="22"/>
              </w:rPr>
              <w:t>62</w:t>
            </w:r>
          </w:p>
        </w:tc>
        <w:tc>
          <w:tcPr>
            <w:tcW w:w="8005" w:type="dxa"/>
          </w:tcPr>
          <w:p w14:paraId="469A44DB" w14:textId="060D18FD" w:rsidR="00521C07" w:rsidRPr="00FE720E" w:rsidRDefault="00521C07" w:rsidP="00521C07">
            <w:pPr>
              <w:ind w:left="794" w:hanging="794"/>
              <w:rPr>
                <w:rFonts w:ascii="Arial" w:eastAsia="Times New Roman" w:hAnsi="Arial" w:cs="Arial"/>
                <w:sz w:val="22"/>
                <w:szCs w:val="22"/>
              </w:rPr>
            </w:pPr>
            <w:proofErr w:type="spellStart"/>
            <w:r w:rsidRPr="003C15FA">
              <w:rPr>
                <w:rFonts w:ascii="Arial" w:eastAsia="Times New Roman" w:hAnsi="Arial" w:cs="Arial"/>
                <w:sz w:val="22"/>
                <w:szCs w:val="22"/>
              </w:rPr>
              <w:t>Marsch</w:t>
            </w:r>
            <w:proofErr w:type="spellEnd"/>
            <w:r w:rsidRPr="003C15FA">
              <w:rPr>
                <w:rFonts w:ascii="Arial" w:eastAsia="Times New Roman" w:hAnsi="Arial" w:cs="Arial"/>
                <w:sz w:val="22"/>
                <w:szCs w:val="22"/>
              </w:rPr>
              <w:t xml:space="preserve">, </w:t>
            </w:r>
            <w:r>
              <w:rPr>
                <w:rFonts w:ascii="Arial" w:eastAsia="Times New Roman" w:hAnsi="Arial" w:cs="Arial"/>
                <w:sz w:val="22"/>
                <w:szCs w:val="22"/>
              </w:rPr>
              <w:t xml:space="preserve">L. A. </w:t>
            </w:r>
            <w:r w:rsidRPr="003C15FA">
              <w:rPr>
                <w:rFonts w:ascii="Arial" w:eastAsia="Times New Roman" w:hAnsi="Arial" w:cs="Arial"/>
                <w:sz w:val="22"/>
                <w:szCs w:val="22"/>
              </w:rPr>
              <w:t xml:space="preserve">Chen, </w:t>
            </w:r>
            <w:r>
              <w:rPr>
                <w:rFonts w:ascii="Arial" w:eastAsia="Times New Roman" w:hAnsi="Arial" w:cs="Arial"/>
                <w:sz w:val="22"/>
                <w:szCs w:val="22"/>
              </w:rPr>
              <w:t xml:space="preserve">C., </w:t>
            </w:r>
            <w:r w:rsidRPr="003C15FA">
              <w:rPr>
                <w:rFonts w:ascii="Arial" w:eastAsia="Times New Roman" w:hAnsi="Arial" w:cs="Arial"/>
                <w:sz w:val="22"/>
                <w:szCs w:val="22"/>
              </w:rPr>
              <w:t xml:space="preserve">Adams, </w:t>
            </w:r>
            <w:r>
              <w:rPr>
                <w:rFonts w:ascii="Arial" w:eastAsia="Times New Roman" w:hAnsi="Arial" w:cs="Arial"/>
                <w:sz w:val="22"/>
                <w:szCs w:val="22"/>
              </w:rPr>
              <w:t xml:space="preserve">S.R., </w:t>
            </w:r>
            <w:proofErr w:type="spellStart"/>
            <w:r w:rsidRPr="003C15FA">
              <w:rPr>
                <w:rFonts w:ascii="Arial" w:eastAsia="Times New Roman" w:hAnsi="Arial" w:cs="Arial"/>
                <w:sz w:val="22"/>
                <w:szCs w:val="22"/>
              </w:rPr>
              <w:t>Asyyed</w:t>
            </w:r>
            <w:proofErr w:type="spellEnd"/>
            <w:r w:rsidRPr="003C15FA">
              <w:rPr>
                <w:rFonts w:ascii="Arial" w:eastAsia="Times New Roman" w:hAnsi="Arial" w:cs="Arial"/>
                <w:sz w:val="22"/>
                <w:szCs w:val="22"/>
              </w:rPr>
              <w:t xml:space="preserve">, </w:t>
            </w:r>
            <w:r>
              <w:rPr>
                <w:rFonts w:ascii="Arial" w:eastAsia="Times New Roman" w:hAnsi="Arial" w:cs="Arial"/>
                <w:sz w:val="22"/>
                <w:szCs w:val="22"/>
              </w:rPr>
              <w:t xml:space="preserve">A., </w:t>
            </w:r>
            <w:r w:rsidRPr="003C15FA">
              <w:rPr>
                <w:rFonts w:ascii="Arial" w:eastAsia="Times New Roman" w:hAnsi="Arial" w:cs="Arial"/>
                <w:sz w:val="22"/>
                <w:szCs w:val="22"/>
              </w:rPr>
              <w:t xml:space="preserve">Does, </w:t>
            </w:r>
            <w:r>
              <w:rPr>
                <w:rFonts w:ascii="Arial" w:eastAsia="Times New Roman" w:hAnsi="Arial" w:cs="Arial"/>
                <w:sz w:val="22"/>
                <w:szCs w:val="22"/>
              </w:rPr>
              <w:t xml:space="preserve">M. B. </w:t>
            </w:r>
            <w:proofErr w:type="spellStart"/>
            <w:r w:rsidRPr="003C15FA">
              <w:rPr>
                <w:rFonts w:ascii="Arial" w:eastAsia="Times New Roman" w:hAnsi="Arial" w:cs="Arial"/>
                <w:sz w:val="22"/>
                <w:szCs w:val="22"/>
              </w:rPr>
              <w:t>Hassanpour</w:t>
            </w:r>
            <w:proofErr w:type="spellEnd"/>
            <w:r w:rsidRPr="003C15FA">
              <w:rPr>
                <w:rFonts w:ascii="Arial" w:eastAsia="Times New Roman" w:hAnsi="Arial" w:cs="Arial"/>
                <w:sz w:val="22"/>
                <w:szCs w:val="22"/>
              </w:rPr>
              <w:t xml:space="preserve">, </w:t>
            </w:r>
            <w:r>
              <w:rPr>
                <w:rFonts w:ascii="Arial" w:eastAsia="Times New Roman" w:hAnsi="Arial" w:cs="Arial"/>
                <w:sz w:val="22"/>
                <w:szCs w:val="22"/>
              </w:rPr>
              <w:t xml:space="preserve">S., </w:t>
            </w:r>
            <w:proofErr w:type="spellStart"/>
            <w:r w:rsidRPr="003C15FA">
              <w:rPr>
                <w:rFonts w:ascii="Arial" w:eastAsia="Times New Roman" w:hAnsi="Arial" w:cs="Arial"/>
                <w:sz w:val="22"/>
                <w:szCs w:val="22"/>
              </w:rPr>
              <w:t>Hichborn</w:t>
            </w:r>
            <w:proofErr w:type="spellEnd"/>
            <w:r w:rsidRPr="003C15FA">
              <w:rPr>
                <w:rFonts w:ascii="Arial" w:eastAsia="Times New Roman" w:hAnsi="Arial" w:cs="Arial"/>
                <w:sz w:val="22"/>
                <w:szCs w:val="22"/>
              </w:rPr>
              <w:t xml:space="preserve">, </w:t>
            </w:r>
            <w:r>
              <w:rPr>
                <w:rFonts w:ascii="Arial" w:eastAsia="Times New Roman" w:hAnsi="Arial" w:cs="Arial"/>
                <w:sz w:val="22"/>
                <w:szCs w:val="22"/>
              </w:rPr>
              <w:t xml:space="preserve">E., </w:t>
            </w:r>
            <w:r w:rsidRPr="003C15FA">
              <w:rPr>
                <w:rFonts w:ascii="Arial" w:eastAsia="Times New Roman" w:hAnsi="Arial" w:cs="Arial"/>
                <w:sz w:val="22"/>
                <w:szCs w:val="22"/>
              </w:rPr>
              <w:t xml:space="preserve">Jackson-Morris, </w:t>
            </w:r>
            <w:r>
              <w:rPr>
                <w:rFonts w:ascii="Arial" w:eastAsia="Times New Roman" w:hAnsi="Arial" w:cs="Arial"/>
                <w:sz w:val="22"/>
                <w:szCs w:val="22"/>
              </w:rPr>
              <w:t xml:space="preserve">M., </w:t>
            </w:r>
            <w:r w:rsidRPr="003C15FA">
              <w:rPr>
                <w:rFonts w:ascii="Arial" w:eastAsia="Times New Roman" w:hAnsi="Arial" w:cs="Arial"/>
                <w:b/>
                <w:bCs/>
                <w:sz w:val="22"/>
                <w:szCs w:val="22"/>
              </w:rPr>
              <w:t>Jacobson, N.C.</w:t>
            </w:r>
            <w:r>
              <w:rPr>
                <w:rFonts w:ascii="Arial" w:eastAsia="Times New Roman" w:hAnsi="Arial" w:cs="Arial"/>
                <w:b/>
                <w:bCs/>
                <w:sz w:val="22"/>
                <w:szCs w:val="22"/>
              </w:rPr>
              <w:t>,</w:t>
            </w:r>
            <w:r>
              <w:rPr>
                <w:rFonts w:ascii="Arial" w:eastAsia="Times New Roman" w:hAnsi="Arial" w:cs="Arial"/>
                <w:sz w:val="22"/>
                <w:szCs w:val="22"/>
              </w:rPr>
              <w:t xml:space="preserve"> </w:t>
            </w:r>
            <w:r w:rsidRPr="003C15FA">
              <w:rPr>
                <w:rFonts w:ascii="Arial" w:eastAsia="Times New Roman" w:hAnsi="Arial" w:cs="Arial"/>
                <w:sz w:val="22"/>
                <w:szCs w:val="22"/>
              </w:rPr>
              <w:t xml:space="preserve">Jones, </w:t>
            </w:r>
            <w:r>
              <w:rPr>
                <w:rFonts w:ascii="Arial" w:eastAsia="Times New Roman" w:hAnsi="Arial" w:cs="Arial"/>
                <w:sz w:val="22"/>
                <w:szCs w:val="22"/>
              </w:rPr>
              <w:t xml:space="preserve">H.K., </w:t>
            </w:r>
            <w:proofErr w:type="spellStart"/>
            <w:r w:rsidRPr="003C15FA">
              <w:rPr>
                <w:rFonts w:ascii="Arial" w:eastAsia="Times New Roman" w:hAnsi="Arial" w:cs="Arial"/>
                <w:sz w:val="22"/>
                <w:szCs w:val="22"/>
              </w:rPr>
              <w:t>Kotz</w:t>
            </w:r>
            <w:proofErr w:type="spellEnd"/>
            <w:r>
              <w:rPr>
                <w:rFonts w:ascii="Arial" w:eastAsia="Times New Roman" w:hAnsi="Arial" w:cs="Arial"/>
                <w:sz w:val="22"/>
                <w:szCs w:val="22"/>
              </w:rPr>
              <w:t xml:space="preserve">, D., </w:t>
            </w:r>
            <w:r w:rsidRPr="003C15FA">
              <w:rPr>
                <w:rFonts w:ascii="Arial" w:eastAsia="Times New Roman" w:hAnsi="Arial" w:cs="Arial"/>
                <w:sz w:val="22"/>
                <w:szCs w:val="22"/>
              </w:rPr>
              <w:t xml:space="preserve">Lambert-Harris, </w:t>
            </w:r>
            <w:r>
              <w:rPr>
                <w:rFonts w:ascii="Arial" w:eastAsia="Times New Roman" w:hAnsi="Arial" w:cs="Arial"/>
                <w:sz w:val="22"/>
                <w:szCs w:val="22"/>
              </w:rPr>
              <w:t xml:space="preserve">CA., </w:t>
            </w:r>
            <w:r w:rsidRPr="003C15FA">
              <w:rPr>
                <w:rFonts w:ascii="Arial" w:eastAsia="Times New Roman" w:hAnsi="Arial" w:cs="Arial"/>
                <w:sz w:val="22"/>
                <w:szCs w:val="22"/>
              </w:rPr>
              <w:t xml:space="preserve">Li, </w:t>
            </w:r>
            <w:r>
              <w:rPr>
                <w:rFonts w:ascii="Arial" w:eastAsia="Times New Roman" w:hAnsi="Arial" w:cs="Arial"/>
                <w:sz w:val="22"/>
                <w:szCs w:val="22"/>
              </w:rPr>
              <w:t xml:space="preserve">Z., </w:t>
            </w:r>
            <w:proofErr w:type="spellStart"/>
            <w:r w:rsidRPr="003C15FA">
              <w:rPr>
                <w:rFonts w:ascii="Arial" w:eastAsia="Times New Roman" w:hAnsi="Arial" w:cs="Arial"/>
                <w:sz w:val="22"/>
                <w:szCs w:val="22"/>
              </w:rPr>
              <w:t>McLeman</w:t>
            </w:r>
            <w:proofErr w:type="spellEnd"/>
            <w:r w:rsidRPr="003C15FA">
              <w:rPr>
                <w:rFonts w:ascii="Arial" w:eastAsia="Times New Roman" w:hAnsi="Arial" w:cs="Arial"/>
                <w:sz w:val="22"/>
                <w:szCs w:val="22"/>
              </w:rPr>
              <w:t xml:space="preserve">, </w:t>
            </w:r>
            <w:r>
              <w:rPr>
                <w:rFonts w:ascii="Arial" w:eastAsia="Times New Roman" w:hAnsi="Arial" w:cs="Arial"/>
                <w:sz w:val="22"/>
                <w:szCs w:val="22"/>
              </w:rPr>
              <w:t xml:space="preserve">B., </w:t>
            </w:r>
            <w:r w:rsidRPr="003C15FA">
              <w:rPr>
                <w:rFonts w:ascii="Arial" w:eastAsia="Times New Roman" w:hAnsi="Arial" w:cs="Arial"/>
                <w:sz w:val="22"/>
                <w:szCs w:val="22"/>
              </w:rPr>
              <w:t xml:space="preserve">Mishra, </w:t>
            </w:r>
            <w:r>
              <w:rPr>
                <w:rFonts w:ascii="Arial" w:eastAsia="Times New Roman" w:hAnsi="Arial" w:cs="Arial"/>
                <w:sz w:val="22"/>
                <w:szCs w:val="22"/>
              </w:rPr>
              <w:t xml:space="preserve">V., </w:t>
            </w:r>
            <w:r w:rsidRPr="003C15FA">
              <w:rPr>
                <w:rFonts w:ascii="Arial" w:eastAsia="Times New Roman" w:hAnsi="Arial" w:cs="Arial"/>
                <w:sz w:val="22"/>
                <w:szCs w:val="22"/>
              </w:rPr>
              <w:t xml:space="preserve">Stanger, </w:t>
            </w:r>
            <w:r>
              <w:rPr>
                <w:rFonts w:ascii="Arial" w:eastAsia="Times New Roman" w:hAnsi="Arial" w:cs="Arial"/>
                <w:sz w:val="22"/>
                <w:szCs w:val="22"/>
              </w:rPr>
              <w:t xml:space="preserve">C., </w:t>
            </w:r>
            <w:r w:rsidRPr="003C15FA">
              <w:rPr>
                <w:rFonts w:ascii="Arial" w:eastAsia="Times New Roman" w:hAnsi="Arial" w:cs="Arial"/>
                <w:sz w:val="22"/>
                <w:szCs w:val="22"/>
              </w:rPr>
              <w:t xml:space="preserve">Subramaniam, </w:t>
            </w:r>
            <w:r>
              <w:rPr>
                <w:rFonts w:ascii="Arial" w:eastAsia="Times New Roman" w:hAnsi="Arial" w:cs="Arial"/>
                <w:sz w:val="22"/>
                <w:szCs w:val="22"/>
              </w:rPr>
              <w:t xml:space="preserve">G., </w:t>
            </w:r>
            <w:r w:rsidRPr="003C15FA">
              <w:rPr>
                <w:rFonts w:ascii="Arial" w:eastAsia="Times New Roman" w:hAnsi="Arial" w:cs="Arial"/>
                <w:sz w:val="22"/>
                <w:szCs w:val="22"/>
              </w:rPr>
              <w:t>Wu</w:t>
            </w:r>
            <w:r>
              <w:rPr>
                <w:rFonts w:ascii="Arial" w:eastAsia="Times New Roman" w:hAnsi="Arial" w:cs="Arial"/>
                <w:sz w:val="22"/>
                <w:szCs w:val="22"/>
              </w:rPr>
              <w:t xml:space="preserve">, W., </w:t>
            </w:r>
            <w:r w:rsidRPr="003C15FA">
              <w:rPr>
                <w:rFonts w:ascii="Arial" w:eastAsia="Times New Roman" w:hAnsi="Arial" w:cs="Arial"/>
                <w:sz w:val="22"/>
                <w:szCs w:val="22"/>
              </w:rPr>
              <w:t>and Campbell</w:t>
            </w:r>
            <w:r>
              <w:rPr>
                <w:rFonts w:ascii="Arial" w:eastAsia="Times New Roman" w:hAnsi="Arial" w:cs="Arial"/>
                <w:sz w:val="22"/>
                <w:szCs w:val="22"/>
              </w:rPr>
              <w:t xml:space="preserve">, C.I. (2022, In press). </w:t>
            </w:r>
            <w:r w:rsidRPr="003C15FA">
              <w:rPr>
                <w:rFonts w:ascii="Arial" w:eastAsia="Times New Roman" w:hAnsi="Arial" w:cs="Arial"/>
                <w:sz w:val="22"/>
                <w:szCs w:val="22"/>
              </w:rPr>
              <w:t xml:space="preserve">The feasibility and utility of harnessing digital health to understand clinical </w:t>
            </w:r>
            <w:r w:rsidRPr="003C15FA">
              <w:rPr>
                <w:rFonts w:ascii="Arial" w:eastAsia="Times New Roman" w:hAnsi="Arial" w:cs="Arial"/>
                <w:sz w:val="22"/>
                <w:szCs w:val="22"/>
              </w:rPr>
              <w:lastRenderedPageBreak/>
              <w:t>trajectories in medication treatment for Opioid Use Disorder: D-TECT Study Design and Methodological Considerations</w:t>
            </w:r>
            <w:r>
              <w:rPr>
                <w:rFonts w:ascii="Arial" w:eastAsia="Times New Roman" w:hAnsi="Arial" w:cs="Arial"/>
                <w:sz w:val="22"/>
                <w:szCs w:val="22"/>
              </w:rPr>
              <w:t xml:space="preserve">. </w:t>
            </w:r>
            <w:r>
              <w:rPr>
                <w:rFonts w:ascii="Arial" w:eastAsia="Times New Roman" w:hAnsi="Arial" w:cs="Arial"/>
                <w:i/>
                <w:iCs/>
                <w:sz w:val="22"/>
                <w:szCs w:val="22"/>
              </w:rPr>
              <w:t>Frontiers in Psychiatry</w:t>
            </w:r>
            <w:r>
              <w:rPr>
                <w:rFonts w:ascii="Arial" w:eastAsia="Times New Roman" w:hAnsi="Arial" w:cs="Arial"/>
                <w:sz w:val="22"/>
                <w:szCs w:val="22"/>
              </w:rPr>
              <w:t xml:space="preserve">. </w:t>
            </w:r>
            <w:hyperlink r:id="rId22" w:history="1">
              <w:r w:rsidR="00585CBE" w:rsidRPr="00EF706E">
                <w:rPr>
                  <w:rStyle w:val="Hyperlink"/>
                  <w:rFonts w:ascii="Arial" w:eastAsia="Times New Roman" w:hAnsi="Arial" w:cs="Arial"/>
                  <w:sz w:val="22"/>
                  <w:szCs w:val="22"/>
                </w:rPr>
                <w:t>https://doi.org/10.3389/fpsyt.2022.871916</w:t>
              </w:r>
            </w:hyperlink>
            <w:r w:rsidR="00585CBE">
              <w:rPr>
                <w:rFonts w:ascii="Arial" w:eastAsia="Times New Roman" w:hAnsi="Arial" w:cs="Arial"/>
                <w:sz w:val="22"/>
                <w:szCs w:val="22"/>
              </w:rPr>
              <w:t xml:space="preserve"> </w:t>
            </w:r>
          </w:p>
        </w:tc>
      </w:tr>
      <w:tr w:rsidR="00521C07" w:rsidRPr="00BD0B97" w14:paraId="748C5597" w14:textId="77777777" w:rsidTr="00903163">
        <w:tc>
          <w:tcPr>
            <w:tcW w:w="1345" w:type="dxa"/>
          </w:tcPr>
          <w:p w14:paraId="2B7B2EA6" w14:textId="77777777" w:rsidR="00521C07" w:rsidRDefault="00521C07" w:rsidP="00521C07">
            <w:pPr>
              <w:rPr>
                <w:rFonts w:ascii="Arial" w:hAnsi="Arial" w:cs="Arial"/>
                <w:color w:val="000000"/>
                <w:sz w:val="22"/>
                <w:szCs w:val="22"/>
              </w:rPr>
            </w:pPr>
          </w:p>
        </w:tc>
        <w:tc>
          <w:tcPr>
            <w:tcW w:w="8005" w:type="dxa"/>
          </w:tcPr>
          <w:p w14:paraId="2FB958B1" w14:textId="77777777" w:rsidR="00521C07" w:rsidRPr="00B86BFC" w:rsidRDefault="00521C07" w:rsidP="00521C07">
            <w:pPr>
              <w:ind w:left="794" w:hanging="794"/>
              <w:rPr>
                <w:rFonts w:ascii="Arial" w:eastAsia="Times New Roman" w:hAnsi="Arial" w:cs="Arial"/>
                <w:sz w:val="22"/>
                <w:szCs w:val="22"/>
              </w:rPr>
            </w:pPr>
          </w:p>
        </w:tc>
      </w:tr>
      <w:tr w:rsidR="00521C07" w:rsidRPr="00BD0B97" w14:paraId="72788D5D" w14:textId="77777777" w:rsidTr="00903163">
        <w:tc>
          <w:tcPr>
            <w:tcW w:w="1345" w:type="dxa"/>
          </w:tcPr>
          <w:p w14:paraId="1E6195B5" w14:textId="695CD064" w:rsidR="00521C07" w:rsidRDefault="00521C07" w:rsidP="00521C07">
            <w:pPr>
              <w:rPr>
                <w:rFonts w:ascii="Arial" w:hAnsi="Arial" w:cs="Arial"/>
                <w:color w:val="000000"/>
                <w:sz w:val="22"/>
                <w:szCs w:val="22"/>
              </w:rPr>
            </w:pPr>
            <w:r>
              <w:rPr>
                <w:rFonts w:ascii="Arial" w:hAnsi="Arial" w:cs="Arial"/>
                <w:color w:val="000000"/>
                <w:sz w:val="22"/>
                <w:szCs w:val="22"/>
              </w:rPr>
              <w:t>61</w:t>
            </w:r>
          </w:p>
        </w:tc>
        <w:tc>
          <w:tcPr>
            <w:tcW w:w="8005" w:type="dxa"/>
          </w:tcPr>
          <w:p w14:paraId="20EE6111" w14:textId="3A1789E3" w:rsidR="00521C07" w:rsidRDefault="00521C07" w:rsidP="00521C07">
            <w:pPr>
              <w:ind w:left="794" w:hanging="794"/>
              <w:rPr>
                <w:rFonts w:ascii="Arial" w:eastAsia="Times New Roman" w:hAnsi="Arial" w:cs="Arial"/>
                <w:sz w:val="22"/>
                <w:szCs w:val="22"/>
              </w:rPr>
            </w:pPr>
            <w:r w:rsidRPr="00B86BFC">
              <w:rPr>
                <w:rFonts w:ascii="Arial" w:eastAsia="Times New Roman" w:hAnsi="Arial" w:cs="Arial"/>
                <w:sz w:val="22"/>
                <w:szCs w:val="22"/>
              </w:rPr>
              <w:t xml:space="preserve">Hart, A., </w:t>
            </w:r>
            <w:proofErr w:type="spellStart"/>
            <w:r w:rsidRPr="00B86BFC">
              <w:rPr>
                <w:rFonts w:ascii="Arial" w:eastAsia="Times New Roman" w:hAnsi="Arial" w:cs="Arial"/>
                <w:sz w:val="22"/>
                <w:szCs w:val="22"/>
              </w:rPr>
              <w:t>Rais</w:t>
            </w:r>
            <w:proofErr w:type="spellEnd"/>
            <w:r w:rsidRPr="00B86BFC">
              <w:rPr>
                <w:rFonts w:ascii="Arial" w:eastAsia="Times New Roman" w:hAnsi="Arial" w:cs="Arial"/>
                <w:sz w:val="22"/>
                <w:szCs w:val="22"/>
              </w:rPr>
              <w:t xml:space="preserve">, D., </w:t>
            </w:r>
            <w:proofErr w:type="spellStart"/>
            <w:r w:rsidRPr="00B86BFC">
              <w:rPr>
                <w:rFonts w:ascii="Arial" w:eastAsia="Times New Roman" w:hAnsi="Arial" w:cs="Arial"/>
                <w:sz w:val="22"/>
                <w:szCs w:val="22"/>
              </w:rPr>
              <w:t>Prestele</w:t>
            </w:r>
            <w:proofErr w:type="spellEnd"/>
            <w:r w:rsidRPr="00B86BFC">
              <w:rPr>
                <w:rFonts w:ascii="Arial" w:eastAsia="Times New Roman" w:hAnsi="Arial" w:cs="Arial"/>
                <w:sz w:val="22"/>
                <w:szCs w:val="22"/>
              </w:rPr>
              <w:t xml:space="preserve">, E.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w:t>
            </w:r>
            <w:r>
              <w:rPr>
                <w:rFonts w:ascii="Arial" w:eastAsia="Times New Roman" w:hAnsi="Arial" w:cs="Arial"/>
                <w:sz w:val="22"/>
                <w:szCs w:val="22"/>
              </w:rPr>
              <w:t xml:space="preserve">(2022, In press). </w:t>
            </w:r>
            <w:r w:rsidR="00A4283C" w:rsidRPr="00A4283C">
              <w:rPr>
                <w:rFonts w:ascii="Arial" w:eastAsia="Times New Roman" w:hAnsi="Arial" w:cs="Arial"/>
                <w:sz w:val="22"/>
                <w:szCs w:val="22"/>
              </w:rPr>
              <w:t xml:space="preserve">Using Smartphone Sensor </w:t>
            </w:r>
            <w:proofErr w:type="spellStart"/>
            <w:r w:rsidR="00A4283C" w:rsidRPr="00A4283C">
              <w:rPr>
                <w:rFonts w:ascii="Arial" w:eastAsia="Times New Roman" w:hAnsi="Arial" w:cs="Arial"/>
                <w:sz w:val="22"/>
                <w:szCs w:val="22"/>
              </w:rPr>
              <w:t>Paradata</w:t>
            </w:r>
            <w:proofErr w:type="spellEnd"/>
            <w:r w:rsidR="00A4283C" w:rsidRPr="00A4283C">
              <w:rPr>
                <w:rFonts w:ascii="Arial" w:eastAsia="Times New Roman" w:hAnsi="Arial" w:cs="Arial"/>
                <w:sz w:val="22"/>
                <w:szCs w:val="22"/>
              </w:rPr>
              <w:t xml:space="preserve"> and Personalized Machine Learning Models to Infer Participants' Well-being: Ecological Momentary Assessment.</w:t>
            </w:r>
            <w:r>
              <w:rPr>
                <w:rFonts w:ascii="Arial" w:eastAsia="Times New Roman" w:hAnsi="Arial" w:cs="Arial"/>
                <w:sz w:val="22"/>
                <w:szCs w:val="22"/>
              </w:rPr>
              <w:t xml:space="preserve"> </w:t>
            </w:r>
            <w:r w:rsidRPr="00242235">
              <w:rPr>
                <w:rFonts w:ascii="Arial" w:eastAsia="Times New Roman" w:hAnsi="Arial" w:cs="Arial"/>
                <w:i/>
                <w:iCs/>
                <w:sz w:val="22"/>
                <w:szCs w:val="22"/>
              </w:rPr>
              <w:t>Journal of Medical Internet Research (JMIR).</w:t>
            </w:r>
            <w:r w:rsidR="00861749">
              <w:t xml:space="preserve"> </w:t>
            </w:r>
            <w:hyperlink r:id="rId23" w:history="1">
              <w:r w:rsidR="00861749" w:rsidRPr="00EF706E">
                <w:rPr>
                  <w:rStyle w:val="Hyperlink"/>
                  <w:rFonts w:ascii="Arial" w:eastAsia="Times New Roman" w:hAnsi="Arial" w:cs="Arial"/>
                  <w:sz w:val="22"/>
                  <w:szCs w:val="22"/>
                </w:rPr>
                <w:t>https://doi.org/10.2196/34015</w:t>
              </w:r>
            </w:hyperlink>
            <w:r w:rsidR="00861749">
              <w:rPr>
                <w:rFonts w:ascii="Arial" w:eastAsia="Times New Roman" w:hAnsi="Arial" w:cs="Arial"/>
                <w:sz w:val="22"/>
                <w:szCs w:val="22"/>
              </w:rPr>
              <w:t xml:space="preserve"> </w:t>
            </w:r>
          </w:p>
          <w:p w14:paraId="20B8F415" w14:textId="1A59DAB9" w:rsidR="00521C07" w:rsidRPr="00292632" w:rsidRDefault="00521C07" w:rsidP="00521C07">
            <w:pPr>
              <w:ind w:left="795" w:hanging="795"/>
              <w:rPr>
                <w:rFonts w:ascii="Arial" w:eastAsia="Times New Roman" w:hAnsi="Arial" w:cs="Arial"/>
                <w:bCs/>
                <w:sz w:val="22"/>
                <w:szCs w:val="22"/>
              </w:rPr>
            </w:pPr>
          </w:p>
        </w:tc>
      </w:tr>
      <w:tr w:rsidR="00521C07" w:rsidRPr="00BD0B97" w14:paraId="18388547" w14:textId="77777777" w:rsidTr="00903163">
        <w:tc>
          <w:tcPr>
            <w:tcW w:w="1345" w:type="dxa"/>
          </w:tcPr>
          <w:p w14:paraId="3D273486" w14:textId="4F1A09A1" w:rsidR="00521C07" w:rsidRDefault="00521C07" w:rsidP="00521C07">
            <w:pPr>
              <w:rPr>
                <w:rFonts w:ascii="Arial" w:hAnsi="Arial" w:cs="Arial"/>
                <w:color w:val="000000"/>
                <w:sz w:val="22"/>
                <w:szCs w:val="22"/>
              </w:rPr>
            </w:pPr>
            <w:r>
              <w:rPr>
                <w:rFonts w:ascii="Arial" w:hAnsi="Arial" w:cs="Arial"/>
                <w:color w:val="000000"/>
                <w:sz w:val="22"/>
                <w:szCs w:val="22"/>
              </w:rPr>
              <w:t>60</w:t>
            </w:r>
          </w:p>
        </w:tc>
        <w:tc>
          <w:tcPr>
            <w:tcW w:w="8005" w:type="dxa"/>
          </w:tcPr>
          <w:p w14:paraId="0C5AF68B" w14:textId="63B68E2A" w:rsidR="00521C07" w:rsidRDefault="00521C07" w:rsidP="00521C07">
            <w:pPr>
              <w:ind w:left="795" w:hanging="795"/>
              <w:rPr>
                <w:rFonts w:ascii="Arial" w:eastAsia="Times New Roman" w:hAnsi="Arial" w:cs="Arial"/>
                <w:bCs/>
                <w:sz w:val="22"/>
                <w:szCs w:val="22"/>
              </w:rPr>
            </w:pPr>
            <w:r w:rsidRPr="00292632">
              <w:rPr>
                <w:rFonts w:ascii="Arial" w:eastAsia="Times New Roman" w:hAnsi="Arial" w:cs="Arial"/>
                <w:bCs/>
                <w:sz w:val="22"/>
                <w:szCs w:val="22"/>
              </w:rPr>
              <w:t>Klein, R.J.,</w:t>
            </w:r>
            <w:r>
              <w:rPr>
                <w:rFonts w:ascii="Arial" w:eastAsia="Times New Roman" w:hAnsi="Arial" w:cs="Arial"/>
                <w:bCs/>
                <w:sz w:val="22"/>
                <w:szCs w:val="22"/>
              </w:rPr>
              <w:t>*</w:t>
            </w:r>
            <w:r w:rsidRPr="00292632">
              <w:rPr>
                <w:rFonts w:ascii="Arial" w:eastAsia="Times New Roman" w:hAnsi="Arial" w:cs="Arial"/>
                <w:bCs/>
                <w:sz w:val="22"/>
                <w:szCs w:val="22"/>
              </w:rPr>
              <w:t xml:space="preserve"> </w:t>
            </w:r>
            <w:proofErr w:type="spellStart"/>
            <w:r w:rsidRPr="00292632">
              <w:rPr>
                <w:rFonts w:ascii="Arial" w:eastAsia="Times New Roman" w:hAnsi="Arial" w:cs="Arial"/>
                <w:bCs/>
                <w:sz w:val="22"/>
                <w:szCs w:val="22"/>
              </w:rPr>
              <w:t>Gyorda</w:t>
            </w:r>
            <w:proofErr w:type="spellEnd"/>
            <w:r w:rsidRPr="00292632">
              <w:rPr>
                <w:rFonts w:ascii="Arial" w:eastAsia="Times New Roman" w:hAnsi="Arial" w:cs="Arial"/>
                <w:bCs/>
                <w:sz w:val="22"/>
                <w:szCs w:val="22"/>
              </w:rPr>
              <w:t>, J.A.</w:t>
            </w:r>
            <w:r>
              <w:rPr>
                <w:rFonts w:ascii="Arial" w:eastAsia="Times New Roman" w:hAnsi="Arial" w:cs="Arial"/>
                <w:bCs/>
                <w:sz w:val="22"/>
                <w:szCs w:val="22"/>
              </w:rPr>
              <w:t>*</w:t>
            </w:r>
            <w:r w:rsidRPr="00292632">
              <w:rPr>
                <w:rFonts w:ascii="Arial" w:eastAsia="Times New Roman" w:hAnsi="Arial" w:cs="Arial"/>
                <w:bCs/>
                <w:sz w:val="22"/>
                <w:szCs w:val="22"/>
              </w:rPr>
              <w:t xml:space="preserve">, &amp; </w:t>
            </w:r>
            <w:r w:rsidRPr="00292632">
              <w:rPr>
                <w:rFonts w:ascii="Arial" w:eastAsia="Times New Roman" w:hAnsi="Arial" w:cs="Arial"/>
                <w:b/>
                <w:sz w:val="22"/>
                <w:szCs w:val="22"/>
                <w:u w:val="single"/>
              </w:rPr>
              <w:t>Jacobson, N.C</w:t>
            </w:r>
            <w:r w:rsidRPr="00292632">
              <w:rPr>
                <w:rFonts w:ascii="Arial" w:eastAsia="Times New Roman" w:hAnsi="Arial" w:cs="Arial"/>
                <w:bCs/>
                <w:sz w:val="22"/>
                <w:szCs w:val="22"/>
              </w:rPr>
              <w:t xml:space="preserve">. </w:t>
            </w:r>
            <w:r>
              <w:rPr>
                <w:rFonts w:ascii="Arial" w:eastAsia="Times New Roman" w:hAnsi="Arial" w:cs="Arial"/>
                <w:bCs/>
                <w:sz w:val="22"/>
                <w:szCs w:val="22"/>
              </w:rPr>
              <w:t xml:space="preserve">(2022, In press). </w:t>
            </w:r>
            <w:r w:rsidRPr="00521C07">
              <w:rPr>
                <w:rFonts w:ascii="Arial" w:eastAsia="Times New Roman" w:hAnsi="Arial" w:cs="Arial"/>
                <w:bCs/>
                <w:sz w:val="22"/>
                <w:szCs w:val="22"/>
              </w:rPr>
              <w:t>Anxiety, depression, and substance experimentation in childhood</w:t>
            </w:r>
            <w:r w:rsidRPr="00292632">
              <w:rPr>
                <w:rFonts w:ascii="Arial" w:eastAsia="Times New Roman" w:hAnsi="Arial" w:cs="Arial"/>
                <w:bCs/>
                <w:sz w:val="22"/>
                <w:szCs w:val="22"/>
              </w:rPr>
              <w:t xml:space="preserve">. </w:t>
            </w:r>
            <w:r>
              <w:rPr>
                <w:rFonts w:ascii="Arial" w:eastAsia="Times New Roman" w:hAnsi="Arial" w:cs="Arial"/>
                <w:bCs/>
                <w:i/>
                <w:iCs/>
                <w:sz w:val="22"/>
                <w:szCs w:val="22"/>
              </w:rPr>
              <w:t>PLOS One</w:t>
            </w:r>
            <w:r>
              <w:rPr>
                <w:rFonts w:ascii="Arial" w:eastAsia="Times New Roman" w:hAnsi="Arial" w:cs="Arial"/>
                <w:bCs/>
                <w:sz w:val="22"/>
                <w:szCs w:val="22"/>
              </w:rPr>
              <w:t xml:space="preserve">. </w:t>
            </w:r>
            <w:hyperlink r:id="rId24" w:history="1">
              <w:r w:rsidR="006829FA" w:rsidRPr="00EF706E">
                <w:rPr>
                  <w:rStyle w:val="Hyperlink"/>
                  <w:rFonts w:ascii="Arial" w:eastAsia="Times New Roman" w:hAnsi="Arial" w:cs="Arial"/>
                  <w:bCs/>
                  <w:sz w:val="22"/>
                  <w:szCs w:val="22"/>
                </w:rPr>
                <w:t>https://doi.org/10.1371/journal.pone.0265239</w:t>
              </w:r>
            </w:hyperlink>
            <w:r w:rsidR="006829FA">
              <w:rPr>
                <w:rFonts w:ascii="Arial" w:eastAsia="Times New Roman" w:hAnsi="Arial" w:cs="Arial"/>
                <w:bCs/>
                <w:sz w:val="22"/>
                <w:szCs w:val="22"/>
              </w:rPr>
              <w:t xml:space="preserve"> </w:t>
            </w:r>
          </w:p>
          <w:p w14:paraId="2416C2B6" w14:textId="77777777" w:rsidR="00521C07" w:rsidRDefault="00521C07" w:rsidP="00521C07">
            <w:pPr>
              <w:ind w:left="794" w:hanging="794"/>
              <w:rPr>
                <w:rFonts w:ascii="Arial" w:hAnsi="Arial" w:cs="Arial"/>
                <w:sz w:val="22"/>
                <w:szCs w:val="22"/>
              </w:rPr>
            </w:pPr>
          </w:p>
        </w:tc>
      </w:tr>
      <w:tr w:rsidR="00521C07" w:rsidRPr="00BD0B97" w14:paraId="7E25F1C9" w14:textId="77777777" w:rsidTr="00903163">
        <w:tc>
          <w:tcPr>
            <w:tcW w:w="1345" w:type="dxa"/>
          </w:tcPr>
          <w:p w14:paraId="766F7851" w14:textId="1BA21712" w:rsidR="00521C07" w:rsidRDefault="00521C07" w:rsidP="00521C07">
            <w:pPr>
              <w:rPr>
                <w:rFonts w:ascii="Arial" w:hAnsi="Arial" w:cs="Arial"/>
                <w:color w:val="000000"/>
                <w:sz w:val="22"/>
                <w:szCs w:val="22"/>
              </w:rPr>
            </w:pPr>
            <w:r>
              <w:rPr>
                <w:rFonts w:ascii="Arial" w:hAnsi="Arial" w:cs="Arial"/>
                <w:color w:val="000000"/>
                <w:sz w:val="22"/>
                <w:szCs w:val="22"/>
              </w:rPr>
              <w:t>59</w:t>
            </w:r>
          </w:p>
        </w:tc>
        <w:tc>
          <w:tcPr>
            <w:tcW w:w="8005" w:type="dxa"/>
          </w:tcPr>
          <w:p w14:paraId="42D8B591" w14:textId="050485D5" w:rsidR="00521C07" w:rsidRPr="006120C6" w:rsidRDefault="00521C07" w:rsidP="00521C07">
            <w:pPr>
              <w:ind w:left="794" w:hanging="794"/>
              <w:rPr>
                <w:rFonts w:ascii="Arial" w:hAnsi="Arial" w:cs="Arial"/>
                <w:sz w:val="22"/>
                <w:szCs w:val="22"/>
              </w:rPr>
            </w:pPr>
            <w:r>
              <w:rPr>
                <w:rFonts w:ascii="Arial" w:hAnsi="Arial" w:cs="Arial"/>
                <w:sz w:val="22"/>
                <w:szCs w:val="22"/>
              </w:rPr>
              <w:t xml:space="preserve">Heinz, M.V.*, </w:t>
            </w:r>
            <w:r w:rsidRPr="00B86BFC">
              <w:rPr>
                <w:rFonts w:ascii="Arial" w:hAnsi="Arial" w:cs="Arial"/>
                <w:sz w:val="22"/>
                <w:szCs w:val="22"/>
              </w:rPr>
              <w:t xml:space="preserve">Price, G.*, </w:t>
            </w:r>
            <w:proofErr w:type="spellStart"/>
            <w:r>
              <w:rPr>
                <w:rFonts w:ascii="Arial" w:hAnsi="Arial" w:cs="Arial"/>
                <w:sz w:val="22"/>
                <w:szCs w:val="22"/>
              </w:rPr>
              <w:t>Ruan</w:t>
            </w:r>
            <w:proofErr w:type="spellEnd"/>
            <w:r>
              <w:rPr>
                <w:rFonts w:ascii="Arial" w:hAnsi="Arial" w:cs="Arial"/>
                <w:sz w:val="22"/>
                <w:szCs w:val="22"/>
              </w:rPr>
              <w:t xml:space="preserve">, F.*, </w:t>
            </w:r>
            <w:r w:rsidRPr="00B86BFC">
              <w:rPr>
                <w:rFonts w:ascii="Arial" w:hAnsi="Arial" w:cs="Arial"/>
                <w:sz w:val="22"/>
                <w:szCs w:val="22"/>
              </w:rPr>
              <w:t>Klein, R.J.*</w:t>
            </w:r>
            <w:r>
              <w:rPr>
                <w:rFonts w:ascii="Arial" w:hAnsi="Arial" w:cs="Arial"/>
                <w:sz w:val="22"/>
                <w:szCs w:val="22"/>
              </w:rPr>
              <w:t xml:space="preserve">, </w:t>
            </w:r>
            <w:proofErr w:type="spellStart"/>
            <w:r>
              <w:rPr>
                <w:rFonts w:ascii="Arial" w:hAnsi="Arial" w:cs="Arial"/>
                <w:sz w:val="22"/>
                <w:szCs w:val="22"/>
              </w:rPr>
              <w:t>Nemesure</w:t>
            </w:r>
            <w:proofErr w:type="spellEnd"/>
            <w:r>
              <w:rPr>
                <w:rFonts w:ascii="Arial" w:hAnsi="Arial" w:cs="Arial"/>
                <w:sz w:val="22"/>
                <w:szCs w:val="22"/>
              </w:rPr>
              <w:t xml:space="preserve">, M.*, Lopez, A.,* &amp; </w:t>
            </w:r>
            <w:r w:rsidRPr="00292632">
              <w:rPr>
                <w:rFonts w:ascii="Arial" w:eastAsia="Times New Roman" w:hAnsi="Arial" w:cs="Arial"/>
                <w:b/>
                <w:sz w:val="22"/>
                <w:szCs w:val="22"/>
                <w:u w:val="single"/>
              </w:rPr>
              <w:t>Jacobson, N.C</w:t>
            </w:r>
            <w:r w:rsidRPr="00292632">
              <w:rPr>
                <w:rFonts w:ascii="Arial" w:eastAsia="Times New Roman" w:hAnsi="Arial" w:cs="Arial"/>
                <w:bCs/>
                <w:sz w:val="22"/>
                <w:szCs w:val="22"/>
              </w:rPr>
              <w:t xml:space="preserve">. </w:t>
            </w:r>
            <w:r>
              <w:rPr>
                <w:rFonts w:ascii="Arial" w:eastAsia="Times New Roman" w:hAnsi="Arial" w:cs="Arial"/>
                <w:bCs/>
                <w:sz w:val="22"/>
                <w:szCs w:val="22"/>
              </w:rPr>
              <w:t xml:space="preserve">(2022, In press). </w:t>
            </w:r>
            <w:r w:rsidR="004047E6" w:rsidRPr="004047E6">
              <w:rPr>
                <w:rFonts w:ascii="Arial" w:hAnsi="Arial" w:cs="Arial"/>
                <w:sz w:val="22"/>
                <w:szCs w:val="22"/>
              </w:rPr>
              <w:t>Association of Selective Serotonin Reuptake Inhibitor Use With Abnormal Physical Movement Patterns as Detected Using a Piezoelectric Accelerometer and Deep Learning in a Nationally Representative Sample of Noninstitutionalized Persons in the US</w:t>
            </w:r>
            <w:r w:rsidRPr="00B86BFC">
              <w:rPr>
                <w:rFonts w:ascii="Arial" w:hAnsi="Arial" w:cs="Arial"/>
                <w:sz w:val="22"/>
                <w:szCs w:val="22"/>
              </w:rPr>
              <w:t xml:space="preserve">. </w:t>
            </w:r>
            <w:r>
              <w:rPr>
                <w:rFonts w:ascii="Arial" w:hAnsi="Arial" w:cs="Arial"/>
                <w:i/>
                <w:iCs/>
                <w:sz w:val="22"/>
                <w:szCs w:val="22"/>
              </w:rPr>
              <w:t>JAMA Network Open</w:t>
            </w:r>
            <w:r w:rsidRPr="00B86BFC">
              <w:rPr>
                <w:rFonts w:ascii="Arial" w:hAnsi="Arial" w:cs="Arial"/>
                <w:i/>
                <w:iCs/>
                <w:sz w:val="22"/>
                <w:szCs w:val="22"/>
              </w:rPr>
              <w:t>.</w:t>
            </w:r>
            <w:r w:rsidR="006120C6">
              <w:rPr>
                <w:rFonts w:ascii="Arial" w:hAnsi="Arial" w:cs="Arial"/>
                <w:i/>
                <w:iCs/>
                <w:sz w:val="22"/>
                <w:szCs w:val="22"/>
              </w:rPr>
              <w:t xml:space="preserve"> </w:t>
            </w:r>
            <w:hyperlink r:id="rId25" w:history="1">
              <w:r w:rsidR="006120C6" w:rsidRPr="00EF706E">
                <w:rPr>
                  <w:rStyle w:val="Hyperlink"/>
                  <w:rFonts w:ascii="Arial" w:hAnsi="Arial" w:cs="Arial"/>
                  <w:sz w:val="22"/>
                  <w:szCs w:val="22"/>
                </w:rPr>
                <w:t>https://doi.org/10.1001/jamanetworkopen.2022.5403</w:t>
              </w:r>
            </w:hyperlink>
            <w:r w:rsidR="006120C6">
              <w:rPr>
                <w:rFonts w:ascii="Arial" w:hAnsi="Arial" w:cs="Arial"/>
                <w:sz w:val="22"/>
                <w:szCs w:val="22"/>
              </w:rPr>
              <w:t xml:space="preserve"> </w:t>
            </w:r>
          </w:p>
          <w:p w14:paraId="2D67B20A" w14:textId="77777777" w:rsidR="00521C07" w:rsidRPr="00292632" w:rsidRDefault="00521C07" w:rsidP="00521C07">
            <w:pPr>
              <w:ind w:left="795" w:hanging="795"/>
              <w:rPr>
                <w:rFonts w:ascii="Arial" w:eastAsia="Times New Roman" w:hAnsi="Arial" w:cs="Arial"/>
                <w:bCs/>
                <w:sz w:val="22"/>
                <w:szCs w:val="22"/>
              </w:rPr>
            </w:pPr>
          </w:p>
        </w:tc>
      </w:tr>
      <w:tr w:rsidR="00521C07" w:rsidRPr="00BD0B97" w14:paraId="7C546BD7" w14:textId="77777777" w:rsidTr="00903163">
        <w:tc>
          <w:tcPr>
            <w:tcW w:w="1345" w:type="dxa"/>
          </w:tcPr>
          <w:p w14:paraId="3E90679F" w14:textId="3F2224D1" w:rsidR="00521C07" w:rsidRDefault="00521C07" w:rsidP="00521C07">
            <w:pPr>
              <w:rPr>
                <w:rFonts w:ascii="Arial" w:hAnsi="Arial" w:cs="Arial"/>
                <w:color w:val="000000"/>
                <w:sz w:val="22"/>
                <w:szCs w:val="22"/>
              </w:rPr>
            </w:pPr>
            <w:r>
              <w:rPr>
                <w:rFonts w:ascii="Arial" w:hAnsi="Arial" w:cs="Arial"/>
                <w:color w:val="000000"/>
                <w:sz w:val="22"/>
                <w:szCs w:val="22"/>
              </w:rPr>
              <w:t>58</w:t>
            </w:r>
          </w:p>
        </w:tc>
        <w:tc>
          <w:tcPr>
            <w:tcW w:w="8005" w:type="dxa"/>
          </w:tcPr>
          <w:p w14:paraId="7DAF15A5" w14:textId="6B7D3538" w:rsidR="00521C07" w:rsidRPr="00292632" w:rsidRDefault="00521C07" w:rsidP="00521C07">
            <w:pPr>
              <w:ind w:left="795" w:hanging="795"/>
              <w:rPr>
                <w:rFonts w:ascii="Arial" w:eastAsia="Times New Roman" w:hAnsi="Arial" w:cs="Arial"/>
                <w:bCs/>
                <w:sz w:val="22"/>
                <w:szCs w:val="22"/>
              </w:rPr>
            </w:pPr>
            <w:r w:rsidRPr="00292632">
              <w:rPr>
                <w:rFonts w:ascii="Arial" w:eastAsia="Times New Roman" w:hAnsi="Arial" w:cs="Arial"/>
                <w:bCs/>
                <w:sz w:val="22"/>
                <w:szCs w:val="22"/>
              </w:rPr>
              <w:t>Klein, R.J.,</w:t>
            </w:r>
            <w:r>
              <w:rPr>
                <w:rFonts w:ascii="Arial" w:eastAsia="Times New Roman" w:hAnsi="Arial" w:cs="Arial"/>
                <w:bCs/>
                <w:sz w:val="22"/>
                <w:szCs w:val="22"/>
              </w:rPr>
              <w:t>*</w:t>
            </w:r>
            <w:r w:rsidRPr="00292632">
              <w:rPr>
                <w:rFonts w:ascii="Arial" w:eastAsia="Times New Roman" w:hAnsi="Arial" w:cs="Arial"/>
                <w:bCs/>
                <w:sz w:val="22"/>
                <w:szCs w:val="22"/>
              </w:rPr>
              <w:t xml:space="preserve"> Nguyen, N.,</w:t>
            </w:r>
            <w:r>
              <w:rPr>
                <w:rFonts w:ascii="Arial" w:eastAsia="Times New Roman" w:hAnsi="Arial" w:cs="Arial"/>
                <w:bCs/>
                <w:sz w:val="22"/>
                <w:szCs w:val="22"/>
              </w:rPr>
              <w:t>*</w:t>
            </w:r>
            <w:r w:rsidRPr="00292632">
              <w:rPr>
                <w:rFonts w:ascii="Arial" w:eastAsia="Times New Roman" w:hAnsi="Arial" w:cs="Arial"/>
                <w:bCs/>
                <w:sz w:val="22"/>
                <w:szCs w:val="22"/>
              </w:rPr>
              <w:t xml:space="preserve"> </w:t>
            </w:r>
            <w:proofErr w:type="spellStart"/>
            <w:r w:rsidRPr="00292632">
              <w:rPr>
                <w:rFonts w:ascii="Arial" w:eastAsia="Times New Roman" w:hAnsi="Arial" w:cs="Arial"/>
                <w:bCs/>
                <w:sz w:val="22"/>
                <w:szCs w:val="22"/>
              </w:rPr>
              <w:t>Gyorda</w:t>
            </w:r>
            <w:proofErr w:type="spellEnd"/>
            <w:r w:rsidRPr="00292632">
              <w:rPr>
                <w:rFonts w:ascii="Arial" w:eastAsia="Times New Roman" w:hAnsi="Arial" w:cs="Arial"/>
                <w:bCs/>
                <w:sz w:val="22"/>
                <w:szCs w:val="22"/>
              </w:rPr>
              <w:t>, J.A.</w:t>
            </w:r>
            <w:r>
              <w:rPr>
                <w:rFonts w:ascii="Arial" w:eastAsia="Times New Roman" w:hAnsi="Arial" w:cs="Arial"/>
                <w:bCs/>
                <w:sz w:val="22"/>
                <w:szCs w:val="22"/>
              </w:rPr>
              <w:t>*</w:t>
            </w:r>
            <w:r w:rsidRPr="00292632">
              <w:rPr>
                <w:rFonts w:ascii="Arial" w:eastAsia="Times New Roman" w:hAnsi="Arial" w:cs="Arial"/>
                <w:bCs/>
                <w:sz w:val="22"/>
                <w:szCs w:val="22"/>
              </w:rPr>
              <w:t xml:space="preserve">, &amp; </w:t>
            </w:r>
            <w:r w:rsidRPr="00292632">
              <w:rPr>
                <w:rFonts w:ascii="Arial" w:eastAsia="Times New Roman" w:hAnsi="Arial" w:cs="Arial"/>
                <w:b/>
                <w:sz w:val="22"/>
                <w:szCs w:val="22"/>
                <w:u w:val="single"/>
              </w:rPr>
              <w:t>Jacobson, N.C</w:t>
            </w:r>
            <w:r w:rsidRPr="00292632">
              <w:rPr>
                <w:rFonts w:ascii="Arial" w:eastAsia="Times New Roman" w:hAnsi="Arial" w:cs="Arial"/>
                <w:bCs/>
                <w:sz w:val="22"/>
                <w:szCs w:val="22"/>
              </w:rPr>
              <w:t xml:space="preserve">. </w:t>
            </w:r>
            <w:r>
              <w:rPr>
                <w:rFonts w:ascii="Arial" w:eastAsia="Times New Roman" w:hAnsi="Arial" w:cs="Arial"/>
                <w:bCs/>
                <w:sz w:val="22"/>
                <w:szCs w:val="22"/>
              </w:rPr>
              <w:t xml:space="preserve">(2022, In press) </w:t>
            </w:r>
            <w:r w:rsidRPr="00292632">
              <w:rPr>
                <w:rFonts w:ascii="Arial" w:eastAsia="Times New Roman" w:hAnsi="Arial" w:cs="Arial"/>
                <w:bCs/>
                <w:sz w:val="22"/>
                <w:szCs w:val="22"/>
              </w:rPr>
              <w:t xml:space="preserve">Adolescent emotion regulation and future psychopathology: A prospective transdiagnostic analysis. </w:t>
            </w:r>
            <w:r w:rsidRPr="00EB01DF">
              <w:rPr>
                <w:rFonts w:ascii="Arial" w:eastAsia="Times New Roman" w:hAnsi="Arial" w:cs="Arial"/>
                <w:bCs/>
                <w:i/>
                <w:iCs/>
                <w:sz w:val="22"/>
                <w:szCs w:val="22"/>
              </w:rPr>
              <w:t>Journal of Research on Adolescence</w:t>
            </w:r>
            <w:r>
              <w:rPr>
                <w:rFonts w:ascii="Arial" w:eastAsia="Times New Roman" w:hAnsi="Arial" w:cs="Arial"/>
                <w:bCs/>
                <w:sz w:val="22"/>
                <w:szCs w:val="22"/>
              </w:rPr>
              <w:t xml:space="preserve">. </w:t>
            </w:r>
            <w:hyperlink r:id="rId26" w:history="1">
              <w:r w:rsidRPr="00D92FD6">
                <w:rPr>
                  <w:rStyle w:val="Hyperlink"/>
                  <w:rFonts w:ascii="Arial" w:eastAsia="Times New Roman" w:hAnsi="Arial" w:cs="Arial"/>
                  <w:bCs/>
                  <w:sz w:val="22"/>
                  <w:szCs w:val="22"/>
                </w:rPr>
                <w:t>https://doi.org/10.1111/jora.12743</w:t>
              </w:r>
            </w:hyperlink>
            <w:r>
              <w:rPr>
                <w:rFonts w:ascii="Arial" w:eastAsia="Times New Roman" w:hAnsi="Arial" w:cs="Arial"/>
                <w:bCs/>
                <w:sz w:val="22"/>
                <w:szCs w:val="22"/>
              </w:rPr>
              <w:t xml:space="preserve"> </w:t>
            </w:r>
          </w:p>
          <w:p w14:paraId="44E4105C" w14:textId="77777777" w:rsidR="00521C07" w:rsidRPr="00B86BFC" w:rsidRDefault="00521C07" w:rsidP="00521C07">
            <w:pPr>
              <w:ind w:left="794" w:hanging="794"/>
              <w:rPr>
                <w:rFonts w:ascii="Arial" w:eastAsia="Times New Roman" w:hAnsi="Arial" w:cs="Arial"/>
                <w:b/>
                <w:bCs/>
                <w:sz w:val="22"/>
                <w:szCs w:val="22"/>
                <w:u w:val="single"/>
              </w:rPr>
            </w:pPr>
          </w:p>
        </w:tc>
      </w:tr>
      <w:tr w:rsidR="00521C07" w:rsidRPr="00BD0B97" w14:paraId="0AB1AD48" w14:textId="77777777" w:rsidTr="00903163">
        <w:tc>
          <w:tcPr>
            <w:tcW w:w="1345" w:type="dxa"/>
          </w:tcPr>
          <w:p w14:paraId="28E64696" w14:textId="4D49E522" w:rsidR="00521C07" w:rsidRDefault="00521C07" w:rsidP="00521C07">
            <w:pPr>
              <w:rPr>
                <w:rFonts w:ascii="Arial" w:hAnsi="Arial" w:cs="Arial"/>
                <w:color w:val="000000"/>
                <w:sz w:val="22"/>
                <w:szCs w:val="22"/>
              </w:rPr>
            </w:pPr>
            <w:r>
              <w:rPr>
                <w:rFonts w:ascii="Arial" w:hAnsi="Arial" w:cs="Arial"/>
                <w:color w:val="000000"/>
                <w:sz w:val="22"/>
                <w:szCs w:val="22"/>
              </w:rPr>
              <w:t>57</w:t>
            </w:r>
          </w:p>
        </w:tc>
        <w:tc>
          <w:tcPr>
            <w:tcW w:w="8005" w:type="dxa"/>
          </w:tcPr>
          <w:p w14:paraId="56DA834A" w14:textId="263905F9" w:rsidR="00521C07" w:rsidRPr="00B86BFC" w:rsidRDefault="00521C07" w:rsidP="00521C07">
            <w:pPr>
              <w:ind w:left="794" w:hanging="794"/>
              <w:rPr>
                <w:rStyle w:val="Hyperlink"/>
                <w:rFonts w:ascii="Arial" w:hAnsi="Arial" w:cs="Arial"/>
                <w:sz w:val="22"/>
                <w:szCs w:val="22"/>
              </w:rPr>
            </w:pPr>
            <w:r w:rsidRPr="00B86BFC">
              <w:rPr>
                <w:rFonts w:ascii="Arial" w:eastAsia="Times New Roman" w:hAnsi="Arial" w:cs="Arial"/>
                <w:b/>
                <w:bCs/>
                <w:sz w:val="22"/>
                <w:szCs w:val="22"/>
                <w:u w:val="single"/>
              </w:rPr>
              <w:t>Jacobson, N.C.</w:t>
            </w:r>
            <w:r w:rsidRPr="00B86BFC">
              <w:rPr>
                <w:rFonts w:ascii="Arial" w:eastAsia="Times New Roman" w:hAnsi="Arial" w:cs="Arial"/>
                <w:sz w:val="22"/>
                <w:szCs w:val="22"/>
                <w:u w:val="single"/>
              </w:rPr>
              <w:t>,</w:t>
            </w:r>
            <w:r w:rsidRPr="00B86BFC">
              <w:rPr>
                <w:rFonts w:ascii="Arial" w:eastAsia="Times New Roman" w:hAnsi="Arial" w:cs="Arial"/>
                <w:sz w:val="22"/>
                <w:szCs w:val="22"/>
              </w:rPr>
              <w:t xml:space="preserve"> Chen, W.*, Huang, R.* </w:t>
            </w:r>
            <w:r>
              <w:rPr>
                <w:rFonts w:ascii="Arial" w:eastAsia="Times New Roman" w:hAnsi="Arial" w:cs="Arial"/>
                <w:sz w:val="22"/>
                <w:szCs w:val="22"/>
              </w:rPr>
              <w:t xml:space="preserve">(2022, in press) </w:t>
            </w:r>
            <w:r w:rsidRPr="00BB4FA9">
              <w:rPr>
                <w:rFonts w:ascii="Arial" w:eastAsia="Times New Roman" w:hAnsi="Arial" w:cs="Arial"/>
                <w:sz w:val="22"/>
                <w:szCs w:val="22"/>
              </w:rPr>
              <w:t>Standalone Apps for Anxiety and Depression Show Promising Early Efficacy:</w:t>
            </w:r>
            <w:r>
              <w:rPr>
                <w:rFonts w:ascii="Arial" w:eastAsia="Times New Roman" w:hAnsi="Arial" w:cs="Arial"/>
                <w:sz w:val="22"/>
                <w:szCs w:val="22"/>
              </w:rPr>
              <w:t xml:space="preserve"> </w:t>
            </w:r>
            <w:r w:rsidRPr="00BB4FA9">
              <w:rPr>
                <w:rFonts w:ascii="Arial" w:eastAsia="Times New Roman" w:hAnsi="Arial" w:cs="Arial"/>
                <w:sz w:val="22"/>
                <w:szCs w:val="22"/>
              </w:rPr>
              <w:t>A Commentary on Meta-Analytic Results</w:t>
            </w:r>
            <w:r w:rsidRPr="00B86BFC">
              <w:rPr>
                <w:rFonts w:ascii="Arial" w:eastAsia="Times New Roman" w:hAnsi="Arial" w:cs="Arial"/>
                <w:sz w:val="22"/>
                <w:szCs w:val="22"/>
              </w:rPr>
              <w:t xml:space="preserve">. </w:t>
            </w:r>
            <w:r w:rsidRPr="00B86BFC">
              <w:rPr>
                <w:rFonts w:ascii="Arial" w:hAnsi="Arial" w:cs="Arial"/>
                <w:i/>
                <w:iCs/>
                <w:sz w:val="22"/>
                <w:szCs w:val="22"/>
              </w:rPr>
              <w:t xml:space="preserve">Meta-Psychology. </w:t>
            </w:r>
            <w:proofErr w:type="spellStart"/>
            <w:r w:rsidRPr="00B86BFC">
              <w:rPr>
                <w:rFonts w:ascii="Arial" w:eastAsia="Times New Roman" w:hAnsi="Arial" w:cs="Arial"/>
                <w:sz w:val="22"/>
                <w:szCs w:val="22"/>
              </w:rPr>
              <w:t>doi</w:t>
            </w:r>
            <w:proofErr w:type="spellEnd"/>
            <w:r w:rsidRPr="00B86BFC">
              <w:rPr>
                <w:rFonts w:ascii="Arial" w:eastAsia="Times New Roman" w:hAnsi="Arial" w:cs="Arial"/>
                <w:sz w:val="22"/>
                <w:szCs w:val="22"/>
              </w:rPr>
              <w:t xml:space="preserve">: </w:t>
            </w:r>
            <w:hyperlink r:id="rId27" w:history="1">
              <w:r w:rsidRPr="00B86BFC">
                <w:rPr>
                  <w:rStyle w:val="Hyperlink"/>
                  <w:rFonts w:ascii="Arial" w:hAnsi="Arial" w:cs="Arial"/>
                  <w:sz w:val="22"/>
                  <w:szCs w:val="22"/>
                </w:rPr>
                <w:t>https://doi.org/10.31234/osf.io/v48w9</w:t>
              </w:r>
            </w:hyperlink>
          </w:p>
          <w:p w14:paraId="252EAD0E" w14:textId="77777777" w:rsidR="00521C07" w:rsidRPr="00A84974" w:rsidRDefault="00521C07" w:rsidP="00521C07">
            <w:pPr>
              <w:ind w:left="794" w:hanging="794"/>
              <w:rPr>
                <w:rFonts w:ascii="Arial" w:eastAsia="Times New Roman" w:hAnsi="Arial" w:cs="Arial"/>
                <w:sz w:val="22"/>
                <w:szCs w:val="22"/>
              </w:rPr>
            </w:pPr>
          </w:p>
        </w:tc>
      </w:tr>
      <w:tr w:rsidR="00521C07" w:rsidRPr="00BD0B97" w14:paraId="24C6A2A1" w14:textId="77777777" w:rsidTr="00903163">
        <w:tc>
          <w:tcPr>
            <w:tcW w:w="1345" w:type="dxa"/>
          </w:tcPr>
          <w:p w14:paraId="0C86B04D" w14:textId="284BA7C8" w:rsidR="00521C07" w:rsidRDefault="00521C07" w:rsidP="00521C07">
            <w:pPr>
              <w:rPr>
                <w:rFonts w:ascii="Arial" w:hAnsi="Arial" w:cs="Arial"/>
                <w:color w:val="000000"/>
                <w:sz w:val="22"/>
                <w:szCs w:val="22"/>
              </w:rPr>
            </w:pPr>
            <w:r>
              <w:rPr>
                <w:rFonts w:ascii="Arial" w:hAnsi="Arial" w:cs="Arial"/>
                <w:color w:val="000000"/>
                <w:sz w:val="22"/>
                <w:szCs w:val="22"/>
              </w:rPr>
              <w:t>56</w:t>
            </w:r>
          </w:p>
        </w:tc>
        <w:tc>
          <w:tcPr>
            <w:tcW w:w="8005" w:type="dxa"/>
          </w:tcPr>
          <w:p w14:paraId="22DAD0BE" w14:textId="5B6A0746" w:rsidR="00521C07" w:rsidRPr="00A84974" w:rsidRDefault="00521C07" w:rsidP="00521C07">
            <w:pPr>
              <w:ind w:left="794" w:hanging="794"/>
              <w:rPr>
                <w:rFonts w:ascii="Arial" w:eastAsia="Times New Roman" w:hAnsi="Arial" w:cs="Arial"/>
                <w:i/>
                <w:iCs/>
                <w:sz w:val="22"/>
                <w:szCs w:val="22"/>
              </w:rPr>
            </w:pPr>
            <w:r w:rsidRPr="00A84974">
              <w:rPr>
                <w:rFonts w:ascii="Arial" w:eastAsia="Times New Roman" w:hAnsi="Arial" w:cs="Arial"/>
                <w:sz w:val="22"/>
                <w:szCs w:val="22"/>
              </w:rPr>
              <w:t xml:space="preserve">Fitzsimmons-Craft, E.E., Chan, W.S., Smith, A.C., Firebaugh, M., Fowler, L.A., </w:t>
            </w:r>
            <w:proofErr w:type="spellStart"/>
            <w:r w:rsidRPr="00A84974">
              <w:rPr>
                <w:rFonts w:ascii="Arial" w:eastAsia="Times New Roman" w:hAnsi="Arial" w:cs="Arial"/>
                <w:sz w:val="22"/>
                <w:szCs w:val="22"/>
              </w:rPr>
              <w:t>DePietro</w:t>
            </w:r>
            <w:proofErr w:type="spellEnd"/>
            <w:r w:rsidRPr="00A84974">
              <w:rPr>
                <w:rFonts w:ascii="Arial" w:eastAsia="Times New Roman" w:hAnsi="Arial" w:cs="Arial"/>
                <w:sz w:val="22"/>
                <w:szCs w:val="22"/>
              </w:rPr>
              <w:t xml:space="preserve">, B., </w:t>
            </w:r>
            <w:proofErr w:type="spellStart"/>
            <w:r w:rsidRPr="00A84974">
              <w:rPr>
                <w:rFonts w:ascii="Arial" w:eastAsia="Times New Roman" w:hAnsi="Arial" w:cs="Arial"/>
                <w:sz w:val="22"/>
                <w:szCs w:val="22"/>
              </w:rPr>
              <w:t>Topooco</w:t>
            </w:r>
            <w:proofErr w:type="spellEnd"/>
            <w:r w:rsidRPr="00A84974">
              <w:rPr>
                <w:rFonts w:ascii="Arial" w:eastAsia="Times New Roman" w:hAnsi="Arial" w:cs="Arial"/>
                <w:sz w:val="22"/>
                <w:szCs w:val="22"/>
              </w:rPr>
              <w:t xml:space="preserve">, N., Wilfley, D.E., Taylor, C.B., &amp; </w:t>
            </w:r>
            <w:r w:rsidRPr="00A84974">
              <w:rPr>
                <w:rFonts w:ascii="Arial" w:eastAsia="Times New Roman" w:hAnsi="Arial" w:cs="Arial"/>
                <w:b/>
                <w:bCs/>
                <w:sz w:val="22"/>
                <w:szCs w:val="22"/>
                <w:u w:val="single"/>
              </w:rPr>
              <w:t>Jacobson, N.C.</w:t>
            </w:r>
            <w:r w:rsidRPr="00A84974">
              <w:rPr>
                <w:rFonts w:ascii="Arial" w:eastAsia="Times New Roman" w:hAnsi="Arial" w:cs="Arial"/>
                <w:sz w:val="22"/>
                <w:szCs w:val="22"/>
              </w:rPr>
              <w:t xml:space="preserve"> (</w:t>
            </w:r>
            <w:r>
              <w:rPr>
                <w:rFonts w:ascii="Arial" w:eastAsia="Times New Roman" w:hAnsi="Arial" w:cs="Arial"/>
                <w:sz w:val="22"/>
                <w:szCs w:val="22"/>
              </w:rPr>
              <w:t>2022, I</w:t>
            </w:r>
            <w:r w:rsidRPr="00A84974">
              <w:rPr>
                <w:rFonts w:ascii="Arial" w:eastAsia="Times New Roman" w:hAnsi="Arial" w:cs="Arial"/>
                <w:sz w:val="22"/>
                <w:szCs w:val="22"/>
              </w:rPr>
              <w:t xml:space="preserve">n press). Effectiveness of a chatbot for eating disorders prevention: A randomized clinical trial. </w:t>
            </w:r>
            <w:r w:rsidRPr="00A84974">
              <w:rPr>
                <w:rFonts w:ascii="Arial" w:eastAsia="Times New Roman" w:hAnsi="Arial" w:cs="Arial"/>
                <w:i/>
                <w:iCs/>
                <w:sz w:val="22"/>
                <w:szCs w:val="22"/>
              </w:rPr>
              <w:t>International</w:t>
            </w:r>
            <w:r w:rsidRPr="00A84974">
              <w:rPr>
                <w:rFonts w:ascii="Arial" w:eastAsia="Times New Roman" w:hAnsi="Arial" w:cs="Arial"/>
                <w:sz w:val="22"/>
                <w:szCs w:val="22"/>
              </w:rPr>
              <w:t xml:space="preserve"> </w:t>
            </w:r>
            <w:r w:rsidRPr="00A84974">
              <w:rPr>
                <w:rFonts w:ascii="Arial" w:eastAsia="Times New Roman" w:hAnsi="Arial" w:cs="Arial"/>
                <w:i/>
                <w:iCs/>
                <w:sz w:val="22"/>
                <w:szCs w:val="22"/>
              </w:rPr>
              <w:t xml:space="preserve">Journal of Eating Disorders. </w:t>
            </w:r>
            <w:hyperlink r:id="rId28" w:history="1">
              <w:r w:rsidRPr="005D30AA">
                <w:rPr>
                  <w:rStyle w:val="Hyperlink"/>
                  <w:rFonts w:ascii="Arial" w:eastAsia="Times New Roman" w:hAnsi="Arial" w:cs="Arial"/>
                  <w:sz w:val="22"/>
                  <w:szCs w:val="22"/>
                </w:rPr>
                <w:t>https://doi.org/10.1002/eat.23662</w:t>
              </w:r>
            </w:hyperlink>
            <w:r>
              <w:rPr>
                <w:rFonts w:ascii="Arial" w:eastAsia="Times New Roman" w:hAnsi="Arial" w:cs="Arial"/>
                <w:i/>
                <w:iCs/>
                <w:sz w:val="22"/>
                <w:szCs w:val="22"/>
              </w:rPr>
              <w:t xml:space="preserve"> </w:t>
            </w:r>
          </w:p>
          <w:p w14:paraId="26264235" w14:textId="77777777" w:rsidR="00521C07" w:rsidRPr="00B86BFC" w:rsidRDefault="00521C07" w:rsidP="00521C07">
            <w:pPr>
              <w:ind w:left="794" w:hanging="794"/>
              <w:rPr>
                <w:rFonts w:ascii="Arial" w:eastAsia="Times New Roman" w:hAnsi="Arial" w:cs="Arial"/>
                <w:sz w:val="22"/>
                <w:szCs w:val="22"/>
              </w:rPr>
            </w:pPr>
          </w:p>
        </w:tc>
      </w:tr>
      <w:tr w:rsidR="00521C07" w:rsidRPr="00BD0B97" w14:paraId="6757EB5C" w14:textId="77777777" w:rsidTr="00903163">
        <w:tc>
          <w:tcPr>
            <w:tcW w:w="1345" w:type="dxa"/>
          </w:tcPr>
          <w:p w14:paraId="73F4CF94" w14:textId="52EEFA21" w:rsidR="00521C07" w:rsidRDefault="00521C07" w:rsidP="00521C07">
            <w:pPr>
              <w:rPr>
                <w:rFonts w:ascii="Arial" w:hAnsi="Arial" w:cs="Arial"/>
                <w:color w:val="000000"/>
                <w:sz w:val="22"/>
                <w:szCs w:val="22"/>
              </w:rPr>
            </w:pPr>
            <w:r>
              <w:rPr>
                <w:rFonts w:ascii="Arial" w:hAnsi="Arial" w:cs="Arial"/>
                <w:color w:val="000000"/>
                <w:sz w:val="22"/>
                <w:szCs w:val="22"/>
              </w:rPr>
              <w:t>55</w:t>
            </w:r>
          </w:p>
        </w:tc>
        <w:tc>
          <w:tcPr>
            <w:tcW w:w="8005" w:type="dxa"/>
          </w:tcPr>
          <w:p w14:paraId="615C5B21" w14:textId="2958265F" w:rsidR="00521C07" w:rsidRDefault="00521C07" w:rsidP="00521C07">
            <w:pPr>
              <w:ind w:left="794" w:hanging="794"/>
              <w:rPr>
                <w:rFonts w:ascii="Arial" w:eastAsia="Times New Roman" w:hAnsi="Arial" w:cs="Arial"/>
                <w:sz w:val="22"/>
                <w:szCs w:val="22"/>
              </w:rPr>
            </w:pPr>
            <w:r w:rsidRPr="00B86BFC">
              <w:rPr>
                <w:rFonts w:ascii="Arial" w:eastAsia="Times New Roman" w:hAnsi="Arial" w:cs="Arial"/>
                <w:sz w:val="22"/>
                <w:szCs w:val="22"/>
              </w:rPr>
              <w:t>Chan, W.W., Fitzsimmons-</w:t>
            </w:r>
            <w:r>
              <w:rPr>
                <w:rFonts w:ascii="Arial" w:eastAsia="Times New Roman" w:hAnsi="Arial" w:cs="Arial"/>
                <w:sz w:val="22"/>
                <w:szCs w:val="22"/>
              </w:rPr>
              <w:t xml:space="preserve">Craft, </w:t>
            </w:r>
            <w:r w:rsidRPr="00B86BFC">
              <w:rPr>
                <w:rFonts w:ascii="Arial" w:eastAsia="Times New Roman" w:hAnsi="Arial" w:cs="Arial"/>
                <w:sz w:val="22"/>
                <w:szCs w:val="22"/>
              </w:rPr>
              <w:t xml:space="preserve">E.E., Smith, A.C., Firebaugh, M., Fowler, L.A., </w:t>
            </w:r>
            <w:proofErr w:type="spellStart"/>
            <w:r w:rsidRPr="00B86BFC">
              <w:rPr>
                <w:rFonts w:ascii="Arial" w:eastAsia="Times New Roman" w:hAnsi="Arial" w:cs="Arial"/>
                <w:sz w:val="22"/>
                <w:szCs w:val="22"/>
              </w:rPr>
              <w:t>DePietro</w:t>
            </w:r>
            <w:proofErr w:type="spellEnd"/>
            <w:r w:rsidRPr="00B86BFC">
              <w:rPr>
                <w:rFonts w:ascii="Arial" w:eastAsia="Times New Roman" w:hAnsi="Arial" w:cs="Arial"/>
                <w:sz w:val="22"/>
                <w:szCs w:val="22"/>
              </w:rPr>
              <w:t xml:space="preserve">, B.; </w:t>
            </w:r>
            <w:proofErr w:type="spellStart"/>
            <w:r w:rsidRPr="00B86BFC">
              <w:rPr>
                <w:rFonts w:ascii="Arial" w:eastAsia="Times New Roman" w:hAnsi="Arial" w:cs="Arial"/>
                <w:sz w:val="22"/>
                <w:szCs w:val="22"/>
              </w:rPr>
              <w:t>Topooco</w:t>
            </w:r>
            <w:proofErr w:type="spellEnd"/>
            <w:r w:rsidRPr="00B86BFC">
              <w:rPr>
                <w:rFonts w:ascii="Arial" w:eastAsia="Times New Roman" w:hAnsi="Arial" w:cs="Arial"/>
                <w:sz w:val="22"/>
                <w:szCs w:val="22"/>
              </w:rPr>
              <w:t xml:space="preserve">, N., Taylor, C.B.,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w:t>
            </w:r>
            <w:r>
              <w:rPr>
                <w:rFonts w:ascii="Arial" w:eastAsia="Times New Roman" w:hAnsi="Arial" w:cs="Arial"/>
                <w:sz w:val="22"/>
                <w:szCs w:val="22"/>
              </w:rPr>
              <w:t xml:space="preserve">(2022, In press). </w:t>
            </w:r>
            <w:r w:rsidRPr="00B86BFC">
              <w:rPr>
                <w:rFonts w:ascii="Arial" w:eastAsia="Times New Roman" w:hAnsi="Arial" w:cs="Arial"/>
                <w:sz w:val="22"/>
                <w:szCs w:val="22"/>
              </w:rPr>
              <w:t xml:space="preserve">Challenges in Designing a Mental Health Prevention Chatbot: Lessons Learned from the Field. </w:t>
            </w:r>
            <w:r w:rsidRPr="00B86BFC">
              <w:rPr>
                <w:rFonts w:ascii="Arial" w:eastAsia="Times New Roman" w:hAnsi="Arial" w:cs="Arial"/>
                <w:i/>
                <w:iCs/>
                <w:sz w:val="22"/>
                <w:szCs w:val="22"/>
              </w:rPr>
              <w:t>Journal of Medical Internet Research (JMIR)</w:t>
            </w:r>
            <w:r w:rsidRPr="00B86BFC">
              <w:rPr>
                <w:rFonts w:ascii="Arial" w:eastAsia="Times New Roman" w:hAnsi="Arial" w:cs="Arial"/>
                <w:sz w:val="22"/>
                <w:szCs w:val="22"/>
              </w:rPr>
              <w:t xml:space="preserve">. </w:t>
            </w:r>
            <w:hyperlink r:id="rId29" w:history="1">
              <w:r w:rsidRPr="00357EA5">
                <w:rPr>
                  <w:rStyle w:val="Hyperlink"/>
                  <w:rFonts w:ascii="Arial" w:eastAsia="Times New Roman" w:hAnsi="Arial" w:cs="Arial"/>
                  <w:sz w:val="22"/>
                  <w:szCs w:val="22"/>
                </w:rPr>
                <w:t>https://doi.org/10.2196/28003</w:t>
              </w:r>
            </w:hyperlink>
            <w:r>
              <w:rPr>
                <w:rFonts w:ascii="Arial" w:eastAsia="Times New Roman" w:hAnsi="Arial" w:cs="Arial"/>
                <w:sz w:val="22"/>
                <w:szCs w:val="22"/>
              </w:rPr>
              <w:t xml:space="preserve"> </w:t>
            </w:r>
          </w:p>
          <w:p w14:paraId="11CC57FB" w14:textId="77777777" w:rsidR="00521C07" w:rsidRDefault="00521C07" w:rsidP="00521C07">
            <w:pPr>
              <w:ind w:left="794" w:hanging="794"/>
              <w:rPr>
                <w:rFonts w:ascii="Arial" w:eastAsia="Times New Roman" w:hAnsi="Arial" w:cs="Arial"/>
                <w:b/>
                <w:sz w:val="22"/>
                <w:szCs w:val="22"/>
                <w:u w:val="single"/>
              </w:rPr>
            </w:pPr>
          </w:p>
        </w:tc>
      </w:tr>
      <w:tr w:rsidR="00521C07" w:rsidRPr="00BD0B97" w14:paraId="672ABB24" w14:textId="77777777" w:rsidTr="00903163">
        <w:tc>
          <w:tcPr>
            <w:tcW w:w="1345" w:type="dxa"/>
          </w:tcPr>
          <w:p w14:paraId="36F3D985" w14:textId="596B0140" w:rsidR="00521C07" w:rsidRPr="00772E4F" w:rsidRDefault="00521C07" w:rsidP="00521C07">
            <w:pPr>
              <w:rPr>
                <w:rFonts w:ascii="Arial" w:hAnsi="Arial" w:cs="Arial"/>
                <w:color w:val="000000"/>
                <w:sz w:val="22"/>
                <w:szCs w:val="22"/>
              </w:rPr>
            </w:pPr>
            <w:r>
              <w:rPr>
                <w:rFonts w:ascii="Arial" w:hAnsi="Arial" w:cs="Arial"/>
                <w:color w:val="000000"/>
                <w:sz w:val="22"/>
                <w:szCs w:val="22"/>
              </w:rPr>
              <w:t>54</w:t>
            </w:r>
          </w:p>
        </w:tc>
        <w:tc>
          <w:tcPr>
            <w:tcW w:w="8005" w:type="dxa"/>
          </w:tcPr>
          <w:p w14:paraId="0A39980C" w14:textId="430EB590" w:rsidR="00521C07" w:rsidRDefault="00521C07" w:rsidP="00521C07">
            <w:pPr>
              <w:ind w:left="794" w:hanging="794"/>
              <w:rPr>
                <w:rFonts w:ascii="Arial" w:hAnsi="Arial" w:cs="Arial"/>
                <w:color w:val="222222"/>
                <w:shd w:val="clear" w:color="auto" w:fill="FFFFFF"/>
              </w:rPr>
            </w:pPr>
            <w:r>
              <w:rPr>
                <w:rFonts w:ascii="Arial" w:eastAsia="Times New Roman" w:hAnsi="Arial" w:cs="Arial"/>
                <w:b/>
                <w:sz w:val="22"/>
                <w:szCs w:val="22"/>
                <w:u w:val="single"/>
              </w:rPr>
              <w:t xml:space="preserve">Jacobson, N. C. </w:t>
            </w:r>
            <w:r w:rsidRPr="00E15E93">
              <w:rPr>
                <w:rFonts w:ascii="Arial" w:eastAsia="Times New Roman" w:hAnsi="Arial" w:cs="Arial"/>
                <w:bCs/>
                <w:sz w:val="22"/>
                <w:szCs w:val="22"/>
              </w:rPr>
              <w:t xml:space="preserve">&amp; Bhattacharya, S.* </w:t>
            </w:r>
            <w:r>
              <w:rPr>
                <w:rFonts w:ascii="Arial" w:eastAsia="Times New Roman" w:hAnsi="Arial" w:cs="Arial"/>
                <w:bCs/>
                <w:sz w:val="22"/>
                <w:szCs w:val="22"/>
              </w:rPr>
              <w:t xml:space="preserve">(2021, In press). </w:t>
            </w:r>
            <w:r w:rsidRPr="00E15E93">
              <w:rPr>
                <w:rFonts w:ascii="Arial" w:eastAsia="Times New Roman" w:hAnsi="Arial" w:cs="Arial"/>
                <w:bCs/>
                <w:sz w:val="22"/>
                <w:szCs w:val="22"/>
              </w:rPr>
              <w:t>Digital Biomarkers of Anxiety Disorder Symptom Changes Personalized Deep Learning Models Using Smartphone Sensors Accurately Predict Anxiety Symptoms from Ecological Momentary Assessments</w:t>
            </w:r>
            <w:r w:rsidRPr="00E15E93">
              <w:rPr>
                <w:rFonts w:ascii="Arial" w:eastAsia="Times New Roman" w:hAnsi="Arial" w:cs="Arial"/>
                <w:bCs/>
                <w:i/>
                <w:iCs/>
                <w:sz w:val="22"/>
                <w:szCs w:val="22"/>
              </w:rPr>
              <w:t xml:space="preserve">. </w:t>
            </w:r>
            <w:r w:rsidRPr="00E15E93">
              <w:rPr>
                <w:rFonts w:ascii="Arial" w:hAnsi="Arial" w:cs="Arial"/>
                <w:i/>
                <w:iCs/>
                <w:color w:val="222222"/>
                <w:shd w:val="clear" w:color="auto" w:fill="FFFFFF"/>
              </w:rPr>
              <w:t>Behaviour Research and Therapy</w:t>
            </w:r>
            <w:r>
              <w:rPr>
                <w:rFonts w:ascii="Arial" w:hAnsi="Arial" w:cs="Arial"/>
                <w:color w:val="222222"/>
                <w:shd w:val="clear" w:color="auto" w:fill="FFFFFF"/>
              </w:rPr>
              <w:t xml:space="preserve">. </w:t>
            </w:r>
            <w:hyperlink r:id="rId30" w:history="1">
              <w:r w:rsidRPr="00182BC2">
                <w:rPr>
                  <w:rStyle w:val="Hyperlink"/>
                  <w:rFonts w:ascii="Arial" w:hAnsi="Arial" w:cs="Arial"/>
                  <w:sz w:val="22"/>
                  <w:szCs w:val="22"/>
                  <w:shd w:val="clear" w:color="auto" w:fill="FFFFFF"/>
                </w:rPr>
                <w:t>https://doi.org/10.1016/j.brat.2021.104013</w:t>
              </w:r>
            </w:hyperlink>
            <w:r>
              <w:rPr>
                <w:rFonts w:ascii="Arial" w:hAnsi="Arial" w:cs="Arial"/>
                <w:color w:val="222222"/>
                <w:shd w:val="clear" w:color="auto" w:fill="FFFFFF"/>
              </w:rPr>
              <w:t xml:space="preserve"> </w:t>
            </w:r>
          </w:p>
          <w:p w14:paraId="43EC9C08" w14:textId="77777777" w:rsidR="00521C07" w:rsidRPr="00204D4D" w:rsidRDefault="00521C07" w:rsidP="00521C07">
            <w:pPr>
              <w:ind w:left="794" w:hanging="794"/>
              <w:rPr>
                <w:rFonts w:ascii="Arial" w:eastAsia="Times New Roman" w:hAnsi="Arial" w:cs="Arial"/>
                <w:sz w:val="22"/>
                <w:szCs w:val="22"/>
              </w:rPr>
            </w:pPr>
          </w:p>
        </w:tc>
      </w:tr>
      <w:tr w:rsidR="00521C07" w:rsidRPr="00BD0B97" w14:paraId="02BB012A" w14:textId="77777777" w:rsidTr="00903163">
        <w:tc>
          <w:tcPr>
            <w:tcW w:w="1345" w:type="dxa"/>
          </w:tcPr>
          <w:p w14:paraId="5951420D" w14:textId="64EC05BF" w:rsidR="00521C07" w:rsidRDefault="00521C07" w:rsidP="00521C07">
            <w:pPr>
              <w:rPr>
                <w:rFonts w:ascii="Arial" w:hAnsi="Arial" w:cs="Arial"/>
                <w:color w:val="000000"/>
                <w:sz w:val="22"/>
                <w:szCs w:val="22"/>
              </w:rPr>
            </w:pPr>
            <w:r>
              <w:rPr>
                <w:rFonts w:ascii="Arial" w:hAnsi="Arial" w:cs="Arial"/>
                <w:color w:val="000000"/>
                <w:sz w:val="22"/>
                <w:szCs w:val="22"/>
              </w:rPr>
              <w:lastRenderedPageBreak/>
              <w:t>53</w:t>
            </w:r>
          </w:p>
        </w:tc>
        <w:tc>
          <w:tcPr>
            <w:tcW w:w="8005" w:type="dxa"/>
          </w:tcPr>
          <w:p w14:paraId="759E6597" w14:textId="2A7A1233" w:rsidR="00521C07" w:rsidRDefault="00521C07" w:rsidP="00521C07">
            <w:pPr>
              <w:ind w:left="794" w:hanging="794"/>
              <w:rPr>
                <w:rFonts w:ascii="Arial" w:eastAsia="Times New Roman" w:hAnsi="Arial" w:cs="Arial"/>
                <w:bCs/>
                <w:sz w:val="22"/>
                <w:szCs w:val="22"/>
              </w:rPr>
            </w:pPr>
            <w:proofErr w:type="spellStart"/>
            <w:r>
              <w:rPr>
                <w:rFonts w:ascii="Arial" w:eastAsia="Times New Roman" w:hAnsi="Arial" w:cs="Arial"/>
                <w:bCs/>
                <w:sz w:val="22"/>
                <w:szCs w:val="22"/>
              </w:rPr>
              <w:t>Lekkas</w:t>
            </w:r>
            <w:proofErr w:type="spellEnd"/>
            <w:r>
              <w:rPr>
                <w:rFonts w:ascii="Arial" w:eastAsia="Times New Roman" w:hAnsi="Arial" w:cs="Arial"/>
                <w:bCs/>
                <w:sz w:val="22"/>
                <w:szCs w:val="22"/>
              </w:rPr>
              <w:t xml:space="preserve">, D.*, </w:t>
            </w:r>
            <w:proofErr w:type="spellStart"/>
            <w:r>
              <w:rPr>
                <w:rFonts w:ascii="Arial" w:eastAsia="Times New Roman" w:hAnsi="Arial" w:cs="Arial"/>
                <w:bCs/>
                <w:sz w:val="22"/>
                <w:szCs w:val="22"/>
              </w:rPr>
              <w:t>Gyorda</w:t>
            </w:r>
            <w:proofErr w:type="spellEnd"/>
            <w:r>
              <w:rPr>
                <w:rFonts w:ascii="Arial" w:eastAsia="Times New Roman" w:hAnsi="Arial" w:cs="Arial"/>
                <w:bCs/>
                <w:sz w:val="22"/>
                <w:szCs w:val="22"/>
              </w:rPr>
              <w:t>, J.A.*, Price, G.D.*,</w:t>
            </w:r>
            <w:proofErr w:type="spellStart"/>
            <w:r>
              <w:rPr>
                <w:rFonts w:ascii="Arial" w:eastAsia="Times New Roman" w:hAnsi="Arial" w:cs="Arial"/>
                <w:bCs/>
                <w:sz w:val="22"/>
                <w:szCs w:val="22"/>
              </w:rPr>
              <w:t>Wortzman</w:t>
            </w:r>
            <w:proofErr w:type="spellEnd"/>
            <w:r>
              <w:rPr>
                <w:rFonts w:ascii="Arial" w:eastAsia="Times New Roman" w:hAnsi="Arial" w:cs="Arial"/>
                <w:bCs/>
                <w:sz w:val="22"/>
                <w:szCs w:val="22"/>
              </w:rPr>
              <w:t xml:space="preserve">, Z.*, &amp; </w:t>
            </w:r>
            <w:r w:rsidRPr="00EB01DF">
              <w:rPr>
                <w:rFonts w:ascii="Arial" w:eastAsia="Times New Roman" w:hAnsi="Arial" w:cs="Arial"/>
                <w:b/>
                <w:sz w:val="22"/>
                <w:szCs w:val="22"/>
                <w:u w:val="single"/>
              </w:rPr>
              <w:t>Jacobson, N.C.</w:t>
            </w:r>
            <w:r>
              <w:rPr>
                <w:rFonts w:ascii="Arial" w:eastAsia="Times New Roman" w:hAnsi="Arial" w:cs="Arial"/>
                <w:b/>
                <w:sz w:val="22"/>
                <w:szCs w:val="22"/>
                <w:u w:val="single"/>
              </w:rPr>
              <w:t xml:space="preserve"> </w:t>
            </w:r>
            <w:r>
              <w:rPr>
                <w:rFonts w:ascii="Arial" w:eastAsia="Times New Roman" w:hAnsi="Arial" w:cs="Arial"/>
                <w:bCs/>
                <w:sz w:val="22"/>
                <w:szCs w:val="22"/>
              </w:rPr>
              <w:t xml:space="preserve">2021, In press). </w:t>
            </w:r>
            <w:r w:rsidRPr="00EB01DF">
              <w:rPr>
                <w:rFonts w:ascii="Arial" w:eastAsia="Times New Roman" w:hAnsi="Arial" w:cs="Arial"/>
                <w:bCs/>
                <w:sz w:val="22"/>
                <w:szCs w:val="22"/>
              </w:rPr>
              <w:t xml:space="preserve">The Language of the Times: Using the COVID-19 Pandemic to Assess the Influence of News </w:t>
            </w:r>
            <w:proofErr w:type="spellStart"/>
            <w:r w:rsidRPr="00EB01DF">
              <w:rPr>
                <w:rFonts w:ascii="Arial" w:eastAsia="Times New Roman" w:hAnsi="Arial" w:cs="Arial"/>
                <w:bCs/>
                <w:sz w:val="22"/>
                <w:szCs w:val="22"/>
              </w:rPr>
              <w:t>Affect</w:t>
            </w:r>
            <w:proofErr w:type="spellEnd"/>
            <w:r w:rsidRPr="00EB01DF">
              <w:rPr>
                <w:rFonts w:ascii="Arial" w:eastAsia="Times New Roman" w:hAnsi="Arial" w:cs="Arial"/>
                <w:bCs/>
                <w:sz w:val="22"/>
                <w:szCs w:val="22"/>
              </w:rPr>
              <w:t xml:space="preserve"> on Online Mental Health-Related Search Behavior across the United States</w:t>
            </w:r>
            <w:r>
              <w:rPr>
                <w:rFonts w:ascii="Arial" w:eastAsia="Times New Roman" w:hAnsi="Arial" w:cs="Arial"/>
                <w:bCs/>
                <w:sz w:val="22"/>
                <w:szCs w:val="22"/>
              </w:rPr>
              <w:t xml:space="preserve">. </w:t>
            </w:r>
            <w:r>
              <w:rPr>
                <w:rFonts w:ascii="Arial" w:eastAsia="Times New Roman" w:hAnsi="Arial" w:cs="Arial"/>
                <w:bCs/>
                <w:i/>
                <w:iCs/>
                <w:sz w:val="22"/>
                <w:szCs w:val="22"/>
              </w:rPr>
              <w:t>Journal of Medical Internet Research (JMIR)</w:t>
            </w:r>
            <w:r>
              <w:rPr>
                <w:rFonts w:ascii="Arial" w:eastAsia="Times New Roman" w:hAnsi="Arial" w:cs="Arial"/>
                <w:bCs/>
                <w:sz w:val="22"/>
                <w:szCs w:val="22"/>
              </w:rPr>
              <w:t xml:space="preserve">. </w:t>
            </w:r>
            <w:hyperlink r:id="rId31" w:history="1">
              <w:r w:rsidRPr="00FE4130">
                <w:rPr>
                  <w:rStyle w:val="Hyperlink"/>
                  <w:rFonts w:ascii="Arial" w:eastAsia="Times New Roman" w:hAnsi="Arial" w:cs="Arial"/>
                  <w:bCs/>
                  <w:sz w:val="22"/>
                  <w:szCs w:val="22"/>
                </w:rPr>
                <w:t>https://doi.org/10.2196/32731</w:t>
              </w:r>
            </w:hyperlink>
            <w:r>
              <w:rPr>
                <w:rFonts w:ascii="Arial" w:eastAsia="Times New Roman" w:hAnsi="Arial" w:cs="Arial"/>
                <w:bCs/>
                <w:sz w:val="22"/>
                <w:szCs w:val="22"/>
              </w:rPr>
              <w:t xml:space="preserve"> </w:t>
            </w:r>
          </w:p>
          <w:p w14:paraId="1D5FE403" w14:textId="77777777" w:rsidR="00521C07" w:rsidRPr="00204D4D" w:rsidRDefault="00521C07" w:rsidP="00521C07">
            <w:pPr>
              <w:ind w:left="794" w:hanging="794"/>
              <w:rPr>
                <w:rFonts w:ascii="Arial" w:eastAsia="Times New Roman" w:hAnsi="Arial" w:cs="Arial"/>
                <w:sz w:val="22"/>
                <w:szCs w:val="22"/>
              </w:rPr>
            </w:pPr>
          </w:p>
        </w:tc>
      </w:tr>
      <w:tr w:rsidR="00521C07" w:rsidRPr="00BD0B97" w14:paraId="7D28F7D0" w14:textId="77777777" w:rsidTr="00903163">
        <w:tc>
          <w:tcPr>
            <w:tcW w:w="1345" w:type="dxa"/>
          </w:tcPr>
          <w:p w14:paraId="78CD26C7" w14:textId="51F7E329" w:rsidR="00521C07" w:rsidRDefault="00521C07" w:rsidP="00521C07">
            <w:pPr>
              <w:rPr>
                <w:rFonts w:ascii="Arial" w:hAnsi="Arial" w:cs="Arial"/>
                <w:color w:val="000000"/>
                <w:sz w:val="22"/>
                <w:szCs w:val="22"/>
              </w:rPr>
            </w:pPr>
            <w:r>
              <w:rPr>
                <w:rFonts w:ascii="Arial" w:hAnsi="Arial" w:cs="Arial"/>
                <w:color w:val="000000"/>
                <w:sz w:val="22"/>
                <w:szCs w:val="22"/>
              </w:rPr>
              <w:t>52</w:t>
            </w:r>
          </w:p>
        </w:tc>
        <w:tc>
          <w:tcPr>
            <w:tcW w:w="8005" w:type="dxa"/>
          </w:tcPr>
          <w:p w14:paraId="749AC468" w14:textId="5F96AA58" w:rsidR="00521C07" w:rsidRPr="00204D4D" w:rsidRDefault="00521C07" w:rsidP="00521C07">
            <w:pPr>
              <w:ind w:left="794" w:hanging="794"/>
              <w:rPr>
                <w:rFonts w:ascii="Arial" w:eastAsia="Times New Roman" w:hAnsi="Arial" w:cs="Arial"/>
                <w:sz w:val="22"/>
                <w:szCs w:val="22"/>
              </w:rPr>
            </w:pPr>
            <w:proofErr w:type="spellStart"/>
            <w:r w:rsidRPr="00204D4D">
              <w:rPr>
                <w:rFonts w:ascii="Arial" w:eastAsia="Times New Roman" w:hAnsi="Arial" w:cs="Arial"/>
                <w:sz w:val="22"/>
                <w:szCs w:val="22"/>
              </w:rPr>
              <w:t>Ollier</w:t>
            </w:r>
            <w:proofErr w:type="spellEnd"/>
            <w:r w:rsidRPr="00204D4D">
              <w:rPr>
                <w:rFonts w:ascii="Arial" w:eastAsia="Times New Roman" w:hAnsi="Arial" w:cs="Arial"/>
                <w:sz w:val="22"/>
                <w:szCs w:val="22"/>
              </w:rPr>
              <w:t xml:space="preserve">, J., Neff, S., </w:t>
            </w:r>
            <w:proofErr w:type="spellStart"/>
            <w:r w:rsidRPr="00204D4D">
              <w:rPr>
                <w:rFonts w:ascii="Arial" w:eastAsia="Times New Roman" w:hAnsi="Arial" w:cs="Arial"/>
                <w:sz w:val="22"/>
                <w:szCs w:val="22"/>
              </w:rPr>
              <w:t>Dworschak</w:t>
            </w:r>
            <w:proofErr w:type="spellEnd"/>
            <w:r w:rsidRPr="00204D4D">
              <w:rPr>
                <w:rFonts w:ascii="Arial" w:eastAsia="Times New Roman" w:hAnsi="Arial" w:cs="Arial"/>
                <w:sz w:val="22"/>
                <w:szCs w:val="22"/>
              </w:rPr>
              <w:t xml:space="preserve">, C., </w:t>
            </w:r>
            <w:proofErr w:type="spellStart"/>
            <w:r w:rsidRPr="00204D4D">
              <w:rPr>
                <w:rFonts w:ascii="Arial" w:eastAsia="Times New Roman" w:hAnsi="Arial" w:cs="Arial"/>
                <w:sz w:val="22"/>
                <w:szCs w:val="22"/>
              </w:rPr>
              <w:t>Sejdiji</w:t>
            </w:r>
            <w:proofErr w:type="spellEnd"/>
            <w:r w:rsidRPr="00204D4D">
              <w:rPr>
                <w:rFonts w:ascii="Arial" w:eastAsia="Times New Roman" w:hAnsi="Arial" w:cs="Arial"/>
                <w:sz w:val="22"/>
                <w:szCs w:val="22"/>
              </w:rPr>
              <w:t xml:space="preserve">, A., Santhanam, P., Keller, R., Xiao, G., </w:t>
            </w:r>
            <w:proofErr w:type="spellStart"/>
            <w:r w:rsidRPr="00204D4D">
              <w:rPr>
                <w:rFonts w:ascii="Arial" w:eastAsia="Times New Roman" w:hAnsi="Arial" w:cs="Arial"/>
                <w:sz w:val="22"/>
                <w:szCs w:val="22"/>
              </w:rPr>
              <w:t>Asisof</w:t>
            </w:r>
            <w:proofErr w:type="spellEnd"/>
            <w:r w:rsidRPr="00204D4D">
              <w:rPr>
                <w:rFonts w:ascii="Arial" w:eastAsia="Times New Roman" w:hAnsi="Arial" w:cs="Arial"/>
                <w:sz w:val="22"/>
                <w:szCs w:val="22"/>
              </w:rPr>
              <w:t xml:space="preserve">, A., </w:t>
            </w:r>
            <w:proofErr w:type="spellStart"/>
            <w:r w:rsidRPr="00204D4D">
              <w:rPr>
                <w:rFonts w:ascii="Arial" w:eastAsia="Times New Roman" w:hAnsi="Arial" w:cs="Arial"/>
                <w:sz w:val="22"/>
                <w:szCs w:val="22"/>
              </w:rPr>
              <w:t>Rüegger</w:t>
            </w:r>
            <w:proofErr w:type="spellEnd"/>
            <w:r w:rsidRPr="00204D4D">
              <w:rPr>
                <w:rFonts w:ascii="Arial" w:eastAsia="Times New Roman" w:hAnsi="Arial" w:cs="Arial"/>
                <w:sz w:val="22"/>
                <w:szCs w:val="22"/>
              </w:rPr>
              <w:t xml:space="preserve">, D., Bérubé, C., </w:t>
            </w:r>
            <w:proofErr w:type="spellStart"/>
            <w:r w:rsidRPr="00204D4D">
              <w:rPr>
                <w:rFonts w:ascii="Arial" w:eastAsia="Times New Roman" w:hAnsi="Arial" w:cs="Arial"/>
                <w:sz w:val="22"/>
                <w:szCs w:val="22"/>
              </w:rPr>
              <w:t>Hilfiker</w:t>
            </w:r>
            <w:proofErr w:type="spellEnd"/>
            <w:r w:rsidRPr="00204D4D">
              <w:rPr>
                <w:rFonts w:ascii="Arial" w:eastAsia="Times New Roman" w:hAnsi="Arial" w:cs="Arial"/>
                <w:sz w:val="22"/>
                <w:szCs w:val="22"/>
              </w:rPr>
              <w:t xml:space="preserve">, L., Neff, J., Yao, J., </w:t>
            </w:r>
            <w:proofErr w:type="spellStart"/>
            <w:r w:rsidRPr="00204D4D">
              <w:rPr>
                <w:rFonts w:ascii="Arial" w:eastAsia="Times New Roman" w:hAnsi="Arial" w:cs="Arial"/>
                <w:sz w:val="22"/>
                <w:szCs w:val="22"/>
              </w:rPr>
              <w:t>Alattas</w:t>
            </w:r>
            <w:proofErr w:type="spellEnd"/>
            <w:r w:rsidRPr="00204D4D">
              <w:rPr>
                <w:rFonts w:ascii="Arial" w:eastAsia="Times New Roman" w:hAnsi="Arial" w:cs="Arial"/>
                <w:sz w:val="22"/>
                <w:szCs w:val="22"/>
              </w:rPr>
              <w:t xml:space="preserve">, A., Varela-Mato, V., </w:t>
            </w:r>
            <w:proofErr w:type="spellStart"/>
            <w:r w:rsidRPr="00204D4D">
              <w:rPr>
                <w:rFonts w:ascii="Arial" w:eastAsia="Times New Roman" w:hAnsi="Arial" w:cs="Arial"/>
                <w:sz w:val="22"/>
                <w:szCs w:val="22"/>
              </w:rPr>
              <w:t>Pitkethly</w:t>
            </w:r>
            <w:proofErr w:type="spellEnd"/>
            <w:r w:rsidRPr="00204D4D">
              <w:rPr>
                <w:rFonts w:ascii="Arial" w:eastAsia="Times New Roman" w:hAnsi="Arial" w:cs="Arial"/>
                <w:sz w:val="22"/>
                <w:szCs w:val="22"/>
              </w:rPr>
              <w:t xml:space="preserve">, A., Dolores Vara, M., Herrero, R., Mª </w:t>
            </w:r>
            <w:proofErr w:type="spellStart"/>
            <w:r w:rsidRPr="00204D4D">
              <w:rPr>
                <w:rFonts w:ascii="Arial" w:eastAsia="Times New Roman" w:hAnsi="Arial" w:cs="Arial"/>
                <w:sz w:val="22"/>
                <w:szCs w:val="22"/>
              </w:rPr>
              <w:t>Baños</w:t>
            </w:r>
            <w:proofErr w:type="spellEnd"/>
            <w:r w:rsidRPr="00204D4D">
              <w:rPr>
                <w:rFonts w:ascii="Arial" w:eastAsia="Times New Roman" w:hAnsi="Arial" w:cs="Arial"/>
                <w:sz w:val="22"/>
                <w:szCs w:val="22"/>
              </w:rPr>
              <w:t xml:space="preserve">, R., Parada, C., Sundaram </w:t>
            </w:r>
            <w:proofErr w:type="spellStart"/>
            <w:r w:rsidRPr="00204D4D">
              <w:rPr>
                <w:rFonts w:ascii="Arial" w:eastAsia="Times New Roman" w:hAnsi="Arial" w:cs="Arial"/>
                <w:sz w:val="22"/>
                <w:szCs w:val="22"/>
              </w:rPr>
              <w:t>Agatheswaran</w:t>
            </w:r>
            <w:proofErr w:type="spellEnd"/>
            <w:r w:rsidRPr="00204D4D">
              <w:rPr>
                <w:rFonts w:ascii="Arial" w:eastAsia="Times New Roman" w:hAnsi="Arial" w:cs="Arial"/>
                <w:sz w:val="22"/>
                <w:szCs w:val="22"/>
              </w:rPr>
              <w:t xml:space="preserve">, R., Villalobos, V., Clare Keller, O., Sze Chan, W., Mishra, V., </w:t>
            </w:r>
            <w:r w:rsidRPr="00204D4D">
              <w:rPr>
                <w:rFonts w:ascii="Arial" w:eastAsia="Times New Roman" w:hAnsi="Arial" w:cs="Arial"/>
                <w:b/>
                <w:bCs/>
                <w:sz w:val="22"/>
                <w:szCs w:val="22"/>
              </w:rPr>
              <w:t>Jacobson, N.C.</w:t>
            </w:r>
            <w:r w:rsidRPr="00204D4D">
              <w:rPr>
                <w:rFonts w:ascii="Arial" w:eastAsia="Times New Roman" w:hAnsi="Arial" w:cs="Arial"/>
                <w:sz w:val="22"/>
                <w:szCs w:val="22"/>
              </w:rPr>
              <w:t xml:space="preserve">, Stanger, C., He, X., Von </w:t>
            </w:r>
            <w:proofErr w:type="spellStart"/>
            <w:r w:rsidRPr="00204D4D">
              <w:rPr>
                <w:rFonts w:ascii="Arial" w:eastAsia="Times New Roman" w:hAnsi="Arial" w:cs="Arial"/>
                <w:sz w:val="22"/>
                <w:szCs w:val="22"/>
              </w:rPr>
              <w:t>Wyl</w:t>
            </w:r>
            <w:proofErr w:type="spellEnd"/>
            <w:r w:rsidRPr="00204D4D">
              <w:rPr>
                <w:rFonts w:ascii="Arial" w:eastAsia="Times New Roman" w:hAnsi="Arial" w:cs="Arial"/>
                <w:sz w:val="22"/>
                <w:szCs w:val="22"/>
              </w:rPr>
              <w:t xml:space="preserve">, V., </w:t>
            </w:r>
            <w:proofErr w:type="spellStart"/>
            <w:r w:rsidRPr="00204D4D">
              <w:rPr>
                <w:rFonts w:ascii="Arial" w:eastAsia="Times New Roman" w:hAnsi="Arial" w:cs="Arial"/>
                <w:sz w:val="22"/>
                <w:szCs w:val="22"/>
              </w:rPr>
              <w:t>Weidt</w:t>
            </w:r>
            <w:proofErr w:type="spellEnd"/>
            <w:r w:rsidRPr="00204D4D">
              <w:rPr>
                <w:rFonts w:ascii="Arial" w:eastAsia="Times New Roman" w:hAnsi="Arial" w:cs="Arial"/>
                <w:sz w:val="22"/>
                <w:szCs w:val="22"/>
              </w:rPr>
              <w:t xml:space="preserve">, S., </w:t>
            </w:r>
            <w:proofErr w:type="spellStart"/>
            <w:r w:rsidRPr="00204D4D">
              <w:rPr>
                <w:rFonts w:ascii="Arial" w:eastAsia="Times New Roman" w:hAnsi="Arial" w:cs="Arial"/>
                <w:sz w:val="22"/>
                <w:szCs w:val="22"/>
              </w:rPr>
              <w:t>Haug</w:t>
            </w:r>
            <w:proofErr w:type="spellEnd"/>
            <w:r w:rsidRPr="00204D4D">
              <w:rPr>
                <w:rFonts w:ascii="Arial" w:eastAsia="Times New Roman" w:hAnsi="Arial" w:cs="Arial"/>
                <w:sz w:val="22"/>
                <w:szCs w:val="22"/>
              </w:rPr>
              <w:t xml:space="preserve">, S., Patrick Schaub, M., </w:t>
            </w:r>
            <w:proofErr w:type="spellStart"/>
            <w:r w:rsidRPr="00204D4D">
              <w:rPr>
                <w:rFonts w:ascii="Arial" w:eastAsia="Times New Roman" w:hAnsi="Arial" w:cs="Arial"/>
                <w:sz w:val="22"/>
                <w:szCs w:val="22"/>
              </w:rPr>
              <w:t>Kleim</w:t>
            </w:r>
            <w:proofErr w:type="spellEnd"/>
            <w:r w:rsidRPr="00204D4D">
              <w:rPr>
                <w:rFonts w:ascii="Arial" w:eastAsia="Times New Roman" w:hAnsi="Arial" w:cs="Arial"/>
                <w:sz w:val="22"/>
                <w:szCs w:val="22"/>
              </w:rPr>
              <w:t xml:space="preserve">, B., Barth, J., M. Witt, C., Scholz, U., </w:t>
            </w:r>
            <w:proofErr w:type="spellStart"/>
            <w:r w:rsidRPr="00204D4D">
              <w:rPr>
                <w:rFonts w:ascii="Arial" w:eastAsia="Times New Roman" w:hAnsi="Arial" w:cs="Arial"/>
                <w:sz w:val="22"/>
                <w:szCs w:val="22"/>
              </w:rPr>
              <w:t>Fleisch</w:t>
            </w:r>
            <w:proofErr w:type="spellEnd"/>
            <w:r w:rsidRPr="00204D4D">
              <w:rPr>
                <w:rFonts w:ascii="Arial" w:eastAsia="Times New Roman" w:hAnsi="Arial" w:cs="Arial"/>
                <w:sz w:val="22"/>
                <w:szCs w:val="22"/>
              </w:rPr>
              <w:t xml:space="preserve">, E., von </w:t>
            </w:r>
            <w:proofErr w:type="spellStart"/>
            <w:r w:rsidRPr="00204D4D">
              <w:rPr>
                <w:rFonts w:ascii="Arial" w:eastAsia="Times New Roman" w:hAnsi="Arial" w:cs="Arial"/>
                <w:sz w:val="22"/>
                <w:szCs w:val="22"/>
              </w:rPr>
              <w:t>Wangenheim</w:t>
            </w:r>
            <w:proofErr w:type="spellEnd"/>
            <w:r w:rsidRPr="00204D4D">
              <w:rPr>
                <w:rFonts w:ascii="Arial" w:eastAsia="Times New Roman" w:hAnsi="Arial" w:cs="Arial"/>
                <w:sz w:val="22"/>
                <w:szCs w:val="22"/>
              </w:rPr>
              <w:t xml:space="preserve">, F., Tudor Car, L., Müller-Riemenschneider, F., Hauser-Ulrich, S., </w:t>
            </w:r>
            <w:proofErr w:type="spellStart"/>
            <w:r w:rsidRPr="00204D4D">
              <w:rPr>
                <w:rFonts w:ascii="Arial" w:eastAsia="Times New Roman" w:hAnsi="Arial" w:cs="Arial"/>
                <w:sz w:val="22"/>
                <w:szCs w:val="22"/>
              </w:rPr>
              <w:t>Núñez</w:t>
            </w:r>
            <w:proofErr w:type="spellEnd"/>
            <w:r w:rsidRPr="00204D4D">
              <w:rPr>
                <w:rFonts w:ascii="Arial" w:eastAsia="Times New Roman" w:hAnsi="Arial" w:cs="Arial"/>
                <w:sz w:val="22"/>
                <w:szCs w:val="22"/>
              </w:rPr>
              <w:t xml:space="preserve"> </w:t>
            </w:r>
            <w:proofErr w:type="spellStart"/>
            <w:r w:rsidRPr="00204D4D">
              <w:rPr>
                <w:rFonts w:ascii="Arial" w:eastAsia="Times New Roman" w:hAnsi="Arial" w:cs="Arial"/>
                <w:sz w:val="22"/>
                <w:szCs w:val="22"/>
              </w:rPr>
              <w:t>Asomoza</w:t>
            </w:r>
            <w:proofErr w:type="spellEnd"/>
            <w:r w:rsidRPr="00204D4D">
              <w:rPr>
                <w:rFonts w:ascii="Arial" w:eastAsia="Times New Roman" w:hAnsi="Arial" w:cs="Arial"/>
                <w:sz w:val="22"/>
                <w:szCs w:val="22"/>
              </w:rPr>
              <w:t xml:space="preserve">, A., Salamanca-Sanabria, A., Louise Mair, J., &amp; </w:t>
            </w:r>
            <w:proofErr w:type="spellStart"/>
            <w:r w:rsidRPr="00204D4D">
              <w:rPr>
                <w:rFonts w:ascii="Arial" w:eastAsia="Times New Roman" w:hAnsi="Arial" w:cs="Arial"/>
                <w:sz w:val="22"/>
                <w:szCs w:val="22"/>
              </w:rPr>
              <w:t>Kowatsch</w:t>
            </w:r>
            <w:proofErr w:type="spellEnd"/>
            <w:r w:rsidRPr="00204D4D">
              <w:rPr>
                <w:rFonts w:ascii="Arial" w:eastAsia="Times New Roman" w:hAnsi="Arial" w:cs="Arial"/>
                <w:sz w:val="22"/>
                <w:szCs w:val="22"/>
              </w:rPr>
              <w:t>, T.,</w:t>
            </w:r>
            <w:r w:rsidRPr="00204D4D">
              <w:rPr>
                <w:rFonts w:ascii="Arial" w:hAnsi="Arial" w:cs="Arial"/>
                <w:sz w:val="22"/>
                <w:szCs w:val="22"/>
              </w:rPr>
              <w:t xml:space="preserve"> (2021, In press) </w:t>
            </w:r>
            <w:r w:rsidRPr="00204D4D">
              <w:rPr>
                <w:rFonts w:ascii="Arial" w:eastAsia="Times New Roman" w:hAnsi="Arial" w:cs="Arial"/>
                <w:sz w:val="22"/>
                <w:szCs w:val="22"/>
              </w:rPr>
              <w:t xml:space="preserve">Elena+ Care for COVID-19, A Pandemic Lifestyle Care Intervention: Intervention Design and Study Protocol. </w:t>
            </w:r>
            <w:r w:rsidRPr="00204D4D">
              <w:rPr>
                <w:rFonts w:ascii="Arial" w:eastAsia="Times New Roman" w:hAnsi="Arial" w:cs="Arial"/>
                <w:i/>
                <w:iCs/>
                <w:sz w:val="22"/>
                <w:szCs w:val="22"/>
              </w:rPr>
              <w:t>Frontiers in Public Health</w:t>
            </w:r>
            <w:r w:rsidRPr="00204D4D">
              <w:rPr>
                <w:rFonts w:ascii="Arial" w:eastAsia="Times New Roman" w:hAnsi="Arial" w:cs="Arial"/>
                <w:sz w:val="22"/>
                <w:szCs w:val="22"/>
              </w:rPr>
              <w:t xml:space="preserve">. </w:t>
            </w:r>
            <w:hyperlink r:id="rId32" w:history="1">
              <w:r w:rsidRPr="00DB6F65">
                <w:rPr>
                  <w:rStyle w:val="Hyperlink"/>
                  <w:rFonts w:ascii="Arial" w:eastAsia="Times New Roman" w:hAnsi="Arial" w:cs="Arial"/>
                  <w:sz w:val="22"/>
                  <w:szCs w:val="22"/>
                </w:rPr>
                <w:t>https://doi.org/10.3389/fpubh.2021.625640</w:t>
              </w:r>
            </w:hyperlink>
            <w:r>
              <w:rPr>
                <w:rFonts w:ascii="Arial" w:eastAsia="Times New Roman" w:hAnsi="Arial" w:cs="Arial"/>
                <w:sz w:val="22"/>
                <w:szCs w:val="22"/>
              </w:rPr>
              <w:t xml:space="preserve"> </w:t>
            </w:r>
          </w:p>
          <w:p w14:paraId="7155A1B1" w14:textId="3FC7F1F9" w:rsidR="00521C07" w:rsidRPr="00B86BFC" w:rsidRDefault="00521C07" w:rsidP="00521C07">
            <w:pPr>
              <w:ind w:left="794" w:hanging="794"/>
              <w:rPr>
                <w:rFonts w:ascii="Arial" w:eastAsia="Times New Roman" w:hAnsi="Arial" w:cs="Arial"/>
                <w:sz w:val="22"/>
                <w:szCs w:val="22"/>
              </w:rPr>
            </w:pPr>
          </w:p>
        </w:tc>
      </w:tr>
      <w:tr w:rsidR="00521C07" w:rsidRPr="00BD0B97" w14:paraId="75EA7CFF" w14:textId="77777777" w:rsidTr="00903163">
        <w:tc>
          <w:tcPr>
            <w:tcW w:w="1345" w:type="dxa"/>
          </w:tcPr>
          <w:p w14:paraId="4AA70079" w14:textId="74A51E50" w:rsidR="00521C07" w:rsidRDefault="00521C07" w:rsidP="00521C07">
            <w:pPr>
              <w:rPr>
                <w:rFonts w:ascii="Arial" w:hAnsi="Arial" w:cs="Arial"/>
                <w:caps/>
                <w:color w:val="000000"/>
                <w:sz w:val="22"/>
                <w:szCs w:val="22"/>
              </w:rPr>
            </w:pPr>
            <w:r>
              <w:rPr>
                <w:rFonts w:ascii="Arial" w:hAnsi="Arial" w:cs="Arial"/>
                <w:color w:val="000000"/>
                <w:sz w:val="22"/>
                <w:szCs w:val="22"/>
              </w:rPr>
              <w:t>5</w:t>
            </w:r>
            <w:r w:rsidRPr="00B86BFC">
              <w:rPr>
                <w:rFonts w:ascii="Arial" w:hAnsi="Arial" w:cs="Arial"/>
                <w:color w:val="000000"/>
                <w:sz w:val="22"/>
                <w:szCs w:val="22"/>
              </w:rPr>
              <w:t>1</w:t>
            </w:r>
          </w:p>
        </w:tc>
        <w:tc>
          <w:tcPr>
            <w:tcW w:w="8005" w:type="dxa"/>
          </w:tcPr>
          <w:p w14:paraId="73A3FAD2" w14:textId="3677F0F9" w:rsidR="00521C07" w:rsidRDefault="00521C07" w:rsidP="00521C07">
            <w:pPr>
              <w:ind w:left="794" w:hanging="794"/>
              <w:rPr>
                <w:rFonts w:ascii="Arial" w:eastAsia="Times New Roman" w:hAnsi="Arial" w:cs="Arial"/>
                <w:i/>
                <w:iCs/>
                <w:sz w:val="22"/>
                <w:szCs w:val="22"/>
              </w:rPr>
            </w:pPr>
            <w:proofErr w:type="spellStart"/>
            <w:r w:rsidRPr="00B86BFC">
              <w:rPr>
                <w:rFonts w:ascii="Arial" w:eastAsia="Times New Roman" w:hAnsi="Arial" w:cs="Arial"/>
                <w:sz w:val="22"/>
                <w:szCs w:val="22"/>
              </w:rPr>
              <w:t>Lekkas</w:t>
            </w:r>
            <w:proofErr w:type="spellEnd"/>
            <w:r w:rsidRPr="00B86BFC">
              <w:rPr>
                <w:rFonts w:ascii="Arial" w:eastAsia="Times New Roman" w:hAnsi="Arial" w:cs="Arial"/>
                <w:sz w:val="22"/>
                <w:szCs w:val="22"/>
              </w:rPr>
              <w:t xml:space="preserve">, D.*, Price, G.* &amp; </w:t>
            </w:r>
            <w:r w:rsidRPr="00B86BFC">
              <w:rPr>
                <w:rFonts w:ascii="Arial" w:eastAsia="Times New Roman" w:hAnsi="Arial" w:cs="Arial"/>
                <w:b/>
                <w:bCs/>
                <w:sz w:val="22"/>
                <w:szCs w:val="22"/>
                <w:u w:val="single"/>
              </w:rPr>
              <w:t>Jacobson, N.C.</w:t>
            </w:r>
            <w:r w:rsidRPr="00B86BFC">
              <w:rPr>
                <w:rFonts w:ascii="Arial" w:eastAsia="Times New Roman" w:hAnsi="Arial" w:cs="Arial"/>
                <w:b/>
                <w:bCs/>
                <w:sz w:val="22"/>
                <w:szCs w:val="22"/>
              </w:rPr>
              <w:t xml:space="preserve"> </w:t>
            </w:r>
            <w:r>
              <w:rPr>
                <w:rFonts w:ascii="Arial" w:eastAsia="Times New Roman" w:hAnsi="Arial" w:cs="Arial"/>
                <w:sz w:val="22"/>
                <w:szCs w:val="22"/>
              </w:rPr>
              <w:t xml:space="preserve">(2021, In press). </w:t>
            </w:r>
            <w:r w:rsidRPr="00B86BFC">
              <w:rPr>
                <w:rFonts w:ascii="Arial" w:eastAsia="Times New Roman" w:hAnsi="Arial" w:cs="Arial"/>
                <w:sz w:val="22"/>
                <w:szCs w:val="22"/>
              </w:rPr>
              <w:t xml:space="preserve">Using Smartphone App Use and Lagged-Ensemble Machine Learning for the Prediction of Work Fatigue and Boredom. </w:t>
            </w:r>
            <w:r w:rsidRPr="00B86BFC">
              <w:rPr>
                <w:rFonts w:ascii="Arial" w:eastAsia="Times New Roman" w:hAnsi="Arial" w:cs="Arial"/>
                <w:i/>
                <w:iCs/>
                <w:sz w:val="22"/>
                <w:szCs w:val="22"/>
              </w:rPr>
              <w:t>Computers in Human Behavior.</w:t>
            </w:r>
            <w:r>
              <w:rPr>
                <w:rFonts w:ascii="Arial" w:eastAsia="Times New Roman" w:hAnsi="Arial" w:cs="Arial"/>
                <w:i/>
                <w:iCs/>
                <w:sz w:val="22"/>
                <w:szCs w:val="22"/>
              </w:rPr>
              <w:t xml:space="preserve"> </w:t>
            </w:r>
            <w:hyperlink r:id="rId33" w:history="1">
              <w:r w:rsidRPr="004C5A4D">
                <w:rPr>
                  <w:rStyle w:val="Hyperlink"/>
                  <w:rFonts w:ascii="Arial" w:eastAsia="Times New Roman" w:hAnsi="Arial" w:cs="Arial"/>
                  <w:sz w:val="22"/>
                  <w:szCs w:val="22"/>
                </w:rPr>
                <w:t>https://doi.org/10.1016/j.chb.2021.107029</w:t>
              </w:r>
            </w:hyperlink>
            <w:r>
              <w:rPr>
                <w:rFonts w:ascii="Arial" w:eastAsia="Times New Roman" w:hAnsi="Arial" w:cs="Arial"/>
                <w:i/>
                <w:iCs/>
                <w:sz w:val="22"/>
                <w:szCs w:val="22"/>
              </w:rPr>
              <w:t xml:space="preserve"> </w:t>
            </w:r>
          </w:p>
          <w:p w14:paraId="03C9F5E1" w14:textId="77777777" w:rsidR="00521C07" w:rsidRPr="00B86BFC"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p>
        </w:tc>
      </w:tr>
      <w:tr w:rsidR="00521C07" w:rsidRPr="00BD0B97" w14:paraId="0C177F5F" w14:textId="77777777" w:rsidTr="00903163">
        <w:tc>
          <w:tcPr>
            <w:tcW w:w="1345" w:type="dxa"/>
          </w:tcPr>
          <w:p w14:paraId="1551D1E5" w14:textId="7E3E180E" w:rsidR="00521C07" w:rsidRDefault="00521C07" w:rsidP="00521C07">
            <w:pPr>
              <w:rPr>
                <w:rFonts w:ascii="Arial" w:hAnsi="Arial" w:cs="Arial"/>
                <w:caps/>
                <w:color w:val="000000"/>
                <w:sz w:val="22"/>
                <w:szCs w:val="22"/>
              </w:rPr>
            </w:pPr>
            <w:r>
              <w:rPr>
                <w:rFonts w:ascii="Arial" w:hAnsi="Arial" w:cs="Arial"/>
                <w:caps/>
                <w:color w:val="000000"/>
                <w:sz w:val="22"/>
                <w:szCs w:val="22"/>
              </w:rPr>
              <w:t>50</w:t>
            </w:r>
          </w:p>
        </w:tc>
        <w:tc>
          <w:tcPr>
            <w:tcW w:w="8005" w:type="dxa"/>
          </w:tcPr>
          <w:p w14:paraId="2255BFF3" w14:textId="0CE6108C" w:rsidR="00521C07" w:rsidRDefault="00521C07" w:rsidP="00521C07">
            <w:pPr>
              <w:widowControl w:val="0"/>
              <w:overflowPunct w:val="0"/>
              <w:autoSpaceDE w:val="0"/>
              <w:autoSpaceDN w:val="0"/>
              <w:adjustRightInd w:val="0"/>
              <w:ind w:left="794" w:hanging="794"/>
              <w:outlineLvl w:val="0"/>
              <w:rPr>
                <w:rFonts w:ascii="Arial" w:eastAsia="Times New Roman" w:hAnsi="Arial" w:cs="Arial"/>
                <w:i/>
                <w:iCs/>
                <w:sz w:val="22"/>
                <w:szCs w:val="22"/>
              </w:rPr>
            </w:pPr>
            <w:proofErr w:type="spellStart"/>
            <w:r w:rsidRPr="00B86BFC">
              <w:rPr>
                <w:rFonts w:ascii="Arial" w:eastAsia="Times New Roman" w:hAnsi="Arial" w:cs="Arial"/>
                <w:sz w:val="22"/>
                <w:szCs w:val="22"/>
              </w:rPr>
              <w:t>Lekkas</w:t>
            </w:r>
            <w:proofErr w:type="spellEnd"/>
            <w:r w:rsidRPr="00B86BFC">
              <w:rPr>
                <w:rFonts w:ascii="Arial" w:eastAsia="Times New Roman" w:hAnsi="Arial" w:cs="Arial"/>
                <w:sz w:val="22"/>
                <w:szCs w:val="22"/>
              </w:rPr>
              <w:t>, D.*</w:t>
            </w:r>
            <w:r>
              <w:rPr>
                <w:rFonts w:ascii="Arial" w:eastAsia="Times New Roman" w:hAnsi="Arial" w:cs="Arial"/>
                <w:sz w:val="22"/>
                <w:szCs w:val="22"/>
              </w:rPr>
              <w:t>, Price, G.*, McFadden, J.*</w:t>
            </w:r>
            <w:r w:rsidRPr="00B86BFC">
              <w:rPr>
                <w:rFonts w:ascii="Arial" w:eastAsia="Times New Roman" w:hAnsi="Arial" w:cs="Arial"/>
                <w:sz w:val="22"/>
                <w:szCs w:val="22"/>
              </w:rPr>
              <w:t xml:space="preserve"> &amp; </w:t>
            </w:r>
            <w:r w:rsidRPr="00B86BFC">
              <w:rPr>
                <w:rFonts w:ascii="Arial" w:eastAsia="Times New Roman" w:hAnsi="Arial" w:cs="Arial"/>
                <w:b/>
                <w:bCs/>
                <w:sz w:val="22"/>
                <w:szCs w:val="22"/>
                <w:u w:val="single"/>
              </w:rPr>
              <w:t>Jacobson, N. C.</w:t>
            </w:r>
            <w:r w:rsidRPr="00B86BFC">
              <w:rPr>
                <w:rFonts w:ascii="Arial" w:eastAsia="Times New Roman" w:hAnsi="Arial" w:cs="Arial"/>
                <w:sz w:val="22"/>
                <w:szCs w:val="22"/>
              </w:rPr>
              <w:t xml:space="preserve"> </w:t>
            </w:r>
            <w:r>
              <w:rPr>
                <w:rFonts w:ascii="Arial" w:eastAsia="Times New Roman" w:hAnsi="Arial" w:cs="Arial"/>
                <w:sz w:val="22"/>
                <w:szCs w:val="22"/>
              </w:rPr>
              <w:t xml:space="preserve">(2021, In press). </w:t>
            </w:r>
            <w:r w:rsidRPr="003A1799">
              <w:rPr>
                <w:rFonts w:ascii="Arial" w:eastAsia="Times New Roman" w:hAnsi="Arial" w:cs="Arial"/>
                <w:sz w:val="22"/>
                <w:szCs w:val="22"/>
              </w:rPr>
              <w:t>The Application of Machine Learning to Online Mindfulness Intervention Data: A Primer and Empirical Example in Compliance Assessment</w:t>
            </w:r>
            <w:r w:rsidRPr="00B86BFC">
              <w:rPr>
                <w:rFonts w:ascii="Arial" w:eastAsia="Times New Roman" w:hAnsi="Arial" w:cs="Arial"/>
                <w:sz w:val="22"/>
                <w:szCs w:val="22"/>
              </w:rPr>
              <w:t xml:space="preserve">. </w:t>
            </w:r>
            <w:r w:rsidRPr="00B86BFC">
              <w:rPr>
                <w:rFonts w:ascii="Arial" w:eastAsia="Times New Roman" w:hAnsi="Arial" w:cs="Arial"/>
                <w:i/>
                <w:iCs/>
                <w:sz w:val="22"/>
                <w:szCs w:val="22"/>
              </w:rPr>
              <w:t xml:space="preserve">Mindfulness. </w:t>
            </w:r>
            <w:hyperlink r:id="rId34" w:history="1">
              <w:r w:rsidRPr="00027F8A">
                <w:rPr>
                  <w:rStyle w:val="Hyperlink"/>
                  <w:rFonts w:ascii="Arial" w:eastAsia="Times New Roman" w:hAnsi="Arial" w:cs="Arial"/>
                  <w:sz w:val="22"/>
                  <w:szCs w:val="22"/>
                </w:rPr>
                <w:t>https://doi.org/10.1007/s12671-021-01723-4</w:t>
              </w:r>
            </w:hyperlink>
            <w:r>
              <w:rPr>
                <w:rFonts w:ascii="Arial" w:eastAsia="Times New Roman" w:hAnsi="Arial" w:cs="Arial"/>
                <w:i/>
                <w:iCs/>
                <w:sz w:val="22"/>
                <w:szCs w:val="22"/>
              </w:rPr>
              <w:t xml:space="preserve"> </w:t>
            </w:r>
          </w:p>
          <w:p w14:paraId="7EEE03DF" w14:textId="77777777" w:rsidR="00521C07" w:rsidRPr="00B86BFC" w:rsidRDefault="00521C07" w:rsidP="00521C07">
            <w:pPr>
              <w:ind w:left="794" w:hanging="794"/>
              <w:rPr>
                <w:rFonts w:ascii="Arial" w:eastAsia="Times New Roman" w:hAnsi="Arial" w:cs="Arial"/>
                <w:bCs/>
                <w:sz w:val="22"/>
                <w:szCs w:val="22"/>
              </w:rPr>
            </w:pPr>
          </w:p>
        </w:tc>
      </w:tr>
      <w:tr w:rsidR="00521C07" w:rsidRPr="00BD0B97" w14:paraId="038ED097" w14:textId="77777777" w:rsidTr="00903163">
        <w:tc>
          <w:tcPr>
            <w:tcW w:w="1345" w:type="dxa"/>
          </w:tcPr>
          <w:p w14:paraId="2838C1BB" w14:textId="230E456A" w:rsidR="00521C07" w:rsidRDefault="00521C07" w:rsidP="00521C07">
            <w:pPr>
              <w:rPr>
                <w:rFonts w:ascii="Arial" w:hAnsi="Arial" w:cs="Arial"/>
                <w:caps/>
                <w:color w:val="000000"/>
                <w:sz w:val="22"/>
                <w:szCs w:val="22"/>
              </w:rPr>
            </w:pPr>
            <w:r>
              <w:rPr>
                <w:rFonts w:ascii="Arial" w:hAnsi="Arial" w:cs="Arial"/>
                <w:caps/>
                <w:color w:val="000000"/>
                <w:sz w:val="22"/>
                <w:szCs w:val="22"/>
              </w:rPr>
              <w:t>49</w:t>
            </w:r>
          </w:p>
        </w:tc>
        <w:tc>
          <w:tcPr>
            <w:tcW w:w="8005" w:type="dxa"/>
          </w:tcPr>
          <w:p w14:paraId="3C9389E0" w14:textId="3FBC3F07" w:rsidR="00521C07" w:rsidRDefault="00521C07" w:rsidP="00521C07">
            <w:pPr>
              <w:ind w:left="794" w:hanging="794"/>
              <w:rPr>
                <w:rFonts w:ascii="Arial" w:eastAsia="Times New Roman" w:hAnsi="Arial" w:cs="Arial"/>
                <w:bCs/>
                <w:sz w:val="22"/>
                <w:szCs w:val="22"/>
              </w:rPr>
            </w:pPr>
            <w:proofErr w:type="spellStart"/>
            <w:r w:rsidRPr="00B86BFC">
              <w:rPr>
                <w:rFonts w:ascii="Arial" w:eastAsia="Times New Roman" w:hAnsi="Arial" w:cs="Arial"/>
                <w:bCs/>
                <w:sz w:val="22"/>
                <w:szCs w:val="22"/>
              </w:rPr>
              <w:t>Teepe</w:t>
            </w:r>
            <w:proofErr w:type="spellEnd"/>
            <w:r w:rsidRPr="00B86BFC">
              <w:rPr>
                <w:rFonts w:ascii="Arial" w:eastAsia="Times New Roman" w:hAnsi="Arial" w:cs="Arial"/>
                <w:bCs/>
                <w:sz w:val="22"/>
                <w:szCs w:val="22"/>
              </w:rPr>
              <w:t xml:space="preserve">, G.W., Fonseca, A.D., </w:t>
            </w:r>
            <w:proofErr w:type="spellStart"/>
            <w:r w:rsidRPr="00B86BFC">
              <w:rPr>
                <w:rFonts w:ascii="Arial" w:eastAsia="Times New Roman" w:hAnsi="Arial" w:cs="Arial"/>
                <w:bCs/>
                <w:sz w:val="22"/>
                <w:szCs w:val="22"/>
              </w:rPr>
              <w:t>Kleim</w:t>
            </w:r>
            <w:proofErr w:type="spellEnd"/>
            <w:r w:rsidRPr="00B86BFC">
              <w:rPr>
                <w:rFonts w:ascii="Arial" w:eastAsia="Times New Roman" w:hAnsi="Arial" w:cs="Arial"/>
                <w:bCs/>
                <w:sz w:val="22"/>
                <w:szCs w:val="22"/>
              </w:rPr>
              <w:t xml:space="preserve">, B., </w:t>
            </w:r>
            <w:r w:rsidRPr="0023777D">
              <w:rPr>
                <w:rFonts w:ascii="Arial" w:eastAsia="Times New Roman" w:hAnsi="Arial" w:cs="Arial"/>
                <w:b/>
                <w:sz w:val="22"/>
                <w:szCs w:val="22"/>
              </w:rPr>
              <w:t>Jacobson, N.C.</w:t>
            </w:r>
            <w:r w:rsidRPr="00B86BFC">
              <w:rPr>
                <w:rFonts w:ascii="Arial" w:eastAsia="Times New Roman" w:hAnsi="Arial" w:cs="Arial"/>
                <w:bCs/>
                <w:sz w:val="22"/>
                <w:szCs w:val="22"/>
              </w:rPr>
              <w:t xml:space="preserve">, Sanabria, A.S., Car, L.T, </w:t>
            </w:r>
            <w:proofErr w:type="spellStart"/>
            <w:r w:rsidRPr="00B86BFC">
              <w:rPr>
                <w:rFonts w:ascii="Arial" w:eastAsia="Times New Roman" w:hAnsi="Arial" w:cs="Arial"/>
                <w:bCs/>
                <w:sz w:val="22"/>
                <w:szCs w:val="22"/>
              </w:rPr>
              <w:t>Fleisch</w:t>
            </w:r>
            <w:proofErr w:type="spellEnd"/>
            <w:r w:rsidRPr="00B86BFC">
              <w:rPr>
                <w:rFonts w:ascii="Arial" w:eastAsia="Times New Roman" w:hAnsi="Arial" w:cs="Arial"/>
                <w:bCs/>
                <w:sz w:val="22"/>
                <w:szCs w:val="22"/>
              </w:rPr>
              <w:t xml:space="preserve">, E., &amp; </w:t>
            </w:r>
            <w:proofErr w:type="spellStart"/>
            <w:r w:rsidRPr="00B86BFC">
              <w:rPr>
                <w:rFonts w:ascii="Arial" w:eastAsia="Times New Roman" w:hAnsi="Arial" w:cs="Arial"/>
                <w:bCs/>
                <w:sz w:val="22"/>
                <w:szCs w:val="22"/>
              </w:rPr>
              <w:t>Kowatsch</w:t>
            </w:r>
            <w:proofErr w:type="spellEnd"/>
            <w:r w:rsidRPr="00B86BFC">
              <w:rPr>
                <w:rFonts w:ascii="Arial" w:eastAsia="Times New Roman" w:hAnsi="Arial" w:cs="Arial"/>
                <w:bCs/>
                <w:sz w:val="22"/>
                <w:szCs w:val="22"/>
              </w:rPr>
              <w:t xml:space="preserve">, T. </w:t>
            </w:r>
            <w:r>
              <w:rPr>
                <w:rFonts w:ascii="Arial" w:eastAsia="Times New Roman" w:hAnsi="Arial" w:cs="Arial"/>
                <w:bCs/>
                <w:sz w:val="22"/>
                <w:szCs w:val="22"/>
              </w:rPr>
              <w:t xml:space="preserve">(2021, In press). </w:t>
            </w:r>
            <w:r w:rsidRPr="00B86BFC">
              <w:rPr>
                <w:rFonts w:ascii="Arial" w:eastAsia="Times New Roman" w:hAnsi="Arial" w:cs="Arial"/>
                <w:bCs/>
                <w:sz w:val="22"/>
                <w:szCs w:val="22"/>
              </w:rPr>
              <w:t xml:space="preserve">Just-in-time Adaptive Mechanisms of Popular Mobile Applications for Individuals with Depression: Systematic Review. </w:t>
            </w:r>
            <w:r w:rsidRPr="00B86BFC">
              <w:rPr>
                <w:rFonts w:ascii="Arial" w:eastAsia="Times New Roman" w:hAnsi="Arial" w:cs="Arial"/>
                <w:bCs/>
                <w:i/>
                <w:iCs/>
                <w:sz w:val="22"/>
                <w:szCs w:val="22"/>
              </w:rPr>
              <w:t>Journal of Medical Internet Research (JMIR)</w:t>
            </w:r>
            <w:r w:rsidRPr="00B86BFC">
              <w:rPr>
                <w:rFonts w:ascii="Arial" w:eastAsia="Times New Roman" w:hAnsi="Arial" w:cs="Arial"/>
                <w:bCs/>
                <w:sz w:val="22"/>
                <w:szCs w:val="22"/>
              </w:rPr>
              <w:t xml:space="preserve">. </w:t>
            </w:r>
            <w:hyperlink r:id="rId35" w:history="1">
              <w:r w:rsidRPr="00DB6F65">
                <w:rPr>
                  <w:rStyle w:val="Hyperlink"/>
                  <w:rFonts w:ascii="Arial" w:eastAsia="Times New Roman" w:hAnsi="Arial" w:cs="Arial"/>
                  <w:bCs/>
                  <w:sz w:val="22"/>
                  <w:szCs w:val="22"/>
                </w:rPr>
                <w:t>https://doi.org/10.2196/29412</w:t>
              </w:r>
            </w:hyperlink>
            <w:r>
              <w:rPr>
                <w:rFonts w:ascii="Arial" w:eastAsia="Times New Roman" w:hAnsi="Arial" w:cs="Arial"/>
                <w:bCs/>
                <w:sz w:val="22"/>
                <w:szCs w:val="22"/>
              </w:rPr>
              <w:t xml:space="preserve"> </w:t>
            </w:r>
          </w:p>
          <w:p w14:paraId="246CF8BA" w14:textId="77777777" w:rsidR="00521C07" w:rsidRPr="00B86BFC" w:rsidRDefault="00521C07" w:rsidP="00521C07">
            <w:pPr>
              <w:ind w:left="794" w:hanging="794"/>
              <w:rPr>
                <w:rFonts w:ascii="Arial" w:eastAsia="Times New Roman" w:hAnsi="Arial" w:cs="Arial"/>
                <w:sz w:val="22"/>
                <w:szCs w:val="22"/>
              </w:rPr>
            </w:pPr>
          </w:p>
        </w:tc>
      </w:tr>
      <w:tr w:rsidR="00521C07" w:rsidRPr="00BD0B97" w14:paraId="35E943AA" w14:textId="77777777" w:rsidTr="00903163">
        <w:tc>
          <w:tcPr>
            <w:tcW w:w="1345" w:type="dxa"/>
          </w:tcPr>
          <w:p w14:paraId="134230E3" w14:textId="11335638" w:rsidR="00521C07" w:rsidRDefault="00521C07" w:rsidP="00521C07">
            <w:pPr>
              <w:rPr>
                <w:rFonts w:ascii="Arial" w:hAnsi="Arial" w:cs="Arial"/>
                <w:caps/>
                <w:color w:val="000000"/>
                <w:sz w:val="22"/>
                <w:szCs w:val="22"/>
              </w:rPr>
            </w:pPr>
            <w:r>
              <w:rPr>
                <w:rFonts w:ascii="Arial" w:hAnsi="Arial" w:cs="Arial"/>
                <w:caps/>
                <w:color w:val="000000"/>
                <w:sz w:val="22"/>
                <w:szCs w:val="22"/>
              </w:rPr>
              <w:t>48</w:t>
            </w:r>
          </w:p>
        </w:tc>
        <w:tc>
          <w:tcPr>
            <w:tcW w:w="8005" w:type="dxa"/>
          </w:tcPr>
          <w:p w14:paraId="358A555E" w14:textId="0CA98FA8" w:rsidR="00521C07" w:rsidRDefault="00521C07" w:rsidP="00521C07">
            <w:pPr>
              <w:ind w:left="794" w:hanging="794"/>
              <w:rPr>
                <w:rFonts w:ascii="Arial" w:eastAsia="Times New Roman" w:hAnsi="Arial" w:cs="Arial"/>
                <w:sz w:val="22"/>
                <w:szCs w:val="22"/>
              </w:rPr>
            </w:pPr>
            <w:proofErr w:type="spellStart"/>
            <w:r w:rsidRPr="00B86BFC">
              <w:rPr>
                <w:rFonts w:ascii="Arial" w:eastAsia="Times New Roman" w:hAnsi="Arial" w:cs="Arial"/>
                <w:sz w:val="22"/>
                <w:szCs w:val="22"/>
              </w:rPr>
              <w:t>Lekkas</w:t>
            </w:r>
            <w:proofErr w:type="spellEnd"/>
            <w:r w:rsidRPr="00B86BFC">
              <w:rPr>
                <w:rFonts w:ascii="Arial" w:eastAsia="Times New Roman" w:hAnsi="Arial" w:cs="Arial"/>
                <w:sz w:val="22"/>
                <w:szCs w:val="22"/>
              </w:rPr>
              <w:t xml:space="preserve">, D.*, Klein, R. J.*,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w:t>
            </w:r>
            <w:r>
              <w:rPr>
                <w:rFonts w:ascii="Arial" w:eastAsia="Times New Roman" w:hAnsi="Arial" w:cs="Arial"/>
                <w:sz w:val="22"/>
                <w:szCs w:val="22"/>
              </w:rPr>
              <w:t xml:space="preserve">(2021, in press). </w:t>
            </w:r>
            <w:r w:rsidRPr="00B86BFC">
              <w:rPr>
                <w:rFonts w:ascii="Arial" w:eastAsia="Times New Roman" w:hAnsi="Arial" w:cs="Arial"/>
                <w:sz w:val="22"/>
                <w:szCs w:val="22"/>
              </w:rPr>
              <w:t xml:space="preserve">Predicting Acute Suicidal Ideation on Instagram Using Ensemble Machine Learning Models. </w:t>
            </w:r>
            <w:r w:rsidRPr="00B86BFC">
              <w:rPr>
                <w:rFonts w:ascii="Arial" w:eastAsia="Times New Roman" w:hAnsi="Arial" w:cs="Arial"/>
                <w:i/>
                <w:iCs/>
                <w:sz w:val="22"/>
                <w:szCs w:val="22"/>
              </w:rPr>
              <w:t>Internet Interventions</w:t>
            </w:r>
            <w:r w:rsidRPr="00B86BFC">
              <w:rPr>
                <w:rFonts w:ascii="Arial" w:eastAsia="Times New Roman" w:hAnsi="Arial" w:cs="Arial"/>
                <w:sz w:val="22"/>
                <w:szCs w:val="22"/>
              </w:rPr>
              <w:t>.</w:t>
            </w:r>
            <w:r>
              <w:rPr>
                <w:rFonts w:ascii="Arial" w:eastAsia="Times New Roman" w:hAnsi="Arial" w:cs="Arial"/>
                <w:sz w:val="22"/>
                <w:szCs w:val="22"/>
              </w:rPr>
              <w:t xml:space="preserve"> </w:t>
            </w:r>
            <w:hyperlink r:id="rId36" w:history="1">
              <w:r w:rsidRPr="00DB6F65">
                <w:rPr>
                  <w:rStyle w:val="Hyperlink"/>
                  <w:rFonts w:ascii="Arial" w:eastAsia="Times New Roman" w:hAnsi="Arial" w:cs="Arial"/>
                  <w:sz w:val="22"/>
                  <w:szCs w:val="22"/>
                </w:rPr>
                <w:t>https://doi.org/10.1016/j.invent.2021.100424</w:t>
              </w:r>
            </w:hyperlink>
            <w:r>
              <w:rPr>
                <w:rFonts w:ascii="Arial" w:eastAsia="Times New Roman" w:hAnsi="Arial" w:cs="Arial"/>
                <w:sz w:val="22"/>
                <w:szCs w:val="22"/>
              </w:rPr>
              <w:t xml:space="preserve"> </w:t>
            </w:r>
          </w:p>
          <w:p w14:paraId="6D5A2278" w14:textId="77777777" w:rsidR="00521C07" w:rsidRPr="00DA6D4A" w:rsidRDefault="00521C07" w:rsidP="00521C07">
            <w:pPr>
              <w:ind w:left="794" w:hanging="794"/>
              <w:rPr>
                <w:rFonts w:ascii="Arial" w:eastAsia="Times New Roman" w:hAnsi="Arial" w:cs="Arial"/>
                <w:b/>
                <w:bCs/>
                <w:sz w:val="22"/>
                <w:szCs w:val="22"/>
                <w:u w:val="single"/>
              </w:rPr>
            </w:pPr>
          </w:p>
        </w:tc>
      </w:tr>
      <w:tr w:rsidR="00521C07" w:rsidRPr="00BD0B97" w14:paraId="5D074CF3" w14:textId="77777777" w:rsidTr="00903163">
        <w:tc>
          <w:tcPr>
            <w:tcW w:w="1345" w:type="dxa"/>
          </w:tcPr>
          <w:p w14:paraId="447AAB8B" w14:textId="72523D9D" w:rsidR="00521C07" w:rsidRPr="00BD0B97" w:rsidRDefault="00521C07" w:rsidP="00521C07">
            <w:pPr>
              <w:rPr>
                <w:rFonts w:ascii="Arial" w:hAnsi="Arial" w:cs="Arial"/>
                <w:caps/>
                <w:color w:val="000000"/>
                <w:sz w:val="22"/>
                <w:szCs w:val="22"/>
              </w:rPr>
            </w:pPr>
            <w:r>
              <w:rPr>
                <w:rFonts w:ascii="Arial" w:hAnsi="Arial" w:cs="Arial"/>
                <w:caps/>
                <w:color w:val="000000"/>
                <w:sz w:val="22"/>
                <w:szCs w:val="22"/>
              </w:rPr>
              <w:t>47</w:t>
            </w:r>
          </w:p>
        </w:tc>
        <w:tc>
          <w:tcPr>
            <w:tcW w:w="8005" w:type="dxa"/>
          </w:tcPr>
          <w:p w14:paraId="7ECDD6C1" w14:textId="5C5A19E2" w:rsidR="00521C07" w:rsidRDefault="00521C07" w:rsidP="00521C07">
            <w:pPr>
              <w:ind w:left="794" w:hanging="794"/>
              <w:rPr>
                <w:rFonts w:ascii="Arial" w:eastAsia="Times New Roman" w:hAnsi="Arial" w:cs="Arial"/>
                <w:sz w:val="22"/>
                <w:szCs w:val="22"/>
              </w:rPr>
            </w:pPr>
            <w:r w:rsidRPr="00DA6D4A">
              <w:rPr>
                <w:rFonts w:ascii="Arial" w:eastAsia="Times New Roman" w:hAnsi="Arial" w:cs="Arial"/>
                <w:b/>
                <w:bCs/>
                <w:sz w:val="22"/>
                <w:szCs w:val="22"/>
                <w:u w:val="single"/>
              </w:rPr>
              <w:t>Jacobson, N.C.,</w:t>
            </w:r>
            <w:r>
              <w:rPr>
                <w:rFonts w:ascii="Arial" w:eastAsia="Times New Roman" w:hAnsi="Arial" w:cs="Arial"/>
                <w:sz w:val="22"/>
                <w:szCs w:val="22"/>
              </w:rPr>
              <w:t xml:space="preserve"> </w:t>
            </w:r>
            <w:proofErr w:type="spellStart"/>
            <w:r>
              <w:rPr>
                <w:rFonts w:ascii="Arial" w:eastAsia="Times New Roman" w:hAnsi="Arial" w:cs="Arial"/>
                <w:sz w:val="22"/>
                <w:szCs w:val="22"/>
              </w:rPr>
              <w:t>Evey</w:t>
            </w:r>
            <w:proofErr w:type="spellEnd"/>
            <w:r>
              <w:rPr>
                <w:rFonts w:ascii="Arial" w:eastAsia="Times New Roman" w:hAnsi="Arial" w:cs="Arial"/>
                <w:sz w:val="22"/>
                <w:szCs w:val="22"/>
              </w:rPr>
              <w:t xml:space="preserve">, K.J., Wright, A.G.C, &amp; Newman, M.G. (2021, in press). </w:t>
            </w:r>
            <w:r w:rsidRPr="00E519E7">
              <w:rPr>
                <w:rFonts w:ascii="Arial" w:eastAsia="Times New Roman" w:hAnsi="Arial" w:cs="Arial"/>
                <w:sz w:val="22"/>
                <w:szCs w:val="22"/>
              </w:rPr>
              <w:t>Integration of Discrete and Global Structures of Affect Across Three Large Samples:</w:t>
            </w:r>
            <w:r>
              <w:rPr>
                <w:rFonts w:ascii="Arial" w:eastAsia="Times New Roman" w:hAnsi="Arial" w:cs="Arial"/>
                <w:sz w:val="22"/>
                <w:szCs w:val="22"/>
              </w:rPr>
              <w:t xml:space="preserve"> </w:t>
            </w:r>
            <w:r w:rsidRPr="00E519E7">
              <w:rPr>
                <w:rFonts w:ascii="Arial" w:eastAsia="Times New Roman" w:hAnsi="Arial" w:cs="Arial"/>
                <w:sz w:val="22"/>
                <w:szCs w:val="22"/>
              </w:rPr>
              <w:t>Specific Emotions Within-Persons and Global Affect Between-Persons</w:t>
            </w:r>
            <w:r>
              <w:rPr>
                <w:rFonts w:ascii="Arial" w:eastAsia="Times New Roman" w:hAnsi="Arial" w:cs="Arial"/>
                <w:sz w:val="22"/>
                <w:szCs w:val="22"/>
              </w:rPr>
              <w:t xml:space="preserve">. </w:t>
            </w:r>
            <w:r w:rsidRPr="00E519E7">
              <w:rPr>
                <w:rFonts w:ascii="Arial" w:eastAsia="Times New Roman" w:hAnsi="Arial" w:cs="Arial"/>
                <w:i/>
                <w:iCs/>
                <w:sz w:val="22"/>
                <w:szCs w:val="22"/>
              </w:rPr>
              <w:t>Emotion</w:t>
            </w:r>
            <w:r>
              <w:rPr>
                <w:rFonts w:ascii="Arial" w:eastAsia="Times New Roman" w:hAnsi="Arial" w:cs="Arial"/>
                <w:sz w:val="22"/>
                <w:szCs w:val="22"/>
              </w:rPr>
              <w:t xml:space="preserve">. </w:t>
            </w:r>
            <w:hyperlink r:id="rId37" w:history="1">
              <w:r w:rsidRPr="00DB6F65">
                <w:rPr>
                  <w:rStyle w:val="Hyperlink"/>
                  <w:rFonts w:ascii="Arial" w:eastAsia="Times New Roman" w:hAnsi="Arial" w:cs="Arial"/>
                  <w:sz w:val="22"/>
                  <w:szCs w:val="22"/>
                </w:rPr>
                <w:t>https://doi.org/10.1037/emo0001022</w:t>
              </w:r>
            </w:hyperlink>
            <w:r>
              <w:rPr>
                <w:rFonts w:ascii="Arial" w:eastAsia="Times New Roman" w:hAnsi="Arial" w:cs="Arial"/>
                <w:sz w:val="22"/>
                <w:szCs w:val="22"/>
              </w:rPr>
              <w:t xml:space="preserve"> </w:t>
            </w:r>
          </w:p>
          <w:p w14:paraId="3113BB5B" w14:textId="541683DF" w:rsidR="00521C07" w:rsidRPr="00BD0B97" w:rsidRDefault="00521C07" w:rsidP="00521C07">
            <w:pPr>
              <w:ind w:left="794" w:hanging="794"/>
              <w:rPr>
                <w:rFonts w:ascii="Arial" w:eastAsia="Times New Roman" w:hAnsi="Arial" w:cs="Arial"/>
                <w:sz w:val="22"/>
                <w:szCs w:val="22"/>
              </w:rPr>
            </w:pPr>
          </w:p>
        </w:tc>
      </w:tr>
      <w:tr w:rsidR="00521C07" w:rsidRPr="00BD0B97" w14:paraId="6B0712FC" w14:textId="77777777" w:rsidTr="00903163">
        <w:tc>
          <w:tcPr>
            <w:tcW w:w="1345" w:type="dxa"/>
          </w:tcPr>
          <w:p w14:paraId="46851C02" w14:textId="0F8595BB" w:rsidR="00521C07" w:rsidRPr="00BD0B97" w:rsidRDefault="00521C07" w:rsidP="00521C07">
            <w:pPr>
              <w:rPr>
                <w:rFonts w:ascii="Arial" w:hAnsi="Arial" w:cs="Arial"/>
                <w:bCs/>
                <w:caps/>
                <w:sz w:val="22"/>
                <w:szCs w:val="22"/>
              </w:rPr>
            </w:pPr>
            <w:r w:rsidRPr="00BD0B97">
              <w:rPr>
                <w:rFonts w:ascii="Arial" w:hAnsi="Arial" w:cs="Arial"/>
                <w:caps/>
                <w:color w:val="000000"/>
                <w:sz w:val="22"/>
                <w:szCs w:val="22"/>
              </w:rPr>
              <w:t>46</w:t>
            </w:r>
          </w:p>
        </w:tc>
        <w:tc>
          <w:tcPr>
            <w:tcW w:w="8005" w:type="dxa"/>
          </w:tcPr>
          <w:p w14:paraId="13DC2E30" w14:textId="4743B7BE" w:rsidR="00521C07" w:rsidRPr="00BD0B97" w:rsidRDefault="00521C07" w:rsidP="00521C07">
            <w:pPr>
              <w:ind w:left="794" w:hanging="794"/>
              <w:rPr>
                <w:rFonts w:ascii="Arial" w:hAnsi="Arial" w:cs="Arial"/>
                <w:sz w:val="22"/>
                <w:szCs w:val="22"/>
              </w:rPr>
            </w:pPr>
            <w:r w:rsidRPr="00BD0B97">
              <w:rPr>
                <w:rFonts w:ascii="Arial" w:eastAsia="Times New Roman" w:hAnsi="Arial" w:cs="Arial"/>
                <w:sz w:val="22"/>
                <w:szCs w:val="22"/>
              </w:rPr>
              <w:t xml:space="preserve">Newman, M. G., Kanuri, N., </w:t>
            </w:r>
            <w:proofErr w:type="spellStart"/>
            <w:r w:rsidRPr="00BD0B97">
              <w:rPr>
                <w:rFonts w:ascii="Arial" w:eastAsia="Times New Roman" w:hAnsi="Arial" w:cs="Arial"/>
                <w:sz w:val="22"/>
                <w:szCs w:val="22"/>
              </w:rPr>
              <w:t>Rackoff</w:t>
            </w:r>
            <w:proofErr w:type="spellEnd"/>
            <w:r w:rsidRPr="00BD0B97">
              <w:rPr>
                <w:rFonts w:ascii="Arial" w:eastAsia="Times New Roman" w:hAnsi="Arial" w:cs="Arial"/>
                <w:sz w:val="22"/>
                <w:szCs w:val="22"/>
              </w:rPr>
              <w:t xml:space="preserve">, G., </w:t>
            </w:r>
            <w:r w:rsidRPr="00BD0B97">
              <w:rPr>
                <w:rFonts w:ascii="Arial" w:eastAsia="Times New Roman" w:hAnsi="Arial" w:cs="Arial"/>
                <w:b/>
                <w:sz w:val="22"/>
                <w:szCs w:val="22"/>
              </w:rPr>
              <w:t>Jacobson, N.C.,</w:t>
            </w:r>
            <w:r w:rsidRPr="00BD0B97">
              <w:rPr>
                <w:rFonts w:ascii="Arial" w:eastAsia="Times New Roman" w:hAnsi="Arial" w:cs="Arial"/>
                <w:sz w:val="22"/>
                <w:szCs w:val="22"/>
              </w:rPr>
              <w:t xml:space="preserve"> Jones, M., &amp; Taylor, C. B. (2021, in press). </w:t>
            </w:r>
            <w:r w:rsidRPr="0012516E">
              <w:rPr>
                <w:rFonts w:ascii="Arial" w:eastAsia="Times New Roman" w:hAnsi="Arial" w:cs="Arial"/>
                <w:sz w:val="22"/>
                <w:szCs w:val="22"/>
              </w:rPr>
              <w:t>A Randomized Controlled Feasibility Trial of Internet-Delivered Guided</w:t>
            </w:r>
            <w:r>
              <w:rPr>
                <w:rFonts w:ascii="Arial" w:eastAsia="Times New Roman" w:hAnsi="Arial" w:cs="Arial"/>
                <w:sz w:val="22"/>
                <w:szCs w:val="22"/>
              </w:rPr>
              <w:t xml:space="preserve"> </w:t>
            </w:r>
            <w:r w:rsidRPr="0012516E">
              <w:rPr>
                <w:rFonts w:ascii="Arial" w:eastAsia="Times New Roman" w:hAnsi="Arial" w:cs="Arial"/>
                <w:sz w:val="22"/>
                <w:szCs w:val="22"/>
              </w:rPr>
              <w:t>Self-Help for Generalized Anxiety Disorder (GAD) Among University</w:t>
            </w:r>
            <w:r>
              <w:rPr>
                <w:rFonts w:ascii="Arial" w:eastAsia="Times New Roman" w:hAnsi="Arial" w:cs="Arial"/>
                <w:sz w:val="22"/>
                <w:szCs w:val="22"/>
              </w:rPr>
              <w:t xml:space="preserve"> </w:t>
            </w:r>
            <w:r w:rsidRPr="0012516E">
              <w:rPr>
                <w:rFonts w:ascii="Arial" w:eastAsia="Times New Roman" w:hAnsi="Arial" w:cs="Arial"/>
                <w:sz w:val="22"/>
                <w:szCs w:val="22"/>
              </w:rPr>
              <w:t>Students in India</w:t>
            </w:r>
            <w:r w:rsidRPr="00BD0B97">
              <w:rPr>
                <w:rFonts w:ascii="Arial" w:eastAsia="Times New Roman" w:hAnsi="Arial" w:cs="Arial"/>
                <w:sz w:val="22"/>
                <w:szCs w:val="22"/>
              </w:rPr>
              <w:t>.</w:t>
            </w:r>
            <w:r w:rsidRPr="00BD0B97">
              <w:rPr>
                <w:rFonts w:ascii="Arial" w:hAnsi="Arial" w:cs="Arial"/>
                <w:sz w:val="22"/>
                <w:szCs w:val="22"/>
              </w:rPr>
              <w:t xml:space="preserve"> </w:t>
            </w:r>
            <w:r w:rsidRPr="00BD0B97">
              <w:rPr>
                <w:rFonts w:ascii="Arial" w:hAnsi="Arial" w:cs="Arial"/>
                <w:i/>
                <w:iCs/>
                <w:sz w:val="22"/>
                <w:szCs w:val="22"/>
              </w:rPr>
              <w:t>Psychotherapy</w:t>
            </w:r>
            <w:r>
              <w:rPr>
                <w:rFonts w:ascii="Arial" w:hAnsi="Arial" w:cs="Arial"/>
                <w:i/>
                <w:iCs/>
                <w:sz w:val="22"/>
                <w:szCs w:val="22"/>
              </w:rPr>
              <w:t xml:space="preserve">, 58, </w:t>
            </w:r>
            <w:r w:rsidRPr="0012516E">
              <w:rPr>
                <w:rFonts w:ascii="Arial" w:hAnsi="Arial" w:cs="Arial"/>
                <w:sz w:val="22"/>
                <w:szCs w:val="22"/>
              </w:rPr>
              <w:t>591-601</w:t>
            </w:r>
            <w:r w:rsidRPr="00BD0B97">
              <w:rPr>
                <w:rFonts w:ascii="Arial" w:hAnsi="Arial" w:cs="Arial"/>
                <w:sz w:val="22"/>
                <w:szCs w:val="22"/>
              </w:rPr>
              <w:t>.</w:t>
            </w:r>
            <w:r>
              <w:rPr>
                <w:rFonts w:ascii="Arial" w:hAnsi="Arial" w:cs="Arial"/>
                <w:sz w:val="22"/>
                <w:szCs w:val="22"/>
              </w:rPr>
              <w:t xml:space="preserve"> </w:t>
            </w:r>
            <w:hyperlink r:id="rId38" w:history="1">
              <w:r w:rsidRPr="00DB6F65">
                <w:rPr>
                  <w:rStyle w:val="Hyperlink"/>
                  <w:rFonts w:ascii="Arial" w:hAnsi="Arial" w:cs="Arial"/>
                  <w:sz w:val="22"/>
                  <w:szCs w:val="22"/>
                </w:rPr>
                <w:t>https://doi.org/10.1037/pst0000383</w:t>
              </w:r>
            </w:hyperlink>
            <w:r>
              <w:rPr>
                <w:rFonts w:ascii="Arial" w:hAnsi="Arial" w:cs="Arial"/>
                <w:sz w:val="22"/>
                <w:szCs w:val="22"/>
              </w:rPr>
              <w:t xml:space="preserve"> </w:t>
            </w:r>
          </w:p>
          <w:p w14:paraId="7B905483" w14:textId="2E552794" w:rsidR="00521C07" w:rsidRPr="00BD0B97" w:rsidRDefault="00521C07" w:rsidP="00521C07">
            <w:pPr>
              <w:ind w:left="794" w:hanging="794"/>
              <w:rPr>
                <w:rFonts w:ascii="Arial" w:eastAsia="Times New Roman" w:hAnsi="Arial" w:cs="Arial"/>
                <w:sz w:val="22"/>
                <w:szCs w:val="22"/>
              </w:rPr>
            </w:pPr>
          </w:p>
        </w:tc>
      </w:tr>
      <w:tr w:rsidR="00521C07" w:rsidRPr="00BD0B97" w14:paraId="7158CD8A" w14:textId="77777777" w:rsidTr="00903163">
        <w:tc>
          <w:tcPr>
            <w:tcW w:w="1345" w:type="dxa"/>
          </w:tcPr>
          <w:p w14:paraId="09702EE2" w14:textId="7EA27B6A"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lastRenderedPageBreak/>
              <w:t>45</w:t>
            </w:r>
          </w:p>
        </w:tc>
        <w:tc>
          <w:tcPr>
            <w:tcW w:w="8005" w:type="dxa"/>
          </w:tcPr>
          <w:p w14:paraId="579C9D8E" w14:textId="77777777" w:rsidR="00521C07" w:rsidRPr="00BD0B97" w:rsidRDefault="00521C07" w:rsidP="00521C07">
            <w:pPr>
              <w:ind w:left="794" w:hanging="794"/>
              <w:rPr>
                <w:rFonts w:ascii="Arial" w:eastAsia="Times New Roman" w:hAnsi="Arial" w:cs="Arial"/>
                <w:i/>
                <w:iCs/>
                <w:sz w:val="22"/>
                <w:szCs w:val="22"/>
              </w:rPr>
            </w:pPr>
            <w:proofErr w:type="spellStart"/>
            <w:r w:rsidRPr="00BD0B97">
              <w:rPr>
                <w:rFonts w:ascii="Arial" w:eastAsia="Times New Roman" w:hAnsi="Arial" w:cs="Arial"/>
                <w:sz w:val="22"/>
                <w:szCs w:val="22"/>
              </w:rPr>
              <w:t>Lekkas</w:t>
            </w:r>
            <w:proofErr w:type="spellEnd"/>
            <w:r w:rsidRPr="00BD0B97">
              <w:rPr>
                <w:rFonts w:ascii="Arial" w:eastAsia="Times New Roman" w:hAnsi="Arial" w:cs="Arial"/>
                <w:sz w:val="22"/>
                <w:szCs w:val="22"/>
              </w:rPr>
              <w:t xml:space="preserve">, D.* &amp; </w:t>
            </w:r>
            <w:r w:rsidRPr="00BD0B97">
              <w:rPr>
                <w:rFonts w:ascii="Arial" w:eastAsia="Times New Roman" w:hAnsi="Arial" w:cs="Arial"/>
                <w:b/>
                <w:bCs/>
                <w:sz w:val="22"/>
                <w:szCs w:val="22"/>
                <w:u w:val="single"/>
              </w:rPr>
              <w:t>Jacobson, N.C.</w:t>
            </w:r>
            <w:r w:rsidRPr="00BD0B97">
              <w:rPr>
                <w:rFonts w:ascii="Arial" w:eastAsia="Times New Roman" w:hAnsi="Arial" w:cs="Arial"/>
                <w:sz w:val="22"/>
                <w:szCs w:val="22"/>
              </w:rPr>
              <w:t xml:space="preserve"> (2021, in press). Using Artificial Intelligence and Longitudinal Location Data to Differentiate Persons who Develop Posttraumatic Stress Disorder Following Childhood Trauma. </w:t>
            </w:r>
            <w:r w:rsidRPr="00BD0B97">
              <w:rPr>
                <w:rFonts w:ascii="Arial" w:eastAsia="Times New Roman" w:hAnsi="Arial" w:cs="Arial"/>
                <w:i/>
                <w:iCs/>
                <w:sz w:val="22"/>
                <w:szCs w:val="22"/>
              </w:rPr>
              <w:t xml:space="preserve">Scientific Reports, 11. </w:t>
            </w:r>
            <w:hyperlink r:id="rId39" w:history="1">
              <w:r w:rsidRPr="001F4116">
                <w:rPr>
                  <w:rStyle w:val="Hyperlink"/>
                  <w:rFonts w:ascii="Arial" w:eastAsia="Times New Roman" w:hAnsi="Arial" w:cs="Arial"/>
                  <w:sz w:val="22"/>
                  <w:szCs w:val="22"/>
                </w:rPr>
                <w:t>https://doi.org/10.1038/s41598-021-89768-2</w:t>
              </w:r>
            </w:hyperlink>
            <w:r w:rsidRPr="001F4116">
              <w:rPr>
                <w:rFonts w:ascii="Arial" w:eastAsia="Times New Roman" w:hAnsi="Arial" w:cs="Arial"/>
                <w:sz w:val="22"/>
                <w:szCs w:val="22"/>
              </w:rPr>
              <w:t xml:space="preserve"> </w:t>
            </w:r>
          </w:p>
          <w:p w14:paraId="2FC345C8" w14:textId="2B041B6B" w:rsidR="00521C07" w:rsidRPr="00BD0B97" w:rsidRDefault="00521C07" w:rsidP="00521C07">
            <w:pPr>
              <w:ind w:left="794" w:hanging="794"/>
              <w:rPr>
                <w:rFonts w:ascii="Arial" w:eastAsia="Times New Roman" w:hAnsi="Arial" w:cs="Arial"/>
                <w:i/>
                <w:iCs/>
                <w:sz w:val="22"/>
                <w:szCs w:val="22"/>
              </w:rPr>
            </w:pPr>
          </w:p>
        </w:tc>
      </w:tr>
      <w:tr w:rsidR="00521C07" w:rsidRPr="00BD0B97" w14:paraId="2296D678" w14:textId="77777777" w:rsidTr="00903163">
        <w:tc>
          <w:tcPr>
            <w:tcW w:w="1345" w:type="dxa"/>
          </w:tcPr>
          <w:p w14:paraId="6A64E597" w14:textId="67822E9E" w:rsidR="00521C07" w:rsidRPr="00BD0B97" w:rsidRDefault="00521C07" w:rsidP="00521C07">
            <w:pPr>
              <w:rPr>
                <w:rFonts w:ascii="Arial" w:hAnsi="Arial" w:cs="Arial"/>
                <w:color w:val="000000"/>
                <w:sz w:val="22"/>
                <w:szCs w:val="22"/>
              </w:rPr>
            </w:pPr>
            <w:r w:rsidRPr="00BD0B97">
              <w:rPr>
                <w:rFonts w:ascii="Arial" w:hAnsi="Arial" w:cs="Arial"/>
                <w:color w:val="000000"/>
                <w:sz w:val="22"/>
                <w:szCs w:val="22"/>
              </w:rPr>
              <w:t>44</w:t>
            </w:r>
          </w:p>
        </w:tc>
        <w:tc>
          <w:tcPr>
            <w:tcW w:w="8005" w:type="dxa"/>
          </w:tcPr>
          <w:p w14:paraId="601BF147" w14:textId="61BC8835"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sz w:val="22"/>
                <w:szCs w:val="22"/>
              </w:rPr>
              <w:t xml:space="preserve">Mack, D., DaSilva, A., Rogers, C., Hedlund, E. L., Murphy, E. I., </w:t>
            </w:r>
            <w:proofErr w:type="spellStart"/>
            <w:r w:rsidRPr="00BD0B97">
              <w:rPr>
                <w:rFonts w:ascii="Arial" w:eastAsia="Times New Roman" w:hAnsi="Arial" w:cs="Arial"/>
                <w:sz w:val="22"/>
                <w:szCs w:val="22"/>
              </w:rPr>
              <w:t>Vojdanovski</w:t>
            </w:r>
            <w:proofErr w:type="spellEnd"/>
            <w:r w:rsidRPr="00BD0B97">
              <w:rPr>
                <w:rFonts w:ascii="Arial" w:eastAsia="Times New Roman" w:hAnsi="Arial" w:cs="Arial"/>
                <w:sz w:val="22"/>
                <w:szCs w:val="22"/>
              </w:rPr>
              <w:t xml:space="preserve">, V., </w:t>
            </w:r>
            <w:proofErr w:type="spellStart"/>
            <w:r w:rsidRPr="00BD0B97">
              <w:rPr>
                <w:rFonts w:ascii="Arial" w:eastAsia="Times New Roman" w:hAnsi="Arial" w:cs="Arial"/>
                <w:sz w:val="22"/>
                <w:szCs w:val="22"/>
              </w:rPr>
              <w:t>Plomp</w:t>
            </w:r>
            <w:proofErr w:type="spellEnd"/>
            <w:r w:rsidRPr="00BD0B97">
              <w:rPr>
                <w:rFonts w:ascii="Arial" w:eastAsia="Times New Roman" w:hAnsi="Arial" w:cs="Arial"/>
                <w:sz w:val="22"/>
                <w:szCs w:val="22"/>
              </w:rPr>
              <w:t xml:space="preserve">, J., Wang, W., Nepal, S., </w:t>
            </w:r>
            <w:proofErr w:type="spellStart"/>
            <w:r w:rsidRPr="00BD0B97">
              <w:rPr>
                <w:rFonts w:ascii="Arial" w:eastAsia="Times New Roman" w:hAnsi="Arial" w:cs="Arial"/>
                <w:sz w:val="22"/>
                <w:szCs w:val="22"/>
              </w:rPr>
              <w:t>Holtzheimer</w:t>
            </w:r>
            <w:proofErr w:type="spellEnd"/>
            <w:r w:rsidRPr="00BD0B97">
              <w:rPr>
                <w:rFonts w:ascii="Arial" w:eastAsia="Times New Roman" w:hAnsi="Arial" w:cs="Arial"/>
                <w:sz w:val="22"/>
                <w:szCs w:val="22"/>
              </w:rPr>
              <w:t xml:space="preserve">, P.E., Wagner, D.D., </w:t>
            </w:r>
            <w:r w:rsidRPr="00BD0B97">
              <w:rPr>
                <w:rFonts w:ascii="Arial" w:eastAsia="Times New Roman" w:hAnsi="Arial" w:cs="Arial"/>
                <w:b/>
                <w:bCs/>
                <w:sz w:val="22"/>
                <w:szCs w:val="22"/>
              </w:rPr>
              <w:t>Jacobson, N.C.</w:t>
            </w:r>
            <w:r w:rsidRPr="00BD0B97">
              <w:rPr>
                <w:rFonts w:ascii="Arial" w:eastAsia="Times New Roman" w:hAnsi="Arial" w:cs="Arial"/>
                <w:sz w:val="22"/>
                <w:szCs w:val="22"/>
              </w:rPr>
              <w:t xml:space="preserve">, Meyer, M.L., Campbell, A.T., &amp; </w:t>
            </w:r>
            <w:proofErr w:type="spellStart"/>
            <w:r w:rsidRPr="00BD0B97">
              <w:rPr>
                <w:rFonts w:ascii="Arial" w:eastAsia="Times New Roman" w:hAnsi="Arial" w:cs="Arial"/>
                <w:sz w:val="22"/>
                <w:szCs w:val="22"/>
              </w:rPr>
              <w:t>Huckins</w:t>
            </w:r>
            <w:proofErr w:type="spellEnd"/>
            <w:r w:rsidRPr="00BD0B97">
              <w:rPr>
                <w:rFonts w:ascii="Arial" w:eastAsia="Times New Roman" w:hAnsi="Arial" w:cs="Arial"/>
                <w:sz w:val="22"/>
                <w:szCs w:val="22"/>
              </w:rPr>
              <w:t xml:space="preserve">, J. F. (2021, in press). Mental Health and Behavior of College Students in the COVID-19 Pandemic: A Longitudinal Mobile Smartphone </w:t>
            </w:r>
            <w:r w:rsidRPr="0072767A">
              <w:rPr>
                <w:rFonts w:ascii="Arial" w:eastAsia="Times New Roman" w:hAnsi="Arial" w:cs="Arial"/>
                <w:sz w:val="22"/>
                <w:szCs w:val="22"/>
              </w:rPr>
              <w:t>and Ecological Momentary Assessment Study - Part II.</w:t>
            </w:r>
            <w:r w:rsidRPr="0072767A">
              <w:rPr>
                <w:rFonts w:ascii="Arial" w:eastAsia="Times New Roman" w:hAnsi="Arial" w:cs="Arial"/>
                <w:i/>
                <w:iCs/>
                <w:sz w:val="22"/>
                <w:szCs w:val="22"/>
              </w:rPr>
              <w:t xml:space="preserve"> Journal of Medical Internet Research (JMIR). </w:t>
            </w:r>
            <w:hyperlink r:id="rId40" w:history="1">
              <w:r w:rsidRPr="0072767A">
                <w:rPr>
                  <w:rStyle w:val="Hyperlink"/>
                  <w:rFonts w:ascii="Arial" w:hAnsi="Arial" w:cs="Arial"/>
                  <w:sz w:val="22"/>
                  <w:szCs w:val="22"/>
                </w:rPr>
                <w:t>https://doi.org/10.2196/28892</w:t>
              </w:r>
            </w:hyperlink>
            <w:r>
              <w:t xml:space="preserve"> </w:t>
            </w:r>
          </w:p>
          <w:p w14:paraId="3BC8D4C1" w14:textId="45AB850C" w:rsidR="00521C07" w:rsidRPr="00BD0B97" w:rsidRDefault="00521C07" w:rsidP="00521C07">
            <w:pPr>
              <w:ind w:left="794" w:hanging="794"/>
              <w:rPr>
                <w:rFonts w:ascii="Arial" w:eastAsia="Times New Roman" w:hAnsi="Arial" w:cs="Arial"/>
                <w:sz w:val="22"/>
                <w:szCs w:val="22"/>
              </w:rPr>
            </w:pPr>
          </w:p>
        </w:tc>
      </w:tr>
      <w:tr w:rsidR="00521C07" w:rsidRPr="00BD0B97" w14:paraId="2DFCF99E" w14:textId="77777777" w:rsidTr="00903163">
        <w:tc>
          <w:tcPr>
            <w:tcW w:w="1345" w:type="dxa"/>
          </w:tcPr>
          <w:p w14:paraId="76D216B3" w14:textId="1A8D90ED"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43</w:t>
            </w:r>
          </w:p>
        </w:tc>
        <w:tc>
          <w:tcPr>
            <w:tcW w:w="8005" w:type="dxa"/>
          </w:tcPr>
          <w:p w14:paraId="0B25D6BB" w14:textId="30CBD30B" w:rsidR="00521C07" w:rsidRPr="00BD0B97" w:rsidRDefault="00521C07" w:rsidP="00521C07">
            <w:pPr>
              <w:ind w:left="794" w:hanging="794"/>
              <w:rPr>
                <w:rStyle w:val="Hyperlink"/>
                <w:rFonts w:ascii="Arial" w:eastAsia="Times New Roman" w:hAnsi="Arial" w:cs="Arial"/>
                <w:bCs/>
                <w:sz w:val="22"/>
                <w:szCs w:val="22"/>
              </w:rPr>
            </w:pPr>
            <w:r w:rsidRPr="00BD0B97">
              <w:rPr>
                <w:rFonts w:ascii="Arial" w:eastAsia="Times New Roman" w:hAnsi="Arial" w:cs="Arial"/>
                <w:bCs/>
                <w:sz w:val="22"/>
                <w:szCs w:val="22"/>
              </w:rPr>
              <w:t xml:space="preserve">Yom-Tov, E., </w:t>
            </w:r>
            <w:proofErr w:type="spellStart"/>
            <w:r w:rsidRPr="00BD0B97">
              <w:rPr>
                <w:rFonts w:ascii="Arial" w:eastAsia="Times New Roman" w:hAnsi="Arial" w:cs="Arial"/>
                <w:bCs/>
                <w:sz w:val="22"/>
                <w:szCs w:val="22"/>
              </w:rPr>
              <w:t>Lekkas</w:t>
            </w:r>
            <w:proofErr w:type="spellEnd"/>
            <w:r w:rsidRPr="00BD0B97">
              <w:rPr>
                <w:rFonts w:ascii="Arial" w:eastAsia="Times New Roman" w:hAnsi="Arial" w:cs="Arial"/>
                <w:bCs/>
                <w:sz w:val="22"/>
                <w:szCs w:val="22"/>
              </w:rPr>
              <w:t xml:space="preserve">, D.*, &amp; </w:t>
            </w:r>
            <w:r w:rsidRPr="00BD0B97">
              <w:rPr>
                <w:rFonts w:ascii="Arial" w:eastAsia="Times New Roman" w:hAnsi="Arial" w:cs="Arial"/>
                <w:b/>
                <w:sz w:val="22"/>
                <w:szCs w:val="22"/>
                <w:u w:val="single"/>
              </w:rPr>
              <w:t>Jacobson, N. C.</w:t>
            </w:r>
            <w:r w:rsidRPr="00BD0B97">
              <w:rPr>
                <w:rFonts w:ascii="Arial" w:eastAsia="Times New Roman" w:hAnsi="Arial" w:cs="Arial"/>
                <w:bCs/>
                <w:sz w:val="22"/>
                <w:szCs w:val="22"/>
              </w:rPr>
              <w:t xml:space="preserve">. (2021, in press). Association of COVID19-induced Anosmia and </w:t>
            </w:r>
            <w:r w:rsidRPr="00902DAF">
              <w:rPr>
                <w:rFonts w:ascii="Arial" w:eastAsia="Times New Roman" w:hAnsi="Arial" w:cs="Arial"/>
                <w:bCs/>
                <w:sz w:val="22"/>
                <w:szCs w:val="22"/>
              </w:rPr>
              <w:t xml:space="preserve">Ageusia with Depression and Suicidal Ideation. </w:t>
            </w:r>
            <w:r w:rsidRPr="00902DAF">
              <w:rPr>
                <w:rFonts w:ascii="Arial" w:eastAsia="Times New Roman" w:hAnsi="Arial" w:cs="Arial"/>
                <w:bCs/>
                <w:i/>
                <w:iCs/>
                <w:sz w:val="22"/>
                <w:szCs w:val="22"/>
              </w:rPr>
              <w:t>Journal of Affective Disorders Reports</w:t>
            </w:r>
            <w:r w:rsidRPr="00902DAF">
              <w:rPr>
                <w:rFonts w:ascii="Arial" w:eastAsia="Times New Roman" w:hAnsi="Arial" w:cs="Arial"/>
                <w:bCs/>
                <w:sz w:val="22"/>
                <w:szCs w:val="22"/>
              </w:rPr>
              <w:t xml:space="preserve">. </w:t>
            </w:r>
            <w:hyperlink r:id="rId41" w:history="1">
              <w:r w:rsidRPr="00902DAF">
                <w:rPr>
                  <w:rStyle w:val="Hyperlink"/>
                  <w:rFonts w:ascii="Arial" w:hAnsi="Arial" w:cs="Arial"/>
                  <w:sz w:val="22"/>
                  <w:szCs w:val="22"/>
                </w:rPr>
                <w:t>https://doi.org/10.1016/j.jadr.2021.100156</w:t>
              </w:r>
            </w:hyperlink>
            <w:r>
              <w:t xml:space="preserve"> </w:t>
            </w:r>
          </w:p>
          <w:p w14:paraId="74BDBCB2" w14:textId="2F69DBE6" w:rsidR="00521C07" w:rsidRPr="00BD0B97" w:rsidRDefault="00521C07" w:rsidP="00521C07">
            <w:pPr>
              <w:ind w:left="794" w:hanging="794"/>
              <w:rPr>
                <w:rFonts w:ascii="Arial" w:hAnsi="Arial" w:cs="Arial"/>
                <w:bCs/>
                <w:caps/>
                <w:sz w:val="22"/>
                <w:szCs w:val="22"/>
              </w:rPr>
            </w:pPr>
          </w:p>
        </w:tc>
      </w:tr>
      <w:tr w:rsidR="00521C07" w:rsidRPr="00BD0B97" w14:paraId="74C713DA" w14:textId="77777777" w:rsidTr="00903163">
        <w:tc>
          <w:tcPr>
            <w:tcW w:w="1345" w:type="dxa"/>
          </w:tcPr>
          <w:p w14:paraId="5D00ED1A" w14:textId="6F6F4DC5"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42</w:t>
            </w:r>
          </w:p>
        </w:tc>
        <w:tc>
          <w:tcPr>
            <w:tcW w:w="8005" w:type="dxa"/>
          </w:tcPr>
          <w:p w14:paraId="34B218B0" w14:textId="5CBC6D8E" w:rsidR="00521C07" w:rsidRPr="00BD0B97" w:rsidRDefault="00521C07" w:rsidP="00521C07">
            <w:pPr>
              <w:ind w:left="794" w:hanging="794"/>
              <w:rPr>
                <w:rFonts w:ascii="Arial" w:eastAsia="Times New Roman" w:hAnsi="Arial" w:cs="Arial"/>
                <w:sz w:val="22"/>
                <w:szCs w:val="22"/>
              </w:rPr>
            </w:pPr>
            <w:proofErr w:type="spellStart"/>
            <w:r w:rsidRPr="00BD0B97">
              <w:rPr>
                <w:rFonts w:ascii="Arial" w:eastAsia="Times New Roman" w:hAnsi="Arial" w:cs="Arial"/>
                <w:sz w:val="22"/>
                <w:szCs w:val="22"/>
              </w:rPr>
              <w:t>Sofis</w:t>
            </w:r>
            <w:proofErr w:type="spellEnd"/>
            <w:r w:rsidRPr="00BD0B97">
              <w:rPr>
                <w:rFonts w:ascii="Arial" w:eastAsia="Times New Roman" w:hAnsi="Arial" w:cs="Arial"/>
                <w:sz w:val="22"/>
                <w:szCs w:val="22"/>
              </w:rPr>
              <w:t xml:space="preserve">, M.J., Lemley, S.M., </w:t>
            </w:r>
            <w:r w:rsidRPr="00BD0B97">
              <w:rPr>
                <w:rFonts w:ascii="Arial" w:eastAsia="Times New Roman" w:hAnsi="Arial" w:cs="Arial"/>
                <w:b/>
                <w:bCs/>
                <w:sz w:val="22"/>
                <w:szCs w:val="22"/>
              </w:rPr>
              <w:t>Jacobson, N.C</w:t>
            </w:r>
            <w:r w:rsidRPr="00BD0B97">
              <w:rPr>
                <w:rFonts w:ascii="Arial" w:eastAsia="Times New Roman" w:hAnsi="Arial" w:cs="Arial"/>
                <w:sz w:val="22"/>
                <w:szCs w:val="22"/>
              </w:rPr>
              <w:t xml:space="preserve">., &amp; </w:t>
            </w:r>
            <w:proofErr w:type="spellStart"/>
            <w:r w:rsidRPr="00BD0B97">
              <w:rPr>
                <w:rFonts w:ascii="Arial" w:eastAsia="Times New Roman" w:hAnsi="Arial" w:cs="Arial"/>
                <w:sz w:val="22"/>
                <w:szCs w:val="22"/>
              </w:rPr>
              <w:t>Budney</w:t>
            </w:r>
            <w:proofErr w:type="spellEnd"/>
            <w:r w:rsidRPr="00BD0B97">
              <w:rPr>
                <w:rFonts w:ascii="Arial" w:eastAsia="Times New Roman" w:hAnsi="Arial" w:cs="Arial"/>
                <w:sz w:val="22"/>
                <w:szCs w:val="22"/>
              </w:rPr>
              <w:t xml:space="preserve">, A.J. (2021, in press). Initial Evaluation of Domain-Specific Episodic Future Thinking on Delay Discounting and Cannabis Use. </w:t>
            </w:r>
            <w:r w:rsidRPr="00BD0B97">
              <w:rPr>
                <w:rFonts w:ascii="Arial" w:eastAsia="Times New Roman" w:hAnsi="Arial" w:cs="Arial"/>
                <w:i/>
                <w:iCs/>
                <w:sz w:val="22"/>
                <w:szCs w:val="22"/>
              </w:rPr>
              <w:t>Experimental and Clinical Psychopharmacology</w:t>
            </w:r>
            <w:r w:rsidRPr="00BD0B97">
              <w:rPr>
                <w:rFonts w:ascii="Arial" w:eastAsia="Times New Roman" w:hAnsi="Arial" w:cs="Arial"/>
                <w:sz w:val="22"/>
                <w:szCs w:val="22"/>
              </w:rPr>
              <w:t>.</w:t>
            </w:r>
            <w:r>
              <w:rPr>
                <w:rFonts w:ascii="Arial" w:eastAsia="Times New Roman" w:hAnsi="Arial" w:cs="Arial"/>
                <w:sz w:val="22"/>
                <w:szCs w:val="22"/>
              </w:rPr>
              <w:t xml:space="preserve"> </w:t>
            </w:r>
            <w:hyperlink r:id="rId42" w:history="1">
              <w:r w:rsidRPr="00A03103">
                <w:rPr>
                  <w:rStyle w:val="Hyperlink"/>
                  <w:rFonts w:ascii="Arial" w:eastAsia="Times New Roman" w:hAnsi="Arial" w:cs="Arial"/>
                  <w:sz w:val="22"/>
                  <w:szCs w:val="22"/>
                </w:rPr>
                <w:t>https://doi.org/10.1037/pha0000501</w:t>
              </w:r>
            </w:hyperlink>
            <w:r>
              <w:rPr>
                <w:rFonts w:ascii="Arial" w:eastAsia="Times New Roman" w:hAnsi="Arial" w:cs="Arial"/>
                <w:sz w:val="22"/>
                <w:szCs w:val="22"/>
              </w:rPr>
              <w:t xml:space="preserve"> </w:t>
            </w:r>
          </w:p>
          <w:p w14:paraId="0794DBF6" w14:textId="27243FD8" w:rsidR="00521C07" w:rsidRPr="00BD0B97" w:rsidRDefault="00521C07" w:rsidP="00521C07">
            <w:pPr>
              <w:ind w:left="794" w:hanging="794"/>
              <w:rPr>
                <w:rFonts w:ascii="Arial" w:hAnsi="Arial" w:cs="Arial"/>
                <w:bCs/>
                <w:caps/>
                <w:sz w:val="22"/>
                <w:szCs w:val="22"/>
              </w:rPr>
            </w:pPr>
          </w:p>
        </w:tc>
      </w:tr>
      <w:tr w:rsidR="00521C07" w:rsidRPr="00BD0B97" w14:paraId="7E4D3A1D" w14:textId="77777777" w:rsidTr="00903163">
        <w:tc>
          <w:tcPr>
            <w:tcW w:w="1345" w:type="dxa"/>
          </w:tcPr>
          <w:p w14:paraId="145187D6" w14:textId="66D93A69"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41</w:t>
            </w:r>
          </w:p>
        </w:tc>
        <w:tc>
          <w:tcPr>
            <w:tcW w:w="8005" w:type="dxa"/>
          </w:tcPr>
          <w:p w14:paraId="69742109" w14:textId="77777777" w:rsidR="00521C07" w:rsidRPr="00BD0B97" w:rsidRDefault="00521C07" w:rsidP="00521C07">
            <w:pPr>
              <w:ind w:left="794" w:hanging="794"/>
              <w:rPr>
                <w:rStyle w:val="Hyperlink"/>
                <w:rFonts w:ascii="Arial" w:eastAsia="Times New Roman" w:hAnsi="Arial" w:cs="Arial"/>
                <w:bCs/>
                <w:sz w:val="22"/>
                <w:szCs w:val="22"/>
              </w:rPr>
            </w:pPr>
            <w:r w:rsidRPr="00BD0B97">
              <w:rPr>
                <w:rFonts w:ascii="Arial" w:eastAsia="Times New Roman" w:hAnsi="Arial" w:cs="Arial"/>
                <w:bCs/>
                <w:sz w:val="22"/>
                <w:szCs w:val="22"/>
              </w:rPr>
              <w:t xml:space="preserve">Shin, K., Newman, M.G., &amp; </w:t>
            </w:r>
            <w:r w:rsidRPr="00BD0B97">
              <w:rPr>
                <w:rFonts w:ascii="Arial" w:eastAsia="Times New Roman" w:hAnsi="Arial" w:cs="Arial"/>
                <w:b/>
                <w:sz w:val="22"/>
                <w:szCs w:val="22"/>
                <w:u w:val="single"/>
              </w:rPr>
              <w:t>Jacobson, N.C.</w:t>
            </w:r>
            <w:r w:rsidRPr="00BD0B97">
              <w:rPr>
                <w:rFonts w:ascii="Arial" w:eastAsia="Times New Roman" w:hAnsi="Arial" w:cs="Arial"/>
                <w:bCs/>
                <w:sz w:val="22"/>
                <w:szCs w:val="22"/>
              </w:rPr>
              <w:t xml:space="preserve"> (in press). Emotion Network Density as a Potential Clinical Marker: Comparison of Ecological Momentary Assessment and Daily Diary. </w:t>
            </w:r>
            <w:r w:rsidRPr="00BD0B97">
              <w:rPr>
                <w:rFonts w:ascii="Arial" w:eastAsia="Times New Roman" w:hAnsi="Arial" w:cs="Arial"/>
                <w:bCs/>
                <w:i/>
                <w:iCs/>
                <w:sz w:val="22"/>
                <w:szCs w:val="22"/>
              </w:rPr>
              <w:t>British Journal of Clinical Psychology.</w:t>
            </w:r>
            <w:r w:rsidRPr="00BD0B97">
              <w:rPr>
                <w:rFonts w:ascii="Arial" w:eastAsia="Times New Roman" w:hAnsi="Arial" w:cs="Arial"/>
                <w:bCs/>
                <w:sz w:val="22"/>
                <w:szCs w:val="22"/>
              </w:rPr>
              <w:t xml:space="preserve"> </w:t>
            </w:r>
            <w:hyperlink r:id="rId43" w:history="1">
              <w:r w:rsidRPr="00BD0B97">
                <w:rPr>
                  <w:rStyle w:val="Hyperlink"/>
                  <w:rFonts w:ascii="Arial" w:eastAsia="Times New Roman" w:hAnsi="Arial" w:cs="Arial"/>
                  <w:bCs/>
                  <w:sz w:val="22"/>
                  <w:szCs w:val="22"/>
                </w:rPr>
                <w:t>https://doi.org/10.1111/bjc.12295</w:t>
              </w:r>
            </w:hyperlink>
          </w:p>
          <w:p w14:paraId="16D4D71D" w14:textId="4B8286A4" w:rsidR="00521C07" w:rsidRPr="00BD0B97" w:rsidRDefault="00521C07" w:rsidP="00521C07">
            <w:pPr>
              <w:ind w:left="794" w:hanging="794"/>
              <w:rPr>
                <w:rFonts w:ascii="Arial" w:hAnsi="Arial" w:cs="Arial"/>
                <w:bCs/>
                <w:caps/>
                <w:sz w:val="22"/>
                <w:szCs w:val="22"/>
              </w:rPr>
            </w:pPr>
          </w:p>
        </w:tc>
      </w:tr>
      <w:tr w:rsidR="00521C07" w:rsidRPr="00BD0B97" w14:paraId="28A91A50" w14:textId="77777777" w:rsidTr="00903163">
        <w:tc>
          <w:tcPr>
            <w:tcW w:w="1345" w:type="dxa"/>
          </w:tcPr>
          <w:p w14:paraId="73BB6EC8" w14:textId="1E23A5E5"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40</w:t>
            </w:r>
          </w:p>
        </w:tc>
        <w:tc>
          <w:tcPr>
            <w:tcW w:w="8005" w:type="dxa"/>
          </w:tcPr>
          <w:p w14:paraId="141D84F6" w14:textId="77777777"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sz w:val="22"/>
                <w:szCs w:val="22"/>
              </w:rPr>
              <w:t xml:space="preserve">Fitzsimmons-Craft, E. E., Taylor, C. B., Newman, M. G., Zainal, N. H., Rojas-Ashe, E., Lipson, S. K., Firebaugh, M., </w:t>
            </w:r>
            <w:proofErr w:type="spellStart"/>
            <w:r w:rsidRPr="00BD0B97">
              <w:rPr>
                <w:rFonts w:ascii="Arial" w:eastAsia="Times New Roman" w:hAnsi="Arial" w:cs="Arial"/>
                <w:sz w:val="22"/>
                <w:szCs w:val="22"/>
              </w:rPr>
              <w:t>Ceglarek</w:t>
            </w:r>
            <w:proofErr w:type="spellEnd"/>
            <w:r w:rsidRPr="00BD0B97">
              <w:rPr>
                <w:rFonts w:ascii="Arial" w:eastAsia="Times New Roman" w:hAnsi="Arial" w:cs="Arial"/>
                <w:sz w:val="22"/>
                <w:szCs w:val="22"/>
              </w:rPr>
              <w:t xml:space="preserve">, P., </w:t>
            </w:r>
            <w:proofErr w:type="spellStart"/>
            <w:r w:rsidRPr="00BD0B97">
              <w:rPr>
                <w:rFonts w:ascii="Arial" w:eastAsia="Times New Roman" w:hAnsi="Arial" w:cs="Arial"/>
                <w:sz w:val="22"/>
                <w:szCs w:val="22"/>
              </w:rPr>
              <w:t>Topooco</w:t>
            </w:r>
            <w:proofErr w:type="spellEnd"/>
            <w:r w:rsidRPr="00BD0B97">
              <w:rPr>
                <w:rFonts w:ascii="Arial" w:eastAsia="Times New Roman" w:hAnsi="Arial" w:cs="Arial"/>
                <w:sz w:val="22"/>
                <w:szCs w:val="22"/>
              </w:rPr>
              <w:t xml:space="preserve">, N., </w:t>
            </w:r>
            <w:r w:rsidRPr="00BD0B97">
              <w:rPr>
                <w:rFonts w:ascii="Arial" w:eastAsia="Times New Roman" w:hAnsi="Arial" w:cs="Arial"/>
                <w:b/>
                <w:bCs/>
                <w:sz w:val="22"/>
                <w:szCs w:val="22"/>
              </w:rPr>
              <w:t>Jacobson, N. C.</w:t>
            </w:r>
            <w:r w:rsidRPr="00BD0B97">
              <w:rPr>
                <w:rFonts w:ascii="Arial" w:eastAsia="Times New Roman" w:hAnsi="Arial" w:cs="Arial"/>
                <w:sz w:val="22"/>
                <w:szCs w:val="22"/>
              </w:rPr>
              <w:t xml:space="preserve">, Graham, A. K., Kim, H. M., Eisenberg, D., &amp; Wilfley, D. E. (in press). Harnessing mobile technology to reduce mental health disorders in college populations: A randomized controlled trial study protocol. </w:t>
            </w:r>
            <w:r w:rsidRPr="00BD0B97">
              <w:rPr>
                <w:rFonts w:ascii="Arial" w:eastAsia="Times New Roman" w:hAnsi="Arial" w:cs="Arial"/>
                <w:i/>
                <w:iCs/>
                <w:sz w:val="22"/>
                <w:szCs w:val="22"/>
              </w:rPr>
              <w:t>Contemporary Clinical Trials</w:t>
            </w:r>
            <w:r w:rsidRPr="00BD0B97">
              <w:rPr>
                <w:rFonts w:ascii="Arial" w:eastAsia="Times New Roman" w:hAnsi="Arial" w:cs="Arial"/>
                <w:sz w:val="22"/>
                <w:szCs w:val="22"/>
              </w:rPr>
              <w:t xml:space="preserve">. </w:t>
            </w:r>
            <w:hyperlink r:id="rId44" w:history="1">
              <w:r w:rsidRPr="00BD0B97">
                <w:rPr>
                  <w:rStyle w:val="Hyperlink"/>
                  <w:rFonts w:ascii="Arial" w:eastAsia="Times New Roman" w:hAnsi="Arial" w:cs="Arial"/>
                  <w:sz w:val="22"/>
                  <w:szCs w:val="22"/>
                </w:rPr>
                <w:t>https://doi.org/10.1016/j.cct.2021.106320</w:t>
              </w:r>
            </w:hyperlink>
          </w:p>
          <w:p w14:paraId="7895DF6C" w14:textId="24D4D5DF" w:rsidR="00521C07" w:rsidRPr="00BD0B97" w:rsidRDefault="00521C07" w:rsidP="00521C07">
            <w:pPr>
              <w:ind w:left="794" w:hanging="794"/>
              <w:rPr>
                <w:rFonts w:ascii="Arial" w:hAnsi="Arial" w:cs="Arial"/>
                <w:bCs/>
                <w:caps/>
                <w:sz w:val="22"/>
                <w:szCs w:val="22"/>
              </w:rPr>
            </w:pPr>
          </w:p>
        </w:tc>
      </w:tr>
      <w:tr w:rsidR="00521C07" w:rsidRPr="00BD0B97" w14:paraId="6B7C4063" w14:textId="77777777" w:rsidTr="00903163">
        <w:tc>
          <w:tcPr>
            <w:tcW w:w="1345" w:type="dxa"/>
          </w:tcPr>
          <w:p w14:paraId="7A632E13" w14:textId="0EBCAEF9"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39</w:t>
            </w:r>
          </w:p>
        </w:tc>
        <w:tc>
          <w:tcPr>
            <w:tcW w:w="8005" w:type="dxa"/>
          </w:tcPr>
          <w:p w14:paraId="47EE8799" w14:textId="77777777" w:rsidR="00521C07" w:rsidRPr="00BD0B97" w:rsidRDefault="00521C07" w:rsidP="00521C07">
            <w:pPr>
              <w:ind w:left="794" w:hanging="794"/>
              <w:rPr>
                <w:rFonts w:ascii="Arial" w:hAnsi="Arial" w:cs="Arial"/>
                <w:sz w:val="22"/>
                <w:szCs w:val="22"/>
              </w:rPr>
            </w:pPr>
            <w:r w:rsidRPr="00BD0B97">
              <w:rPr>
                <w:rFonts w:ascii="Arial" w:eastAsia="Times New Roman" w:hAnsi="Arial" w:cs="Arial"/>
                <w:sz w:val="22"/>
                <w:szCs w:val="22"/>
              </w:rPr>
              <w:t xml:space="preserve">Barr, P.J., Ryan, J, &amp; </w:t>
            </w:r>
            <w:r w:rsidRPr="00BD0B97">
              <w:rPr>
                <w:rFonts w:ascii="Arial" w:eastAsia="Times New Roman" w:hAnsi="Arial" w:cs="Arial"/>
                <w:b/>
                <w:bCs/>
                <w:sz w:val="22"/>
                <w:szCs w:val="22"/>
                <w:u w:val="single"/>
              </w:rPr>
              <w:t>Jacobson, N.C.</w:t>
            </w:r>
            <w:r w:rsidRPr="00BD0B97">
              <w:rPr>
                <w:rFonts w:ascii="Arial" w:eastAsia="Times New Roman" w:hAnsi="Arial" w:cs="Arial"/>
                <w:sz w:val="22"/>
                <w:szCs w:val="22"/>
                <w:u w:val="single"/>
              </w:rPr>
              <w:t xml:space="preserve"> </w:t>
            </w:r>
            <w:r w:rsidRPr="00BD0B97">
              <w:rPr>
                <w:rFonts w:ascii="Arial" w:eastAsia="Times New Roman" w:hAnsi="Arial" w:cs="Arial"/>
                <w:sz w:val="22"/>
                <w:szCs w:val="22"/>
              </w:rPr>
              <w:t>(2021, In press).</w:t>
            </w:r>
            <w:r w:rsidRPr="00BD0B97">
              <w:rPr>
                <w:rFonts w:ascii="Arial" w:eastAsia="Times New Roman" w:hAnsi="Arial" w:cs="Arial"/>
                <w:sz w:val="22"/>
                <w:szCs w:val="22"/>
                <w:u w:val="single"/>
              </w:rPr>
              <w:t xml:space="preserve"> </w:t>
            </w:r>
            <w:r w:rsidRPr="00BD0B97">
              <w:rPr>
                <w:rFonts w:ascii="Arial" w:eastAsia="Times New Roman" w:hAnsi="Arial" w:cs="Arial"/>
                <w:sz w:val="22"/>
                <w:szCs w:val="22"/>
              </w:rPr>
              <w:t xml:space="preserve">Precision Assessment of COVID-19 Phenotypes Using Large-Scale Clinic Visit Audio Recordings. </w:t>
            </w:r>
            <w:r w:rsidRPr="00BD0B97">
              <w:rPr>
                <w:rFonts w:ascii="Arial" w:eastAsia="Times New Roman" w:hAnsi="Arial" w:cs="Arial"/>
                <w:i/>
                <w:iCs/>
                <w:sz w:val="22"/>
                <w:szCs w:val="22"/>
              </w:rPr>
              <w:t>Journal of Medical Internet Research (JMIR)</w:t>
            </w:r>
            <w:r w:rsidRPr="00BD0B97">
              <w:rPr>
                <w:rFonts w:ascii="Arial" w:eastAsia="Times New Roman" w:hAnsi="Arial" w:cs="Arial"/>
                <w:sz w:val="22"/>
                <w:szCs w:val="22"/>
              </w:rPr>
              <w:t>.</w:t>
            </w:r>
            <w:r w:rsidRPr="00BD0B97">
              <w:rPr>
                <w:rFonts w:ascii="Arial" w:hAnsi="Arial" w:cs="Arial"/>
                <w:sz w:val="22"/>
                <w:szCs w:val="22"/>
              </w:rPr>
              <w:t xml:space="preserve"> </w:t>
            </w:r>
            <w:hyperlink r:id="rId45" w:history="1">
              <w:r w:rsidRPr="00BD0B97">
                <w:rPr>
                  <w:rStyle w:val="Hyperlink"/>
                  <w:rFonts w:ascii="Arial" w:hAnsi="Arial" w:cs="Arial"/>
                  <w:sz w:val="22"/>
                  <w:szCs w:val="22"/>
                </w:rPr>
                <w:t>https://doi.org/10.2196/20545</w:t>
              </w:r>
            </w:hyperlink>
            <w:r w:rsidRPr="00BD0B97">
              <w:rPr>
                <w:rFonts w:ascii="Arial" w:hAnsi="Arial" w:cs="Arial"/>
                <w:sz w:val="22"/>
                <w:szCs w:val="22"/>
              </w:rPr>
              <w:t xml:space="preserve"> </w:t>
            </w:r>
          </w:p>
          <w:p w14:paraId="49EB85E3" w14:textId="2EE2A55C" w:rsidR="00521C07" w:rsidRPr="00BD0B97" w:rsidRDefault="00521C07" w:rsidP="00521C07">
            <w:pPr>
              <w:ind w:left="794" w:hanging="794"/>
              <w:rPr>
                <w:rFonts w:ascii="Arial" w:eastAsia="Times New Roman" w:hAnsi="Arial" w:cs="Arial"/>
                <w:sz w:val="22"/>
                <w:szCs w:val="22"/>
              </w:rPr>
            </w:pPr>
          </w:p>
        </w:tc>
      </w:tr>
      <w:tr w:rsidR="00521C07" w:rsidRPr="00BD0B97" w14:paraId="09D64619" w14:textId="77777777" w:rsidTr="00903163">
        <w:tc>
          <w:tcPr>
            <w:tcW w:w="1345" w:type="dxa"/>
          </w:tcPr>
          <w:p w14:paraId="18BEF786" w14:textId="1ABE681C"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38</w:t>
            </w:r>
          </w:p>
        </w:tc>
        <w:tc>
          <w:tcPr>
            <w:tcW w:w="8005" w:type="dxa"/>
          </w:tcPr>
          <w:p w14:paraId="4D5E1F46" w14:textId="77777777"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b/>
                <w:bCs/>
                <w:sz w:val="22"/>
                <w:szCs w:val="22"/>
                <w:u w:val="single"/>
              </w:rPr>
              <w:t>Jacobson, N.C</w:t>
            </w:r>
            <w:r w:rsidRPr="00BD0B97">
              <w:rPr>
                <w:rFonts w:ascii="Arial" w:eastAsia="Times New Roman" w:hAnsi="Arial" w:cs="Arial"/>
                <w:sz w:val="22"/>
                <w:szCs w:val="22"/>
                <w:u w:val="single"/>
              </w:rPr>
              <w:t>.,</w:t>
            </w:r>
            <w:r w:rsidRPr="00BD0B97">
              <w:rPr>
                <w:rFonts w:ascii="Arial" w:eastAsia="Times New Roman" w:hAnsi="Arial" w:cs="Arial"/>
                <w:sz w:val="22"/>
                <w:szCs w:val="22"/>
              </w:rPr>
              <w:t xml:space="preserve"> </w:t>
            </w:r>
            <w:proofErr w:type="spellStart"/>
            <w:r w:rsidRPr="00BD0B97">
              <w:rPr>
                <w:rFonts w:ascii="Arial" w:hAnsi="Arial" w:cs="Arial"/>
                <w:sz w:val="22"/>
                <w:szCs w:val="22"/>
              </w:rPr>
              <w:t>Lekkas</w:t>
            </w:r>
            <w:proofErr w:type="spellEnd"/>
            <w:r w:rsidRPr="00BD0B97">
              <w:rPr>
                <w:rFonts w:ascii="Arial" w:hAnsi="Arial" w:cs="Arial"/>
                <w:sz w:val="22"/>
                <w:szCs w:val="22"/>
              </w:rPr>
              <w:t xml:space="preserve">, D.*, Huang, R.*, &amp; Thomas, N.* (2021). Deep Learning Paired with Wearable Passive Sensing Data Predicts Deterioration in Anxiety Disorder Symptoms across 17-18 Years. </w:t>
            </w:r>
            <w:r w:rsidRPr="00BD0B97">
              <w:rPr>
                <w:rFonts w:ascii="Arial" w:hAnsi="Arial" w:cs="Arial"/>
                <w:i/>
                <w:iCs/>
                <w:sz w:val="22"/>
                <w:szCs w:val="22"/>
              </w:rPr>
              <w:t xml:space="preserve">Journal of Affective Disorders, 282, </w:t>
            </w:r>
            <w:r w:rsidRPr="00BD0B97">
              <w:rPr>
                <w:rFonts w:ascii="Arial" w:hAnsi="Arial" w:cs="Arial"/>
                <w:sz w:val="22"/>
                <w:szCs w:val="22"/>
              </w:rPr>
              <w:t xml:space="preserve">104-111. </w:t>
            </w:r>
            <w:hyperlink r:id="rId46" w:history="1">
              <w:r w:rsidRPr="00BD0B97">
                <w:rPr>
                  <w:rStyle w:val="Hyperlink"/>
                  <w:rFonts w:ascii="Arial" w:eastAsia="Times New Roman" w:hAnsi="Arial" w:cs="Arial"/>
                  <w:sz w:val="22"/>
                  <w:szCs w:val="22"/>
                </w:rPr>
                <w:t>https://doi.org/10.1016/j.jad.2020.12.086</w:t>
              </w:r>
            </w:hyperlink>
          </w:p>
          <w:p w14:paraId="712A9656" w14:textId="7E383535" w:rsidR="00521C07" w:rsidRPr="00BD0B97" w:rsidRDefault="00521C07" w:rsidP="00521C07">
            <w:pPr>
              <w:ind w:left="794" w:hanging="794"/>
              <w:rPr>
                <w:rFonts w:ascii="Arial" w:eastAsia="Times New Roman" w:hAnsi="Arial" w:cs="Arial"/>
                <w:sz w:val="22"/>
                <w:szCs w:val="22"/>
              </w:rPr>
            </w:pPr>
          </w:p>
        </w:tc>
      </w:tr>
      <w:tr w:rsidR="00521C07" w:rsidRPr="00BD0B97" w14:paraId="14124248" w14:textId="77777777" w:rsidTr="00903163">
        <w:tc>
          <w:tcPr>
            <w:tcW w:w="1345" w:type="dxa"/>
          </w:tcPr>
          <w:p w14:paraId="5294592B" w14:textId="15ACB598" w:rsidR="00521C07" w:rsidRPr="00BD0B97" w:rsidRDefault="00521C07" w:rsidP="00521C07">
            <w:pPr>
              <w:rPr>
                <w:rFonts w:ascii="Arial" w:hAnsi="Arial" w:cs="Arial"/>
                <w:color w:val="000000"/>
                <w:sz w:val="22"/>
                <w:szCs w:val="22"/>
              </w:rPr>
            </w:pPr>
            <w:r w:rsidRPr="00BD0B97">
              <w:rPr>
                <w:rFonts w:ascii="Arial" w:hAnsi="Arial" w:cs="Arial"/>
                <w:color w:val="000000"/>
                <w:sz w:val="22"/>
                <w:szCs w:val="22"/>
              </w:rPr>
              <w:t>37</w:t>
            </w:r>
          </w:p>
        </w:tc>
        <w:tc>
          <w:tcPr>
            <w:tcW w:w="8005" w:type="dxa"/>
          </w:tcPr>
          <w:p w14:paraId="7A7539D2" w14:textId="77777777" w:rsidR="00521C07" w:rsidRPr="00BD0B97" w:rsidRDefault="00521C07" w:rsidP="00521C07">
            <w:pPr>
              <w:ind w:left="794" w:hanging="794"/>
              <w:rPr>
                <w:rStyle w:val="Hyperlink"/>
                <w:rFonts w:ascii="Arial" w:hAnsi="Arial" w:cs="Arial"/>
                <w:sz w:val="22"/>
                <w:szCs w:val="22"/>
              </w:rPr>
            </w:pPr>
            <w:proofErr w:type="spellStart"/>
            <w:r w:rsidRPr="00BD0B97">
              <w:rPr>
                <w:rFonts w:ascii="Arial" w:eastAsia="Times New Roman" w:hAnsi="Arial" w:cs="Arial"/>
                <w:sz w:val="22"/>
                <w:szCs w:val="22"/>
              </w:rPr>
              <w:t>Nemesure</w:t>
            </w:r>
            <w:proofErr w:type="spellEnd"/>
            <w:r w:rsidRPr="00BD0B97">
              <w:rPr>
                <w:rFonts w:ascii="Arial" w:eastAsia="Times New Roman" w:hAnsi="Arial" w:cs="Arial"/>
                <w:bCs/>
                <w:sz w:val="22"/>
                <w:szCs w:val="22"/>
              </w:rPr>
              <w:t xml:space="preserve">, M.D*, Heinz, M. V.*, Huang, R.* &amp; </w:t>
            </w:r>
            <w:r w:rsidRPr="00BD0B97">
              <w:rPr>
                <w:rFonts w:ascii="Arial" w:eastAsia="Times New Roman" w:hAnsi="Arial" w:cs="Arial"/>
                <w:b/>
                <w:sz w:val="22"/>
                <w:szCs w:val="22"/>
                <w:u w:val="single"/>
              </w:rPr>
              <w:t>Jacobson, N. C.</w:t>
            </w:r>
            <w:r w:rsidRPr="00BD0B97">
              <w:rPr>
                <w:rFonts w:ascii="Arial" w:eastAsia="Times New Roman" w:hAnsi="Arial" w:cs="Arial"/>
                <w:bCs/>
                <w:sz w:val="22"/>
                <w:szCs w:val="22"/>
              </w:rPr>
              <w:t xml:space="preserve"> (2021). </w:t>
            </w:r>
            <w:r w:rsidRPr="00BD0B97">
              <w:rPr>
                <w:rFonts w:ascii="Arial" w:hAnsi="Arial" w:cs="Arial"/>
                <w:sz w:val="22"/>
                <w:szCs w:val="22"/>
              </w:rPr>
              <w:t xml:space="preserve">Predictive Modeling of Psychiatric Illness using Electronic Medical Records and a Novel Machine Learning Approach with Artificial </w:t>
            </w:r>
            <w:r w:rsidRPr="00BD0B97">
              <w:rPr>
                <w:rFonts w:ascii="Arial" w:hAnsi="Arial" w:cs="Arial"/>
                <w:sz w:val="22"/>
                <w:szCs w:val="22"/>
              </w:rPr>
              <w:lastRenderedPageBreak/>
              <w:t xml:space="preserve">Intelligence. </w:t>
            </w:r>
            <w:r w:rsidRPr="00BD0B97">
              <w:rPr>
                <w:rFonts w:ascii="Arial" w:hAnsi="Arial" w:cs="Arial"/>
                <w:i/>
                <w:iCs/>
                <w:sz w:val="22"/>
                <w:szCs w:val="22"/>
              </w:rPr>
              <w:t xml:space="preserve">Scientific Reports. </w:t>
            </w:r>
            <w:hyperlink r:id="rId47" w:history="1">
              <w:r w:rsidRPr="00BD0B97">
                <w:rPr>
                  <w:rStyle w:val="Hyperlink"/>
                  <w:rFonts w:ascii="Arial" w:hAnsi="Arial" w:cs="Arial"/>
                  <w:sz w:val="22"/>
                  <w:szCs w:val="22"/>
                </w:rPr>
                <w:t>https://doi.org/10.1038/s41598-021-81368-4</w:t>
              </w:r>
            </w:hyperlink>
          </w:p>
          <w:p w14:paraId="202DB1FF" w14:textId="18F7EE14" w:rsidR="00521C07" w:rsidRPr="00BD0B97" w:rsidRDefault="00521C07" w:rsidP="00521C07">
            <w:pPr>
              <w:ind w:left="794" w:hanging="794"/>
              <w:rPr>
                <w:rFonts w:ascii="Arial" w:eastAsia="Times New Roman" w:hAnsi="Arial" w:cs="Arial"/>
                <w:b/>
                <w:bCs/>
                <w:sz w:val="22"/>
                <w:szCs w:val="22"/>
                <w:u w:val="single"/>
              </w:rPr>
            </w:pPr>
          </w:p>
        </w:tc>
      </w:tr>
      <w:tr w:rsidR="00521C07" w:rsidRPr="00BD0B97" w14:paraId="5532ACBF" w14:textId="77777777" w:rsidTr="00903163">
        <w:tc>
          <w:tcPr>
            <w:tcW w:w="1345" w:type="dxa"/>
          </w:tcPr>
          <w:p w14:paraId="7C4BF370" w14:textId="4C9E4A9F"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lastRenderedPageBreak/>
              <w:t>36</w:t>
            </w:r>
          </w:p>
        </w:tc>
        <w:tc>
          <w:tcPr>
            <w:tcW w:w="8005" w:type="dxa"/>
          </w:tcPr>
          <w:p w14:paraId="79645403"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
                <w:bCs/>
                <w:sz w:val="22"/>
                <w:szCs w:val="22"/>
                <w:u w:val="single"/>
              </w:rPr>
              <w:t>Jacobson, N.C</w:t>
            </w:r>
            <w:r w:rsidRPr="00BD0B97">
              <w:rPr>
                <w:rFonts w:ascii="Arial" w:eastAsia="Times New Roman" w:hAnsi="Arial" w:cs="Arial"/>
                <w:b/>
                <w:bCs/>
                <w:sz w:val="22"/>
                <w:szCs w:val="22"/>
              </w:rPr>
              <w:t>.</w:t>
            </w:r>
            <w:r w:rsidRPr="00BD0B97">
              <w:rPr>
                <w:rFonts w:ascii="Arial" w:eastAsia="Times New Roman" w:hAnsi="Arial" w:cs="Arial"/>
                <w:sz w:val="22"/>
                <w:szCs w:val="22"/>
              </w:rPr>
              <w:t xml:space="preserve"> &amp; </w:t>
            </w:r>
            <w:proofErr w:type="spellStart"/>
            <w:r w:rsidRPr="00BD0B97">
              <w:rPr>
                <w:rFonts w:ascii="Arial" w:eastAsia="Times New Roman" w:hAnsi="Arial" w:cs="Arial"/>
                <w:sz w:val="22"/>
                <w:szCs w:val="22"/>
              </w:rPr>
              <w:t>Nemesure</w:t>
            </w:r>
            <w:proofErr w:type="spellEnd"/>
            <w:r w:rsidRPr="00BD0B97">
              <w:rPr>
                <w:rFonts w:ascii="Arial" w:eastAsia="Times New Roman" w:hAnsi="Arial" w:cs="Arial"/>
                <w:sz w:val="22"/>
                <w:szCs w:val="22"/>
              </w:rPr>
              <w:t xml:space="preserve">, M.D.* (2021). Using Artificial Intelligence to Predict Change in Depression and Anxiety Symptoms in a Digital Intervention: Evidence from A Transdiagnostic Randomized Controlled Trial. </w:t>
            </w:r>
            <w:r w:rsidRPr="00BD0B97">
              <w:rPr>
                <w:rFonts w:ascii="Arial" w:eastAsia="Times New Roman" w:hAnsi="Arial" w:cs="Arial"/>
                <w:i/>
                <w:iCs/>
                <w:sz w:val="22"/>
                <w:szCs w:val="22"/>
              </w:rPr>
              <w:t>Psychiatry Research</w:t>
            </w:r>
            <w:r w:rsidRPr="00BD0B97">
              <w:rPr>
                <w:rFonts w:ascii="Arial" w:eastAsia="Times New Roman" w:hAnsi="Arial" w:cs="Arial"/>
                <w:sz w:val="22"/>
                <w:szCs w:val="22"/>
              </w:rPr>
              <w:t xml:space="preserve">. </w:t>
            </w:r>
            <w:hyperlink r:id="rId48" w:history="1">
              <w:r w:rsidRPr="00BD0B97">
                <w:rPr>
                  <w:rStyle w:val="Hyperlink"/>
                  <w:rFonts w:ascii="Arial" w:eastAsia="Times New Roman" w:hAnsi="Arial" w:cs="Arial"/>
                  <w:sz w:val="22"/>
                  <w:szCs w:val="22"/>
                </w:rPr>
                <w:t>https://doi.org/10.1016/j.psychres.2020.113618</w:t>
              </w:r>
            </w:hyperlink>
            <w:r w:rsidRPr="00BD0B97">
              <w:rPr>
                <w:rFonts w:ascii="Arial" w:eastAsia="Times New Roman" w:hAnsi="Arial" w:cs="Arial"/>
                <w:sz w:val="22"/>
                <w:szCs w:val="22"/>
              </w:rPr>
              <w:t xml:space="preserve"> </w:t>
            </w:r>
          </w:p>
          <w:p w14:paraId="08C6FF09" w14:textId="5A7298FF" w:rsidR="00521C07" w:rsidRPr="00BD0B97" w:rsidRDefault="00521C07" w:rsidP="00521C07">
            <w:pPr>
              <w:ind w:left="794" w:hanging="794"/>
              <w:rPr>
                <w:rFonts w:ascii="Arial" w:eastAsia="Times New Roman" w:hAnsi="Arial" w:cs="Arial"/>
                <w:sz w:val="22"/>
                <w:szCs w:val="22"/>
              </w:rPr>
            </w:pPr>
          </w:p>
        </w:tc>
      </w:tr>
      <w:tr w:rsidR="00521C07" w:rsidRPr="00BD0B97" w14:paraId="63F85A38" w14:textId="77777777" w:rsidTr="00903163">
        <w:tc>
          <w:tcPr>
            <w:tcW w:w="1345" w:type="dxa"/>
          </w:tcPr>
          <w:p w14:paraId="141A093C" w14:textId="22850A56"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35</w:t>
            </w:r>
          </w:p>
        </w:tc>
        <w:tc>
          <w:tcPr>
            <w:tcW w:w="8005" w:type="dxa"/>
          </w:tcPr>
          <w:p w14:paraId="08ECE4DB"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Cs/>
                <w:sz w:val="22"/>
                <w:szCs w:val="22"/>
              </w:rPr>
              <w:t xml:space="preserve">Meyer, N., Joyce, D. W., Karr, C., Dijk, D.J., </w:t>
            </w:r>
            <w:r w:rsidRPr="00BD0B97">
              <w:rPr>
                <w:rFonts w:ascii="Arial" w:eastAsia="Times New Roman" w:hAnsi="Arial" w:cs="Arial"/>
                <w:b/>
                <w:sz w:val="22"/>
                <w:szCs w:val="22"/>
              </w:rPr>
              <w:t>Jacobson, N.C.</w:t>
            </w:r>
            <w:r w:rsidRPr="00BD0B97">
              <w:rPr>
                <w:rFonts w:ascii="Arial" w:eastAsia="Times New Roman" w:hAnsi="Arial" w:cs="Arial"/>
                <w:bCs/>
                <w:sz w:val="22"/>
                <w:szCs w:val="22"/>
              </w:rPr>
              <w:t xml:space="preserve"> &amp; </w:t>
            </w:r>
            <w:proofErr w:type="spellStart"/>
            <w:r w:rsidRPr="00BD0B97">
              <w:rPr>
                <w:rFonts w:ascii="Arial" w:eastAsia="Times New Roman" w:hAnsi="Arial" w:cs="Arial"/>
                <w:bCs/>
                <w:sz w:val="22"/>
                <w:szCs w:val="22"/>
              </w:rPr>
              <w:t>MacCabe</w:t>
            </w:r>
            <w:proofErr w:type="spellEnd"/>
            <w:r w:rsidRPr="00BD0B97">
              <w:rPr>
                <w:rFonts w:ascii="Arial" w:eastAsia="Times New Roman" w:hAnsi="Arial" w:cs="Arial"/>
                <w:bCs/>
                <w:sz w:val="22"/>
                <w:szCs w:val="22"/>
              </w:rPr>
              <w:t xml:space="preserve">, J. (2020, In press). The Temporal Dynamics of Sleep Disturbance and Psychopathology in Psychosis: A Digital Sampling Study. </w:t>
            </w:r>
            <w:r w:rsidRPr="00BD0B97">
              <w:rPr>
                <w:rFonts w:ascii="Arial" w:eastAsia="Times New Roman" w:hAnsi="Arial" w:cs="Arial"/>
                <w:bCs/>
                <w:i/>
                <w:iCs/>
                <w:sz w:val="22"/>
                <w:szCs w:val="22"/>
              </w:rPr>
              <w:t xml:space="preserve">Psychological Medicine. </w:t>
            </w:r>
            <w:hyperlink r:id="rId49" w:history="1">
              <w:r w:rsidRPr="00BD0B97">
                <w:rPr>
                  <w:rStyle w:val="Hyperlink"/>
                  <w:rFonts w:ascii="Arial" w:eastAsia="Times New Roman" w:hAnsi="Arial" w:cs="Arial"/>
                  <w:bCs/>
                  <w:i/>
                  <w:iCs/>
                  <w:sz w:val="22"/>
                  <w:szCs w:val="22"/>
                </w:rPr>
                <w:t>https://doi.org/10.1017/S0033291720004857</w:t>
              </w:r>
            </w:hyperlink>
            <w:r w:rsidRPr="00BD0B97">
              <w:rPr>
                <w:rFonts w:ascii="Arial" w:eastAsia="Times New Roman" w:hAnsi="Arial" w:cs="Arial"/>
                <w:bCs/>
                <w:i/>
                <w:iCs/>
                <w:sz w:val="22"/>
                <w:szCs w:val="22"/>
              </w:rPr>
              <w:t xml:space="preserve"> </w:t>
            </w:r>
          </w:p>
          <w:p w14:paraId="45E10136" w14:textId="77777777" w:rsidR="00521C07" w:rsidRPr="00BD0B97" w:rsidRDefault="00521C07" w:rsidP="00521C07">
            <w:pPr>
              <w:ind w:left="794" w:hanging="794"/>
              <w:rPr>
                <w:rFonts w:ascii="Arial" w:hAnsi="Arial" w:cs="Arial"/>
                <w:bCs/>
                <w:caps/>
                <w:sz w:val="22"/>
                <w:szCs w:val="22"/>
              </w:rPr>
            </w:pPr>
          </w:p>
        </w:tc>
      </w:tr>
      <w:tr w:rsidR="00521C07" w:rsidRPr="00BD0B97" w14:paraId="67BB5430" w14:textId="77777777" w:rsidTr="00903163">
        <w:tc>
          <w:tcPr>
            <w:tcW w:w="1345" w:type="dxa"/>
          </w:tcPr>
          <w:p w14:paraId="73C60979" w14:textId="0C9F4DB4"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34</w:t>
            </w:r>
          </w:p>
        </w:tc>
        <w:tc>
          <w:tcPr>
            <w:tcW w:w="8005" w:type="dxa"/>
          </w:tcPr>
          <w:p w14:paraId="797A0DDC" w14:textId="77777777" w:rsidR="00521C07" w:rsidRPr="00BD0B97" w:rsidRDefault="00521C07" w:rsidP="00521C07">
            <w:pPr>
              <w:ind w:left="794" w:hanging="794"/>
              <w:rPr>
                <w:rFonts w:ascii="Arial" w:hAnsi="Arial" w:cs="Arial"/>
                <w:sz w:val="22"/>
                <w:szCs w:val="22"/>
              </w:rPr>
            </w:pPr>
            <w:r w:rsidRPr="00BD0B97">
              <w:rPr>
                <w:rFonts w:ascii="Arial" w:hAnsi="Arial" w:cs="Arial"/>
                <w:b/>
                <w:bCs/>
                <w:sz w:val="22"/>
                <w:szCs w:val="22"/>
                <w:u w:val="single"/>
              </w:rPr>
              <w:t>Jacobson, N.C.</w:t>
            </w:r>
            <w:r w:rsidRPr="00BD0B97">
              <w:rPr>
                <w:rFonts w:ascii="Arial" w:hAnsi="Arial" w:cs="Arial"/>
                <w:sz w:val="22"/>
                <w:szCs w:val="22"/>
                <w:u w:val="single"/>
              </w:rPr>
              <w:t>,</w:t>
            </w:r>
            <w:r w:rsidRPr="00BD0B97">
              <w:rPr>
                <w:rFonts w:ascii="Arial" w:hAnsi="Arial" w:cs="Arial"/>
                <w:sz w:val="22"/>
                <w:szCs w:val="22"/>
              </w:rPr>
              <w:t xml:space="preserve"> Yom-Tov, E., </w:t>
            </w:r>
            <w:proofErr w:type="spellStart"/>
            <w:r w:rsidRPr="00BD0B97">
              <w:rPr>
                <w:rFonts w:ascii="Arial" w:hAnsi="Arial" w:cs="Arial"/>
                <w:sz w:val="22"/>
                <w:szCs w:val="22"/>
              </w:rPr>
              <w:t>Lekkas</w:t>
            </w:r>
            <w:proofErr w:type="spellEnd"/>
            <w:r w:rsidRPr="00BD0B97">
              <w:rPr>
                <w:rFonts w:ascii="Arial" w:hAnsi="Arial" w:cs="Arial"/>
                <w:sz w:val="22"/>
                <w:szCs w:val="22"/>
              </w:rPr>
              <w:t xml:space="preserve">, D.*, Heinz, M.*, Liu, L.*, Barr, P.J. (2020, In press). Impact of Online Mental Health Screening Tools on Help-Seeking, Care Receipt, and Suicidal Ideation and Suicidal Intent: Evidence from Internet Search Behavior in a Large U.S. Cohort. </w:t>
            </w:r>
            <w:r w:rsidRPr="00BD0B97">
              <w:rPr>
                <w:rFonts w:ascii="Arial" w:hAnsi="Arial" w:cs="Arial"/>
                <w:i/>
                <w:iCs/>
                <w:sz w:val="22"/>
                <w:szCs w:val="22"/>
              </w:rPr>
              <w:t>Journal of Psychiatric Research</w:t>
            </w:r>
            <w:r w:rsidRPr="00BD0B97">
              <w:rPr>
                <w:rFonts w:ascii="Arial" w:hAnsi="Arial" w:cs="Arial"/>
                <w:sz w:val="22"/>
                <w:szCs w:val="22"/>
              </w:rPr>
              <w:t xml:space="preserve">. </w:t>
            </w:r>
            <w:hyperlink r:id="rId50" w:history="1">
              <w:r w:rsidRPr="00BD0B97">
                <w:rPr>
                  <w:rStyle w:val="Hyperlink"/>
                  <w:rFonts w:ascii="Arial" w:hAnsi="Arial" w:cs="Arial"/>
                  <w:sz w:val="22"/>
                  <w:szCs w:val="22"/>
                </w:rPr>
                <w:t>https://doi.org/10.1016/j.jpsychires.2020.11.010</w:t>
              </w:r>
            </w:hyperlink>
            <w:r w:rsidRPr="00BD0B97">
              <w:rPr>
                <w:rFonts w:ascii="Arial" w:hAnsi="Arial" w:cs="Arial"/>
                <w:sz w:val="22"/>
                <w:szCs w:val="22"/>
              </w:rPr>
              <w:t xml:space="preserve"> </w:t>
            </w:r>
          </w:p>
          <w:p w14:paraId="0F666EF5" w14:textId="0DCC80E8" w:rsidR="00521C07" w:rsidRPr="00BD0B97" w:rsidRDefault="00521C07" w:rsidP="00521C07">
            <w:pPr>
              <w:ind w:left="794" w:hanging="794"/>
              <w:rPr>
                <w:rFonts w:ascii="Arial" w:eastAsia="Times New Roman" w:hAnsi="Arial" w:cs="Arial"/>
                <w:sz w:val="22"/>
                <w:szCs w:val="22"/>
              </w:rPr>
            </w:pPr>
          </w:p>
        </w:tc>
      </w:tr>
      <w:tr w:rsidR="00521C07" w:rsidRPr="00BD0B97" w14:paraId="6CB3D4BF" w14:textId="77777777" w:rsidTr="00903163">
        <w:tc>
          <w:tcPr>
            <w:tcW w:w="1345" w:type="dxa"/>
          </w:tcPr>
          <w:p w14:paraId="1899B591" w14:textId="54A18098"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33</w:t>
            </w:r>
          </w:p>
        </w:tc>
        <w:tc>
          <w:tcPr>
            <w:tcW w:w="8005" w:type="dxa"/>
          </w:tcPr>
          <w:p w14:paraId="47E3EB73" w14:textId="77777777" w:rsidR="00521C07" w:rsidRPr="00BD0B97" w:rsidRDefault="00521C07" w:rsidP="00521C07">
            <w:pPr>
              <w:ind w:left="794" w:hanging="794"/>
              <w:rPr>
                <w:rFonts w:ascii="Arial" w:eastAsia="Times New Roman" w:hAnsi="Arial" w:cs="Arial"/>
                <w:bCs/>
                <w:sz w:val="22"/>
                <w:szCs w:val="22"/>
              </w:rPr>
            </w:pPr>
            <w:proofErr w:type="spellStart"/>
            <w:r w:rsidRPr="00BD0B97">
              <w:rPr>
                <w:rFonts w:ascii="Arial" w:eastAsia="Times New Roman" w:hAnsi="Arial" w:cs="Arial"/>
                <w:bCs/>
                <w:sz w:val="22"/>
                <w:szCs w:val="22"/>
              </w:rPr>
              <w:t>Dosovitsky</w:t>
            </w:r>
            <w:proofErr w:type="spellEnd"/>
            <w:r w:rsidRPr="00BD0B97">
              <w:rPr>
                <w:rFonts w:ascii="Arial" w:eastAsia="Times New Roman" w:hAnsi="Arial" w:cs="Arial"/>
                <w:bCs/>
                <w:sz w:val="22"/>
                <w:szCs w:val="22"/>
              </w:rPr>
              <w:t xml:space="preserve">, G., Pineda, B., Chang, C., </w:t>
            </w:r>
            <w:r w:rsidRPr="00BD0B97">
              <w:rPr>
                <w:rFonts w:ascii="Arial" w:eastAsia="Times New Roman" w:hAnsi="Arial" w:cs="Arial"/>
                <w:b/>
                <w:sz w:val="22"/>
                <w:szCs w:val="22"/>
              </w:rPr>
              <w:t>Jacobson, N.C.</w:t>
            </w:r>
            <w:r w:rsidRPr="00BD0B97">
              <w:rPr>
                <w:rFonts w:ascii="Arial" w:eastAsia="Times New Roman" w:hAnsi="Arial" w:cs="Arial"/>
                <w:bCs/>
                <w:sz w:val="22"/>
                <w:szCs w:val="22"/>
              </w:rPr>
              <w:t xml:space="preserve"> &amp; Bunge, E.L. (2020, In press). Artificial Intelligence Chatbot for Depression: Descriptive Study of Usage. </w:t>
            </w:r>
            <w:r w:rsidRPr="00BD0B97">
              <w:rPr>
                <w:rFonts w:ascii="Arial" w:eastAsia="Times New Roman" w:hAnsi="Arial" w:cs="Arial"/>
                <w:bCs/>
                <w:i/>
                <w:iCs/>
                <w:sz w:val="22"/>
                <w:szCs w:val="22"/>
              </w:rPr>
              <w:t>JMIR Formative Research, 4, e17065</w:t>
            </w:r>
            <w:r w:rsidRPr="00BD0B97">
              <w:rPr>
                <w:rFonts w:ascii="Arial" w:eastAsia="Times New Roman" w:hAnsi="Arial" w:cs="Arial"/>
                <w:bCs/>
                <w:sz w:val="22"/>
                <w:szCs w:val="22"/>
              </w:rPr>
              <w:t xml:space="preserve">. </w:t>
            </w:r>
            <w:hyperlink r:id="rId51" w:history="1">
              <w:r w:rsidRPr="00BD0B97">
                <w:rPr>
                  <w:rStyle w:val="Hyperlink"/>
                  <w:rFonts w:ascii="Arial" w:eastAsia="Times New Roman" w:hAnsi="Arial" w:cs="Arial"/>
                  <w:bCs/>
                  <w:sz w:val="22"/>
                  <w:szCs w:val="22"/>
                </w:rPr>
                <w:t>https://doi.org/10.2196/17065</w:t>
              </w:r>
            </w:hyperlink>
            <w:r w:rsidRPr="00BD0B97">
              <w:rPr>
                <w:rFonts w:ascii="Arial" w:eastAsia="Times New Roman" w:hAnsi="Arial" w:cs="Arial"/>
                <w:bCs/>
                <w:sz w:val="22"/>
                <w:szCs w:val="22"/>
              </w:rPr>
              <w:t xml:space="preserve"> </w:t>
            </w:r>
          </w:p>
          <w:p w14:paraId="5BD74661" w14:textId="21DD7526" w:rsidR="00521C07" w:rsidRPr="00BD0B97" w:rsidRDefault="00521C07" w:rsidP="00521C07">
            <w:pPr>
              <w:ind w:left="794" w:hanging="794"/>
              <w:rPr>
                <w:rFonts w:ascii="Arial" w:eastAsia="Times New Roman" w:hAnsi="Arial" w:cs="Arial"/>
                <w:sz w:val="22"/>
                <w:szCs w:val="22"/>
              </w:rPr>
            </w:pPr>
          </w:p>
        </w:tc>
      </w:tr>
      <w:tr w:rsidR="00521C07" w:rsidRPr="00BD0B97" w14:paraId="56222ACC" w14:textId="77777777" w:rsidTr="00903163">
        <w:tc>
          <w:tcPr>
            <w:tcW w:w="1345" w:type="dxa"/>
          </w:tcPr>
          <w:p w14:paraId="49F5979A" w14:textId="7184337A"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32</w:t>
            </w:r>
          </w:p>
        </w:tc>
        <w:tc>
          <w:tcPr>
            <w:tcW w:w="8005" w:type="dxa"/>
          </w:tcPr>
          <w:p w14:paraId="586E7DD0"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 xml:space="preserve">Newman, M. G., </w:t>
            </w:r>
            <w:r w:rsidRPr="00BD0B97">
              <w:rPr>
                <w:rFonts w:ascii="Arial" w:eastAsia="Times New Roman" w:hAnsi="Arial" w:cs="Arial"/>
                <w:b/>
                <w:sz w:val="22"/>
                <w:szCs w:val="22"/>
              </w:rPr>
              <w:t>Jacobson, N.C</w:t>
            </w:r>
            <w:r w:rsidRPr="00BD0B97">
              <w:rPr>
                <w:rFonts w:ascii="Arial" w:eastAsia="Times New Roman" w:hAnsi="Arial" w:cs="Arial"/>
                <w:sz w:val="22"/>
                <w:szCs w:val="22"/>
              </w:rPr>
              <w:t xml:space="preserve">., </w:t>
            </w:r>
            <w:proofErr w:type="spellStart"/>
            <w:r w:rsidRPr="00BD0B97">
              <w:rPr>
                <w:rFonts w:ascii="Arial" w:eastAsia="Times New Roman" w:hAnsi="Arial" w:cs="Arial"/>
                <w:sz w:val="22"/>
                <w:szCs w:val="22"/>
              </w:rPr>
              <w:t>Rackoff</w:t>
            </w:r>
            <w:proofErr w:type="spellEnd"/>
            <w:r w:rsidRPr="00BD0B97">
              <w:rPr>
                <w:rFonts w:ascii="Arial" w:eastAsia="Times New Roman" w:hAnsi="Arial" w:cs="Arial"/>
                <w:sz w:val="22"/>
                <w:szCs w:val="22"/>
              </w:rPr>
              <w:t xml:space="preserve">, G. N., Jones, M., &amp; Taylor, C. B. (2020, In press). A randomized controlled trial of a smartphone-based application for the treatment of anxiety. </w:t>
            </w:r>
            <w:r w:rsidRPr="00BD0B97">
              <w:rPr>
                <w:rFonts w:ascii="Arial" w:eastAsia="Times New Roman" w:hAnsi="Arial" w:cs="Arial"/>
                <w:i/>
                <w:iCs/>
                <w:sz w:val="22"/>
                <w:szCs w:val="22"/>
              </w:rPr>
              <w:t xml:space="preserve">Psychotherapy Research. </w:t>
            </w:r>
            <w:hyperlink r:id="rId52" w:history="1">
              <w:r w:rsidRPr="00BD0B97">
                <w:rPr>
                  <w:rStyle w:val="Hyperlink"/>
                  <w:rFonts w:ascii="Arial" w:eastAsia="Times New Roman" w:hAnsi="Arial" w:cs="Arial"/>
                  <w:sz w:val="22"/>
                  <w:szCs w:val="22"/>
                </w:rPr>
                <w:t>https://doi.org/10.1080/10503307.2020.1790688</w:t>
              </w:r>
            </w:hyperlink>
            <w:r w:rsidRPr="00BD0B97">
              <w:rPr>
                <w:rFonts w:ascii="Arial" w:eastAsia="Times New Roman" w:hAnsi="Arial" w:cs="Arial"/>
                <w:sz w:val="22"/>
                <w:szCs w:val="22"/>
              </w:rPr>
              <w:t xml:space="preserve"> </w:t>
            </w:r>
          </w:p>
          <w:p w14:paraId="6DC5BE4B" w14:textId="37732C12" w:rsidR="00521C07" w:rsidRPr="00BD0B97" w:rsidRDefault="00521C07" w:rsidP="00521C07">
            <w:pPr>
              <w:ind w:left="794" w:hanging="794"/>
              <w:rPr>
                <w:rFonts w:ascii="Arial" w:eastAsia="Times New Roman" w:hAnsi="Arial" w:cs="Arial"/>
                <w:sz w:val="22"/>
                <w:szCs w:val="22"/>
              </w:rPr>
            </w:pPr>
          </w:p>
        </w:tc>
      </w:tr>
      <w:tr w:rsidR="00521C07" w:rsidRPr="00BD0B97" w14:paraId="64CD2611" w14:textId="77777777" w:rsidTr="00903163">
        <w:tc>
          <w:tcPr>
            <w:tcW w:w="1345" w:type="dxa"/>
          </w:tcPr>
          <w:p w14:paraId="77D0AF25" w14:textId="60D222BC"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31</w:t>
            </w:r>
          </w:p>
        </w:tc>
        <w:tc>
          <w:tcPr>
            <w:tcW w:w="8005" w:type="dxa"/>
          </w:tcPr>
          <w:p w14:paraId="04868399" w14:textId="01957AB5" w:rsidR="00521C07" w:rsidRPr="00BD0B97" w:rsidRDefault="00521C07" w:rsidP="00521C07">
            <w:pPr>
              <w:ind w:left="794" w:hanging="794"/>
              <w:rPr>
                <w:rFonts w:ascii="Arial" w:hAnsi="Arial" w:cs="Arial"/>
                <w:sz w:val="22"/>
                <w:szCs w:val="22"/>
              </w:rPr>
            </w:pPr>
            <w:proofErr w:type="spellStart"/>
            <w:r w:rsidRPr="00BD0B97">
              <w:rPr>
                <w:rFonts w:ascii="Arial" w:hAnsi="Arial" w:cs="Arial"/>
                <w:sz w:val="22"/>
                <w:szCs w:val="22"/>
              </w:rPr>
              <w:t>Sofis</w:t>
            </w:r>
            <w:proofErr w:type="spellEnd"/>
            <w:r w:rsidRPr="00BD0B97">
              <w:rPr>
                <w:rFonts w:ascii="Arial" w:hAnsi="Arial" w:cs="Arial"/>
                <w:sz w:val="22"/>
                <w:szCs w:val="22"/>
              </w:rPr>
              <w:t xml:space="preserve">, M. J., Pike, C.K, </w:t>
            </w:r>
            <w:r w:rsidRPr="00BD0B97">
              <w:rPr>
                <w:rFonts w:ascii="Arial" w:hAnsi="Arial" w:cs="Arial"/>
                <w:b/>
                <w:bCs/>
                <w:sz w:val="22"/>
                <w:szCs w:val="22"/>
              </w:rPr>
              <w:t>Jacobson, N.C.</w:t>
            </w:r>
            <w:r w:rsidRPr="00BD0B97">
              <w:rPr>
                <w:rFonts w:ascii="Arial" w:hAnsi="Arial" w:cs="Arial"/>
                <w:sz w:val="22"/>
                <w:szCs w:val="22"/>
              </w:rPr>
              <w:t xml:space="preserve">, Liu, L.*, </w:t>
            </w:r>
            <w:proofErr w:type="spellStart"/>
            <w:r w:rsidRPr="00BD0B97">
              <w:rPr>
                <w:rFonts w:ascii="Arial" w:hAnsi="Arial" w:cs="Arial"/>
                <w:sz w:val="22"/>
                <w:szCs w:val="22"/>
              </w:rPr>
              <w:t>Budney</w:t>
            </w:r>
            <w:proofErr w:type="spellEnd"/>
            <w:r w:rsidRPr="00BD0B97">
              <w:rPr>
                <w:rFonts w:ascii="Arial" w:hAnsi="Arial" w:cs="Arial"/>
                <w:sz w:val="22"/>
                <w:szCs w:val="22"/>
              </w:rPr>
              <w:t xml:space="preserve">, A.J., </w:t>
            </w:r>
            <w:proofErr w:type="spellStart"/>
            <w:r w:rsidRPr="00BD0B97">
              <w:rPr>
                <w:rFonts w:ascii="Arial" w:hAnsi="Arial" w:cs="Arial"/>
                <w:sz w:val="22"/>
                <w:szCs w:val="22"/>
              </w:rPr>
              <w:t>Borodovsky</w:t>
            </w:r>
            <w:proofErr w:type="spellEnd"/>
            <w:r w:rsidRPr="00BD0B97">
              <w:rPr>
                <w:rFonts w:ascii="Arial" w:hAnsi="Arial" w:cs="Arial"/>
                <w:sz w:val="22"/>
                <w:szCs w:val="22"/>
              </w:rPr>
              <w:t xml:space="preserve">, J.T. (2020, In press). Sifting Through the Weeds: Differential Relationships Between Cannabis Use Frequency Measures and Delay Discounting. </w:t>
            </w:r>
            <w:r w:rsidRPr="00BD0B97">
              <w:rPr>
                <w:rFonts w:ascii="Arial" w:hAnsi="Arial" w:cs="Arial"/>
                <w:i/>
                <w:iCs/>
                <w:sz w:val="22"/>
                <w:szCs w:val="22"/>
              </w:rPr>
              <w:t>Addictive Behaviors</w:t>
            </w:r>
            <w:r w:rsidRPr="00BD0B97">
              <w:rPr>
                <w:rFonts w:ascii="Arial" w:hAnsi="Arial" w:cs="Arial"/>
                <w:sz w:val="22"/>
                <w:szCs w:val="22"/>
              </w:rPr>
              <w:t xml:space="preserve">. </w:t>
            </w:r>
            <w:hyperlink r:id="rId53" w:history="1">
              <w:r w:rsidRPr="00A03103">
                <w:rPr>
                  <w:rStyle w:val="Hyperlink"/>
                  <w:rFonts w:ascii="Arial" w:hAnsi="Arial" w:cs="Arial"/>
                  <w:sz w:val="22"/>
                  <w:szCs w:val="22"/>
                </w:rPr>
                <w:t>https://doi.org/10.1016/j.addbeh.2020.106573</w:t>
              </w:r>
            </w:hyperlink>
            <w:r>
              <w:rPr>
                <w:rFonts w:ascii="Arial" w:hAnsi="Arial" w:cs="Arial"/>
                <w:sz w:val="22"/>
                <w:szCs w:val="22"/>
              </w:rPr>
              <w:t xml:space="preserve"> </w:t>
            </w:r>
          </w:p>
          <w:p w14:paraId="1BDC12E2" w14:textId="76ED313A" w:rsidR="00521C07" w:rsidRPr="00BD0B97" w:rsidRDefault="00521C07" w:rsidP="00521C07">
            <w:pPr>
              <w:ind w:left="794" w:hanging="794"/>
              <w:rPr>
                <w:rFonts w:ascii="Arial" w:eastAsia="Times New Roman" w:hAnsi="Arial" w:cs="Arial"/>
                <w:sz w:val="22"/>
                <w:szCs w:val="22"/>
              </w:rPr>
            </w:pPr>
          </w:p>
        </w:tc>
      </w:tr>
      <w:tr w:rsidR="00521C07" w:rsidRPr="00BD0B97" w14:paraId="047241E2" w14:textId="77777777" w:rsidTr="00903163">
        <w:tc>
          <w:tcPr>
            <w:tcW w:w="1345" w:type="dxa"/>
          </w:tcPr>
          <w:p w14:paraId="2D3A3C55" w14:textId="1B29B462"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30</w:t>
            </w:r>
          </w:p>
        </w:tc>
        <w:tc>
          <w:tcPr>
            <w:tcW w:w="8005" w:type="dxa"/>
          </w:tcPr>
          <w:p w14:paraId="0D865EBD" w14:textId="77777777"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sz w:val="22"/>
                <w:szCs w:val="22"/>
              </w:rPr>
              <w:t xml:space="preserve"> &amp; Chung, Y.J.* (2020, In press). Passive Sensing of Prediction of Moment-to-Moment Depressed Mood among Undergraduates with Clinical Levels of Depression Sample using Smartphones.</w:t>
            </w:r>
            <w:r w:rsidRPr="00BD0B97">
              <w:rPr>
                <w:rFonts w:ascii="Arial" w:eastAsia="Times New Roman" w:hAnsi="Arial" w:cs="Arial"/>
                <w:i/>
                <w:iCs/>
                <w:sz w:val="22"/>
                <w:szCs w:val="22"/>
              </w:rPr>
              <w:t xml:space="preserve"> Sensors, 20, </w:t>
            </w:r>
            <w:r w:rsidRPr="00BD0B97">
              <w:rPr>
                <w:rFonts w:ascii="Arial" w:eastAsia="Times New Roman" w:hAnsi="Arial" w:cs="Arial"/>
                <w:sz w:val="22"/>
                <w:szCs w:val="22"/>
              </w:rPr>
              <w:t>3572.</w:t>
            </w:r>
            <w:r w:rsidRPr="00BD0B97">
              <w:rPr>
                <w:rFonts w:ascii="Arial" w:eastAsia="Times New Roman" w:hAnsi="Arial" w:cs="Arial"/>
                <w:i/>
                <w:iCs/>
                <w:sz w:val="22"/>
                <w:szCs w:val="22"/>
              </w:rPr>
              <w:t xml:space="preserve"> </w:t>
            </w:r>
            <w:hyperlink r:id="rId54" w:history="1">
              <w:r w:rsidRPr="00BD0B97">
                <w:rPr>
                  <w:rStyle w:val="Hyperlink"/>
                  <w:rFonts w:ascii="Arial" w:eastAsia="Times New Roman" w:hAnsi="Arial" w:cs="Arial"/>
                  <w:sz w:val="22"/>
                  <w:szCs w:val="22"/>
                </w:rPr>
                <w:t>http://dx.doi.org/10.3390/s20123572</w:t>
              </w:r>
            </w:hyperlink>
          </w:p>
          <w:p w14:paraId="2E2960C5" w14:textId="524A7564"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 xml:space="preserve"> </w:t>
            </w:r>
          </w:p>
        </w:tc>
      </w:tr>
      <w:tr w:rsidR="00521C07" w:rsidRPr="00BD0B97" w14:paraId="3D800F53" w14:textId="77777777" w:rsidTr="00903163">
        <w:tc>
          <w:tcPr>
            <w:tcW w:w="1345" w:type="dxa"/>
          </w:tcPr>
          <w:p w14:paraId="2E562630" w14:textId="6F31921B"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29</w:t>
            </w:r>
          </w:p>
        </w:tc>
        <w:tc>
          <w:tcPr>
            <w:tcW w:w="8005" w:type="dxa"/>
          </w:tcPr>
          <w:p w14:paraId="53933AFA" w14:textId="77777777" w:rsidR="00521C07" w:rsidRPr="00BD0B97" w:rsidRDefault="00521C07" w:rsidP="00521C07">
            <w:pPr>
              <w:ind w:left="794" w:hanging="794"/>
              <w:rPr>
                <w:rFonts w:ascii="Arial" w:hAnsi="Arial" w:cs="Arial"/>
                <w:sz w:val="22"/>
                <w:szCs w:val="22"/>
              </w:rPr>
            </w:pPr>
            <w:r w:rsidRPr="00BD0B97">
              <w:rPr>
                <w:rFonts w:ascii="Arial" w:eastAsia="Times New Roman" w:hAnsi="Arial" w:cs="Arial"/>
                <w:bCs/>
                <w:sz w:val="22"/>
                <w:szCs w:val="22"/>
              </w:rPr>
              <w:t xml:space="preserve">Nelson, B. W., Low, C., </w:t>
            </w:r>
            <w:r w:rsidRPr="00BD0B97">
              <w:rPr>
                <w:rFonts w:ascii="Arial" w:eastAsia="Times New Roman" w:hAnsi="Arial" w:cs="Arial"/>
                <w:b/>
                <w:sz w:val="22"/>
                <w:szCs w:val="22"/>
              </w:rPr>
              <w:t>Jacobson, N. C.</w:t>
            </w:r>
            <w:r w:rsidRPr="00BD0B97">
              <w:rPr>
                <w:rFonts w:ascii="Arial" w:eastAsia="Times New Roman" w:hAnsi="Arial" w:cs="Arial"/>
                <w:bCs/>
                <w:sz w:val="22"/>
                <w:szCs w:val="22"/>
              </w:rPr>
              <w:t xml:space="preserve">, </w:t>
            </w:r>
            <w:proofErr w:type="spellStart"/>
            <w:r w:rsidRPr="00BD0B97">
              <w:rPr>
                <w:rFonts w:ascii="Arial" w:eastAsia="Times New Roman" w:hAnsi="Arial" w:cs="Arial"/>
                <w:bCs/>
                <w:sz w:val="22"/>
                <w:szCs w:val="22"/>
              </w:rPr>
              <w:t>Areán</w:t>
            </w:r>
            <w:proofErr w:type="spellEnd"/>
            <w:r w:rsidRPr="00BD0B97">
              <w:rPr>
                <w:rFonts w:ascii="Arial" w:eastAsia="Times New Roman" w:hAnsi="Arial" w:cs="Arial"/>
                <w:bCs/>
                <w:sz w:val="22"/>
                <w:szCs w:val="22"/>
              </w:rPr>
              <w:t xml:space="preserve">, P., </w:t>
            </w:r>
            <w:proofErr w:type="spellStart"/>
            <w:r w:rsidRPr="00BD0B97">
              <w:rPr>
                <w:rFonts w:ascii="Arial" w:eastAsia="Times New Roman" w:hAnsi="Arial" w:cs="Arial"/>
                <w:bCs/>
                <w:sz w:val="22"/>
                <w:szCs w:val="22"/>
              </w:rPr>
              <w:t>Torous</w:t>
            </w:r>
            <w:proofErr w:type="spellEnd"/>
            <w:r w:rsidRPr="00BD0B97">
              <w:rPr>
                <w:rFonts w:ascii="Arial" w:eastAsia="Times New Roman" w:hAnsi="Arial" w:cs="Arial"/>
                <w:bCs/>
                <w:sz w:val="22"/>
                <w:szCs w:val="22"/>
              </w:rPr>
              <w:t xml:space="preserve">, J., &amp; Allen, N.B.(2020). </w:t>
            </w:r>
            <w:r w:rsidRPr="00BD0B97">
              <w:rPr>
                <w:rFonts w:ascii="Arial" w:hAnsi="Arial" w:cs="Arial"/>
                <w:sz w:val="22"/>
                <w:szCs w:val="22"/>
              </w:rPr>
              <w:t xml:space="preserve">Guidelines for Wrist-Worn Consumer Wearables Assessment of Heart Rate in Biobehavioral Research. </w:t>
            </w:r>
            <w:proofErr w:type="spellStart"/>
            <w:r w:rsidRPr="00BD0B97">
              <w:rPr>
                <w:rFonts w:ascii="Arial" w:hAnsi="Arial" w:cs="Arial"/>
                <w:i/>
                <w:iCs/>
                <w:sz w:val="22"/>
                <w:szCs w:val="22"/>
              </w:rPr>
              <w:t>npj</w:t>
            </w:r>
            <w:proofErr w:type="spellEnd"/>
            <w:r w:rsidRPr="00BD0B97">
              <w:rPr>
                <w:rFonts w:ascii="Arial" w:hAnsi="Arial" w:cs="Arial"/>
                <w:i/>
                <w:iCs/>
                <w:sz w:val="22"/>
                <w:szCs w:val="22"/>
              </w:rPr>
              <w:t xml:space="preserve"> Digital Medicine, 3</w:t>
            </w:r>
            <w:r w:rsidRPr="00BD0B97">
              <w:rPr>
                <w:rFonts w:ascii="Arial" w:hAnsi="Arial" w:cs="Arial"/>
                <w:sz w:val="22"/>
                <w:szCs w:val="22"/>
              </w:rPr>
              <w:t>, 90</w:t>
            </w:r>
            <w:r w:rsidRPr="00BD0B97">
              <w:rPr>
                <w:rFonts w:ascii="Arial" w:hAnsi="Arial" w:cs="Arial"/>
                <w:i/>
                <w:iCs/>
                <w:sz w:val="22"/>
                <w:szCs w:val="22"/>
              </w:rPr>
              <w:t xml:space="preserve">. </w:t>
            </w:r>
            <w:hyperlink r:id="rId55" w:history="1">
              <w:r w:rsidRPr="00BD0B97">
                <w:rPr>
                  <w:rStyle w:val="Hyperlink"/>
                  <w:rFonts w:ascii="Arial" w:hAnsi="Arial" w:cs="Arial"/>
                  <w:sz w:val="22"/>
                  <w:szCs w:val="22"/>
                </w:rPr>
                <w:t>https://doi.org/10.1038/s41746-020-0297-4</w:t>
              </w:r>
            </w:hyperlink>
            <w:r w:rsidRPr="00BD0B97">
              <w:rPr>
                <w:rFonts w:ascii="Arial" w:hAnsi="Arial" w:cs="Arial"/>
                <w:sz w:val="22"/>
                <w:szCs w:val="22"/>
              </w:rPr>
              <w:t xml:space="preserve"> </w:t>
            </w:r>
          </w:p>
          <w:p w14:paraId="3A03C3EC" w14:textId="7FE01BB0" w:rsidR="00521C07" w:rsidRPr="00BD0B97" w:rsidRDefault="00521C07" w:rsidP="00521C07">
            <w:pPr>
              <w:ind w:left="794" w:hanging="794"/>
              <w:rPr>
                <w:rFonts w:ascii="Arial" w:hAnsi="Arial" w:cs="Arial"/>
                <w:sz w:val="22"/>
                <w:szCs w:val="22"/>
              </w:rPr>
            </w:pPr>
          </w:p>
        </w:tc>
      </w:tr>
      <w:tr w:rsidR="00521C07" w:rsidRPr="00BD0B97" w14:paraId="1D347E94" w14:textId="77777777" w:rsidTr="00903163">
        <w:tc>
          <w:tcPr>
            <w:tcW w:w="1345" w:type="dxa"/>
          </w:tcPr>
          <w:p w14:paraId="74D8ADC7" w14:textId="4BB98E7A"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28</w:t>
            </w:r>
          </w:p>
        </w:tc>
        <w:tc>
          <w:tcPr>
            <w:tcW w:w="8005" w:type="dxa"/>
          </w:tcPr>
          <w:p w14:paraId="195F80E2" w14:textId="77777777" w:rsidR="00521C07" w:rsidRPr="00BD0B97" w:rsidRDefault="00521C07" w:rsidP="00521C07">
            <w:pPr>
              <w:ind w:left="794" w:hanging="794"/>
              <w:rPr>
                <w:rFonts w:ascii="Arial" w:hAnsi="Arial" w:cs="Arial"/>
                <w:sz w:val="22"/>
                <w:szCs w:val="22"/>
              </w:rPr>
            </w:pPr>
            <w:r w:rsidRPr="00BD0B97">
              <w:rPr>
                <w:rFonts w:ascii="Arial" w:hAnsi="Arial" w:cs="Arial"/>
                <w:b/>
                <w:bCs/>
                <w:sz w:val="22"/>
                <w:szCs w:val="22"/>
                <w:u w:val="single"/>
              </w:rPr>
              <w:t>Jacobson, N.C.</w:t>
            </w:r>
            <w:r w:rsidRPr="00BD0B97">
              <w:rPr>
                <w:rFonts w:ascii="Arial" w:hAnsi="Arial" w:cs="Arial"/>
                <w:sz w:val="22"/>
                <w:szCs w:val="22"/>
                <w:u w:val="single"/>
              </w:rPr>
              <w:t>,</w:t>
            </w:r>
            <w:r w:rsidRPr="00BD0B97">
              <w:rPr>
                <w:rFonts w:ascii="Arial" w:hAnsi="Arial" w:cs="Arial"/>
                <w:sz w:val="22"/>
                <w:szCs w:val="22"/>
              </w:rPr>
              <w:t xml:space="preserve"> </w:t>
            </w:r>
            <w:proofErr w:type="spellStart"/>
            <w:r w:rsidRPr="00BD0B97">
              <w:rPr>
                <w:rFonts w:ascii="Arial" w:hAnsi="Arial" w:cs="Arial"/>
                <w:sz w:val="22"/>
                <w:szCs w:val="22"/>
              </w:rPr>
              <w:t>Lekkas</w:t>
            </w:r>
            <w:proofErr w:type="spellEnd"/>
            <w:r w:rsidRPr="00BD0B97">
              <w:rPr>
                <w:rFonts w:ascii="Arial" w:hAnsi="Arial" w:cs="Arial"/>
                <w:sz w:val="22"/>
                <w:szCs w:val="22"/>
              </w:rPr>
              <w:t xml:space="preserve">, D.*, Price, G.P.*, Heinz, M.V.*, Song, M.*, O’Malley, A.J. &amp; Barr, P.J. (2020). Flattening the Mental Health Curve: COVID-19 Stay-at-Home Orders Are Associated With Alterations in Mental Health Search Behavior in the United States, </w:t>
            </w:r>
            <w:r w:rsidRPr="00BD0B97">
              <w:rPr>
                <w:rFonts w:ascii="Arial" w:hAnsi="Arial" w:cs="Arial"/>
                <w:i/>
                <w:iCs/>
                <w:sz w:val="22"/>
                <w:szCs w:val="22"/>
              </w:rPr>
              <w:t>JMIR Mental Health,</w:t>
            </w:r>
            <w:r w:rsidRPr="00BD0B97">
              <w:rPr>
                <w:rFonts w:ascii="Arial" w:hAnsi="Arial" w:cs="Arial"/>
                <w:sz w:val="22"/>
                <w:szCs w:val="22"/>
              </w:rPr>
              <w:t xml:space="preserve"> </w:t>
            </w:r>
            <w:r w:rsidRPr="00BD0B97">
              <w:rPr>
                <w:rFonts w:ascii="Arial" w:hAnsi="Arial" w:cs="Arial"/>
                <w:i/>
                <w:iCs/>
                <w:sz w:val="22"/>
                <w:szCs w:val="22"/>
              </w:rPr>
              <w:t>7</w:t>
            </w:r>
            <w:r w:rsidRPr="00BD0B97">
              <w:rPr>
                <w:rFonts w:ascii="Arial" w:hAnsi="Arial" w:cs="Arial"/>
                <w:sz w:val="22"/>
                <w:szCs w:val="22"/>
              </w:rPr>
              <w:t xml:space="preserve">, e19347. </w:t>
            </w:r>
            <w:hyperlink r:id="rId56" w:history="1">
              <w:r w:rsidRPr="00BD0B97">
                <w:rPr>
                  <w:rStyle w:val="Hyperlink"/>
                  <w:rFonts w:ascii="Arial" w:hAnsi="Arial" w:cs="Arial"/>
                  <w:sz w:val="22"/>
                  <w:szCs w:val="22"/>
                </w:rPr>
                <w:t>http://dx.doi.org/10.2196/19347</w:t>
              </w:r>
            </w:hyperlink>
            <w:r w:rsidRPr="00BD0B97">
              <w:rPr>
                <w:rFonts w:ascii="Arial" w:hAnsi="Arial" w:cs="Arial"/>
                <w:sz w:val="22"/>
                <w:szCs w:val="22"/>
              </w:rPr>
              <w:t xml:space="preserve"> </w:t>
            </w:r>
          </w:p>
          <w:p w14:paraId="378FA833" w14:textId="51112259" w:rsidR="00521C07" w:rsidRPr="00BD0B97" w:rsidRDefault="00521C07" w:rsidP="00521C07">
            <w:pPr>
              <w:ind w:left="794" w:hanging="794"/>
              <w:rPr>
                <w:rFonts w:ascii="Arial" w:eastAsia="Times New Roman" w:hAnsi="Arial" w:cs="Arial"/>
                <w:sz w:val="22"/>
                <w:szCs w:val="22"/>
              </w:rPr>
            </w:pPr>
          </w:p>
        </w:tc>
      </w:tr>
      <w:tr w:rsidR="00521C07" w:rsidRPr="00BD0B97" w14:paraId="41A6B65A" w14:textId="77777777" w:rsidTr="00903163">
        <w:tc>
          <w:tcPr>
            <w:tcW w:w="1345" w:type="dxa"/>
          </w:tcPr>
          <w:p w14:paraId="01E8A346" w14:textId="7806394C"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lastRenderedPageBreak/>
              <w:t>27</w:t>
            </w:r>
          </w:p>
        </w:tc>
        <w:tc>
          <w:tcPr>
            <w:tcW w:w="8005" w:type="dxa"/>
          </w:tcPr>
          <w:p w14:paraId="357E806A"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Lord, K.A.*,</w:t>
            </w:r>
            <w:r w:rsidRPr="00BD0B97">
              <w:rPr>
                <w:rFonts w:ascii="Arial" w:hAnsi="Arial" w:cs="Arial"/>
                <w:sz w:val="22"/>
                <w:szCs w:val="22"/>
              </w:rPr>
              <w:t xml:space="preserve"> </w:t>
            </w:r>
            <w:r w:rsidRPr="00BD0B97">
              <w:rPr>
                <w:rFonts w:ascii="Arial" w:eastAsia="Times New Roman" w:hAnsi="Arial" w:cs="Arial"/>
                <w:b/>
                <w:sz w:val="22"/>
                <w:szCs w:val="22"/>
              </w:rPr>
              <w:t xml:space="preserve">Jacobson, N. C., </w:t>
            </w:r>
            <w:proofErr w:type="spellStart"/>
            <w:r w:rsidRPr="00BD0B97">
              <w:rPr>
                <w:rFonts w:ascii="Arial" w:eastAsia="Times New Roman" w:hAnsi="Arial" w:cs="Arial"/>
                <w:sz w:val="22"/>
                <w:szCs w:val="22"/>
              </w:rPr>
              <w:t>Suvak</w:t>
            </w:r>
            <w:proofErr w:type="spellEnd"/>
            <w:r w:rsidRPr="00BD0B97">
              <w:rPr>
                <w:rFonts w:ascii="Arial" w:eastAsia="Times New Roman" w:hAnsi="Arial" w:cs="Arial"/>
                <w:sz w:val="22"/>
                <w:szCs w:val="22"/>
              </w:rPr>
              <w:t xml:space="preserve">, M., &amp; Newman, M. G. (2020). Social Criticism Moderates the Relationship Between Anxiety and Depression 10 Years Later. </w:t>
            </w:r>
            <w:r w:rsidRPr="00BD0B97">
              <w:rPr>
                <w:rFonts w:ascii="Arial" w:eastAsia="Times New Roman" w:hAnsi="Arial" w:cs="Arial"/>
                <w:i/>
                <w:iCs/>
                <w:sz w:val="22"/>
                <w:szCs w:val="22"/>
              </w:rPr>
              <w:t>Journal of Affective Disorders, 1</w:t>
            </w:r>
            <w:r w:rsidRPr="00BD0B97">
              <w:rPr>
                <w:rFonts w:ascii="Arial" w:eastAsia="Times New Roman" w:hAnsi="Arial" w:cs="Arial"/>
                <w:sz w:val="22"/>
                <w:szCs w:val="22"/>
              </w:rPr>
              <w:t xml:space="preserve">, 15-22. </w:t>
            </w:r>
            <w:hyperlink r:id="rId57" w:history="1">
              <w:r w:rsidRPr="00BD0B97">
                <w:rPr>
                  <w:rStyle w:val="Hyperlink"/>
                  <w:rFonts w:ascii="Arial" w:eastAsia="Times New Roman" w:hAnsi="Arial" w:cs="Arial"/>
                  <w:sz w:val="22"/>
                  <w:szCs w:val="22"/>
                </w:rPr>
                <w:t>http://dx.doi.org/10.1016/j.jad.2020.05.030</w:t>
              </w:r>
            </w:hyperlink>
            <w:r w:rsidRPr="00BD0B97">
              <w:rPr>
                <w:rFonts w:ascii="Arial" w:eastAsia="Times New Roman" w:hAnsi="Arial" w:cs="Arial"/>
                <w:sz w:val="22"/>
                <w:szCs w:val="22"/>
              </w:rPr>
              <w:t xml:space="preserve"> </w:t>
            </w:r>
          </w:p>
          <w:p w14:paraId="54CC6E0C" w14:textId="4AC65382" w:rsidR="00521C07" w:rsidRPr="00BD0B97" w:rsidRDefault="00521C07" w:rsidP="00521C07">
            <w:pPr>
              <w:ind w:left="794" w:hanging="794"/>
              <w:rPr>
                <w:rFonts w:ascii="Arial" w:eastAsia="Times New Roman" w:hAnsi="Arial" w:cs="Arial"/>
                <w:sz w:val="22"/>
                <w:szCs w:val="22"/>
              </w:rPr>
            </w:pPr>
          </w:p>
        </w:tc>
      </w:tr>
      <w:tr w:rsidR="00521C07" w:rsidRPr="00BD0B97" w14:paraId="27F973CC" w14:textId="77777777" w:rsidTr="00903163">
        <w:tc>
          <w:tcPr>
            <w:tcW w:w="1345" w:type="dxa"/>
          </w:tcPr>
          <w:p w14:paraId="33AE6C12" w14:textId="6D24DBB8"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26</w:t>
            </w:r>
          </w:p>
        </w:tc>
        <w:tc>
          <w:tcPr>
            <w:tcW w:w="8005" w:type="dxa"/>
          </w:tcPr>
          <w:p w14:paraId="1D526F36"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sz w:val="22"/>
                <w:szCs w:val="22"/>
                <w:u w:val="single"/>
              </w:rPr>
              <w:t>,</w:t>
            </w:r>
            <w:r w:rsidRPr="00BD0B97">
              <w:rPr>
                <w:rFonts w:ascii="Arial" w:eastAsia="Times New Roman" w:hAnsi="Arial" w:cs="Arial"/>
                <w:sz w:val="22"/>
                <w:szCs w:val="22"/>
              </w:rPr>
              <w:t xml:space="preserve"> Summers B., &amp; Wilhelm, S. (2020). Digital Biomarkers of Social Anxiety Symptom Severity: Digital Phenotyping using Passive Smartphone Sensors. </w:t>
            </w:r>
            <w:r w:rsidRPr="00BD0B97">
              <w:rPr>
                <w:rFonts w:ascii="Arial" w:eastAsia="Times New Roman" w:hAnsi="Arial" w:cs="Arial"/>
                <w:i/>
                <w:iCs/>
                <w:sz w:val="22"/>
                <w:szCs w:val="22"/>
              </w:rPr>
              <w:t>Journal of Medical Internet Research (JMIR), 22</w:t>
            </w:r>
            <w:r w:rsidRPr="00BD0B97">
              <w:rPr>
                <w:rFonts w:ascii="Arial" w:eastAsia="Times New Roman" w:hAnsi="Arial" w:cs="Arial"/>
                <w:sz w:val="22"/>
                <w:szCs w:val="22"/>
              </w:rPr>
              <w:t>, e16875</w:t>
            </w:r>
            <w:r w:rsidRPr="00BD0B97">
              <w:rPr>
                <w:rFonts w:ascii="Arial" w:eastAsia="Times New Roman" w:hAnsi="Arial" w:cs="Arial"/>
                <w:i/>
                <w:iCs/>
                <w:sz w:val="22"/>
                <w:szCs w:val="22"/>
              </w:rPr>
              <w:t>.</w:t>
            </w:r>
            <w:r w:rsidRPr="00BD0B97">
              <w:rPr>
                <w:rFonts w:ascii="Arial" w:eastAsia="Times New Roman" w:hAnsi="Arial" w:cs="Arial"/>
                <w:sz w:val="22"/>
                <w:szCs w:val="22"/>
              </w:rPr>
              <w:t xml:space="preserve"> </w:t>
            </w:r>
            <w:hyperlink r:id="rId58" w:history="1">
              <w:r w:rsidRPr="00BD0B97">
                <w:rPr>
                  <w:rStyle w:val="Hyperlink"/>
                  <w:rFonts w:ascii="Arial" w:eastAsia="Times New Roman" w:hAnsi="Arial" w:cs="Arial"/>
                  <w:sz w:val="22"/>
                  <w:szCs w:val="22"/>
                </w:rPr>
                <w:t>http://dx.doi.org/10.2196/16875</w:t>
              </w:r>
            </w:hyperlink>
            <w:r w:rsidRPr="00BD0B97">
              <w:rPr>
                <w:rFonts w:ascii="Arial" w:eastAsia="Times New Roman" w:hAnsi="Arial" w:cs="Arial"/>
                <w:sz w:val="22"/>
                <w:szCs w:val="22"/>
              </w:rPr>
              <w:t xml:space="preserve"> </w:t>
            </w:r>
          </w:p>
          <w:p w14:paraId="4574AC0E" w14:textId="77777777" w:rsidR="00521C07" w:rsidRPr="00BD0B97" w:rsidRDefault="00521C07" w:rsidP="00521C07">
            <w:pPr>
              <w:ind w:left="794" w:hanging="794"/>
              <w:rPr>
                <w:rFonts w:ascii="Arial" w:eastAsia="Times New Roman" w:hAnsi="Arial" w:cs="Arial"/>
                <w:bCs/>
                <w:sz w:val="22"/>
                <w:szCs w:val="22"/>
              </w:rPr>
            </w:pPr>
          </w:p>
        </w:tc>
      </w:tr>
      <w:tr w:rsidR="00521C07" w:rsidRPr="00BD0B97" w14:paraId="6DC72AF1" w14:textId="77777777" w:rsidTr="00903163">
        <w:tc>
          <w:tcPr>
            <w:tcW w:w="1345" w:type="dxa"/>
          </w:tcPr>
          <w:p w14:paraId="5AABCA95" w14:textId="4906B1A8"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25</w:t>
            </w:r>
          </w:p>
        </w:tc>
        <w:tc>
          <w:tcPr>
            <w:tcW w:w="8005" w:type="dxa"/>
          </w:tcPr>
          <w:p w14:paraId="5275F89E"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
                <w:sz w:val="22"/>
                <w:szCs w:val="22"/>
                <w:u w:val="single"/>
              </w:rPr>
              <w:t>Jacobson, N.C.</w:t>
            </w:r>
            <w:r w:rsidRPr="00BD0B97">
              <w:rPr>
                <w:rFonts w:ascii="Arial" w:eastAsia="Times New Roman" w:hAnsi="Arial" w:cs="Arial"/>
                <w:sz w:val="22"/>
                <w:szCs w:val="22"/>
              </w:rPr>
              <w:t xml:space="preserve"> Bentley, K. H., Walton, A., Wang, S.B., </w:t>
            </w:r>
            <w:proofErr w:type="spellStart"/>
            <w:r w:rsidRPr="00BD0B97">
              <w:rPr>
                <w:rFonts w:ascii="Arial" w:eastAsia="Times New Roman" w:hAnsi="Arial" w:cs="Arial"/>
                <w:sz w:val="22"/>
                <w:szCs w:val="22"/>
              </w:rPr>
              <w:t>Fortgang</w:t>
            </w:r>
            <w:proofErr w:type="spellEnd"/>
            <w:r w:rsidRPr="00BD0B97">
              <w:rPr>
                <w:rFonts w:ascii="Arial" w:eastAsia="Times New Roman" w:hAnsi="Arial" w:cs="Arial"/>
                <w:sz w:val="22"/>
                <w:szCs w:val="22"/>
              </w:rPr>
              <w:t xml:space="preserve">, R.G., Millner, A.J. Coombs, G. C., Rodman, A.M., Coppersmith, D.D.L. (2020). Ethical Dilemmas Created by Mobile Health and Machine Learning within Research in Psychiatry. </w:t>
            </w:r>
            <w:r w:rsidRPr="00BD0B97">
              <w:rPr>
                <w:rFonts w:ascii="Arial" w:eastAsia="Times New Roman" w:hAnsi="Arial" w:cs="Arial"/>
                <w:i/>
                <w:iCs/>
                <w:sz w:val="22"/>
                <w:szCs w:val="22"/>
              </w:rPr>
              <w:t xml:space="preserve">Bulletin of the World Health Organization, 98, </w:t>
            </w:r>
            <w:r w:rsidRPr="00BD0B97">
              <w:rPr>
                <w:rFonts w:ascii="Arial" w:eastAsia="Times New Roman" w:hAnsi="Arial" w:cs="Arial"/>
                <w:sz w:val="22"/>
                <w:szCs w:val="22"/>
              </w:rPr>
              <w:t xml:space="preserve">270-276. </w:t>
            </w:r>
            <w:hyperlink r:id="rId59" w:history="1">
              <w:r w:rsidRPr="00BD0B97">
                <w:rPr>
                  <w:rStyle w:val="Hyperlink"/>
                  <w:rFonts w:ascii="Arial" w:eastAsia="Times New Roman" w:hAnsi="Arial" w:cs="Arial"/>
                  <w:sz w:val="22"/>
                  <w:szCs w:val="22"/>
                </w:rPr>
                <w:t>http://dx.doi.org/10.2471/BLT.19.237107</w:t>
              </w:r>
            </w:hyperlink>
            <w:r w:rsidRPr="00BD0B97">
              <w:rPr>
                <w:rFonts w:ascii="Arial" w:eastAsia="Times New Roman" w:hAnsi="Arial" w:cs="Arial"/>
                <w:sz w:val="22"/>
                <w:szCs w:val="22"/>
              </w:rPr>
              <w:t xml:space="preserve"> </w:t>
            </w:r>
          </w:p>
          <w:p w14:paraId="0B87A4BA"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7BFC691E" w14:textId="77777777" w:rsidTr="00903163">
        <w:tc>
          <w:tcPr>
            <w:tcW w:w="1345" w:type="dxa"/>
          </w:tcPr>
          <w:p w14:paraId="0CC7424F" w14:textId="75C461AB"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24</w:t>
            </w:r>
          </w:p>
        </w:tc>
        <w:tc>
          <w:tcPr>
            <w:tcW w:w="8005" w:type="dxa"/>
          </w:tcPr>
          <w:p w14:paraId="164DFF50" w14:textId="77777777"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bCs/>
                <w:sz w:val="22"/>
                <w:szCs w:val="22"/>
              </w:rPr>
            </w:pPr>
            <w:r w:rsidRPr="00BD0B97">
              <w:rPr>
                <w:rFonts w:ascii="Arial" w:eastAsia="Times New Roman" w:hAnsi="Arial" w:cs="Arial"/>
                <w:sz w:val="22"/>
                <w:szCs w:val="22"/>
              </w:rPr>
              <w:t xml:space="preserve">Wilhelm, S., </w:t>
            </w:r>
            <w:proofErr w:type="spellStart"/>
            <w:r w:rsidRPr="00BD0B97">
              <w:rPr>
                <w:rFonts w:ascii="Arial" w:eastAsia="Times New Roman" w:hAnsi="Arial" w:cs="Arial"/>
                <w:sz w:val="22"/>
                <w:szCs w:val="22"/>
              </w:rPr>
              <w:t>Weingarden</w:t>
            </w:r>
            <w:proofErr w:type="spellEnd"/>
            <w:r w:rsidRPr="00BD0B97">
              <w:rPr>
                <w:rFonts w:ascii="Arial" w:eastAsia="Times New Roman" w:hAnsi="Arial" w:cs="Arial"/>
                <w:sz w:val="22"/>
                <w:szCs w:val="22"/>
              </w:rPr>
              <w:t xml:space="preserve">, H., </w:t>
            </w:r>
            <w:proofErr w:type="spellStart"/>
            <w:r w:rsidRPr="00BD0B97">
              <w:rPr>
                <w:rFonts w:ascii="Arial" w:eastAsia="Times New Roman" w:hAnsi="Arial" w:cs="Arial"/>
                <w:sz w:val="22"/>
                <w:szCs w:val="22"/>
              </w:rPr>
              <w:t>Ladis</w:t>
            </w:r>
            <w:proofErr w:type="spellEnd"/>
            <w:r w:rsidRPr="00BD0B97">
              <w:rPr>
                <w:rFonts w:ascii="Arial" w:eastAsia="Times New Roman" w:hAnsi="Arial" w:cs="Arial"/>
                <w:sz w:val="22"/>
                <w:szCs w:val="22"/>
              </w:rPr>
              <w:t xml:space="preserve">, I. </w:t>
            </w:r>
            <w:proofErr w:type="spellStart"/>
            <w:r w:rsidRPr="00BD0B97">
              <w:rPr>
                <w:rFonts w:ascii="Arial" w:eastAsia="Times New Roman" w:hAnsi="Arial" w:cs="Arial"/>
                <w:sz w:val="22"/>
                <w:szCs w:val="22"/>
              </w:rPr>
              <w:t>Braddick</w:t>
            </w:r>
            <w:proofErr w:type="spellEnd"/>
            <w:r w:rsidRPr="00BD0B97">
              <w:rPr>
                <w:rFonts w:ascii="Arial" w:eastAsia="Times New Roman" w:hAnsi="Arial" w:cs="Arial"/>
                <w:sz w:val="22"/>
                <w:szCs w:val="22"/>
              </w:rPr>
              <w:t xml:space="preserve">, V., Shin, J. &amp; </w:t>
            </w:r>
            <w:r w:rsidRPr="00BD0B97">
              <w:rPr>
                <w:rFonts w:ascii="Arial" w:eastAsia="Times New Roman" w:hAnsi="Arial" w:cs="Arial"/>
                <w:b/>
                <w:sz w:val="22"/>
                <w:szCs w:val="22"/>
                <w:u w:val="single"/>
              </w:rPr>
              <w:t>Jacobson, N.C.</w:t>
            </w:r>
            <w:r w:rsidRPr="00BD0B97">
              <w:rPr>
                <w:rFonts w:ascii="Arial" w:eastAsia="Times New Roman" w:hAnsi="Arial" w:cs="Arial"/>
                <w:sz w:val="22"/>
                <w:szCs w:val="22"/>
              </w:rPr>
              <w:t xml:space="preserve"> (2020). Cognitive Behavioral Therapy in the Digital Age: Presidential Address. </w:t>
            </w:r>
            <w:r w:rsidRPr="00BD0B97">
              <w:rPr>
                <w:rFonts w:ascii="Arial" w:eastAsia="Times New Roman" w:hAnsi="Arial" w:cs="Arial"/>
                <w:i/>
                <w:iCs/>
                <w:sz w:val="22"/>
                <w:szCs w:val="22"/>
              </w:rPr>
              <w:t>Behavior Therapy</w:t>
            </w:r>
            <w:r w:rsidRPr="00BD0B97">
              <w:rPr>
                <w:rFonts w:ascii="Arial" w:eastAsia="Times New Roman" w:hAnsi="Arial" w:cs="Arial"/>
                <w:sz w:val="22"/>
                <w:szCs w:val="22"/>
              </w:rPr>
              <w:t xml:space="preserve">, 1, 1-14. </w:t>
            </w:r>
            <w:hyperlink r:id="rId60" w:history="1">
              <w:r w:rsidRPr="00BD0B97">
                <w:rPr>
                  <w:rStyle w:val="Hyperlink"/>
                  <w:rFonts w:ascii="Arial" w:eastAsia="Times New Roman" w:hAnsi="Arial" w:cs="Arial"/>
                  <w:sz w:val="22"/>
                  <w:szCs w:val="22"/>
                </w:rPr>
                <w:t>http://dx.doi.org/10.1016/j.beth.2019.08.001</w:t>
              </w:r>
            </w:hyperlink>
            <w:r w:rsidRPr="00BD0B97">
              <w:rPr>
                <w:rFonts w:ascii="Arial" w:eastAsia="Times New Roman" w:hAnsi="Arial" w:cs="Arial"/>
                <w:sz w:val="22"/>
                <w:szCs w:val="22"/>
              </w:rPr>
              <w:t xml:space="preserve"> </w:t>
            </w:r>
          </w:p>
          <w:p w14:paraId="534793C2"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1AB72F0F" w14:textId="77777777" w:rsidTr="00903163">
        <w:tc>
          <w:tcPr>
            <w:tcW w:w="1345" w:type="dxa"/>
          </w:tcPr>
          <w:p w14:paraId="1D599677" w14:textId="042A7C4A"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23</w:t>
            </w:r>
          </w:p>
        </w:tc>
        <w:tc>
          <w:tcPr>
            <w:tcW w:w="8005" w:type="dxa"/>
          </w:tcPr>
          <w:p w14:paraId="1B313B8D" w14:textId="77777777" w:rsidR="00521C07" w:rsidRPr="00BD0B97" w:rsidRDefault="00521C07" w:rsidP="00521C07">
            <w:pPr>
              <w:ind w:left="794" w:hanging="794"/>
              <w:rPr>
                <w:rStyle w:val="Hyperlink"/>
                <w:rFonts w:ascii="Arial" w:eastAsia="Times New Roman" w:hAnsi="Arial" w:cs="Arial"/>
                <w:iCs/>
                <w:sz w:val="22"/>
                <w:szCs w:val="22"/>
              </w:rPr>
            </w:pPr>
            <w:r w:rsidRPr="00BD0B97">
              <w:rPr>
                <w:rFonts w:ascii="Arial" w:eastAsia="Times New Roman" w:hAnsi="Arial" w:cs="Arial"/>
                <w:b/>
                <w:sz w:val="22"/>
                <w:szCs w:val="22"/>
                <w:u w:val="single"/>
              </w:rPr>
              <w:t>Jacobson, N.C.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&amp; </w:t>
            </w:r>
            <w:proofErr w:type="spellStart"/>
            <w:r w:rsidRPr="00BD0B97">
              <w:rPr>
                <w:rFonts w:ascii="Arial" w:eastAsia="Times New Roman" w:hAnsi="Arial" w:cs="Arial"/>
                <w:sz w:val="22"/>
                <w:szCs w:val="22"/>
              </w:rPr>
              <w:t>O'Cleirigh</w:t>
            </w:r>
            <w:proofErr w:type="spellEnd"/>
            <w:r w:rsidRPr="00BD0B97">
              <w:rPr>
                <w:rFonts w:ascii="Arial" w:eastAsia="Times New Roman" w:hAnsi="Arial" w:cs="Arial"/>
                <w:sz w:val="22"/>
                <w:szCs w:val="22"/>
              </w:rPr>
              <w:t xml:space="preserve">, C.M. (2019, in press). Objective Digital Phenotypes of Worry Severity, Pain Severity, and Pain Chronicity in Persons Living with HIV. </w:t>
            </w:r>
            <w:r w:rsidRPr="00BD0B97">
              <w:rPr>
                <w:rFonts w:ascii="Arial" w:eastAsia="Times New Roman" w:hAnsi="Arial" w:cs="Arial"/>
                <w:i/>
                <w:iCs/>
                <w:sz w:val="22"/>
                <w:szCs w:val="22"/>
              </w:rPr>
              <w:t>The</w:t>
            </w:r>
            <w:r w:rsidRPr="00BD0B97">
              <w:rPr>
                <w:rFonts w:ascii="Arial" w:eastAsia="Times New Roman" w:hAnsi="Arial" w:cs="Arial"/>
                <w:sz w:val="22"/>
                <w:szCs w:val="22"/>
              </w:rPr>
              <w:t xml:space="preserve"> </w:t>
            </w:r>
            <w:r w:rsidRPr="00BD0B97">
              <w:rPr>
                <w:rFonts w:ascii="Arial" w:eastAsia="Times New Roman" w:hAnsi="Arial" w:cs="Arial"/>
                <w:i/>
                <w:sz w:val="22"/>
                <w:szCs w:val="22"/>
              </w:rPr>
              <w:t>British Journal of Psychiatry.</w:t>
            </w:r>
            <w:r w:rsidRPr="00BD0B97">
              <w:rPr>
                <w:rFonts w:ascii="Arial" w:eastAsia="Times New Roman" w:hAnsi="Arial" w:cs="Arial"/>
                <w:iCs/>
                <w:sz w:val="22"/>
                <w:szCs w:val="22"/>
              </w:rPr>
              <w:t xml:space="preserve"> </w:t>
            </w:r>
            <w:hyperlink r:id="rId61" w:history="1">
              <w:r w:rsidRPr="00BD0B97">
                <w:rPr>
                  <w:rStyle w:val="Hyperlink"/>
                  <w:rFonts w:ascii="Arial" w:eastAsia="Times New Roman" w:hAnsi="Arial" w:cs="Arial"/>
                  <w:iCs/>
                  <w:sz w:val="22"/>
                  <w:szCs w:val="22"/>
                </w:rPr>
                <w:t>http://dx.doi.org/10.1192/bjp.2019.168</w:t>
              </w:r>
            </w:hyperlink>
          </w:p>
          <w:p w14:paraId="10EE22BC" w14:textId="0EACEDF3" w:rsidR="00521C07" w:rsidRPr="00BD0B97" w:rsidRDefault="00521C07" w:rsidP="00521C07">
            <w:pPr>
              <w:ind w:left="794" w:hanging="794"/>
              <w:rPr>
                <w:rFonts w:ascii="Arial" w:eastAsia="Times New Roman" w:hAnsi="Arial" w:cs="Arial"/>
                <w:b/>
                <w:sz w:val="22"/>
                <w:szCs w:val="22"/>
                <w:u w:val="single"/>
              </w:rPr>
            </w:pPr>
          </w:p>
        </w:tc>
      </w:tr>
      <w:tr w:rsidR="00521C07" w:rsidRPr="00BD0B97" w14:paraId="0F753F7A" w14:textId="77777777" w:rsidTr="00903163">
        <w:tc>
          <w:tcPr>
            <w:tcW w:w="1345" w:type="dxa"/>
          </w:tcPr>
          <w:p w14:paraId="00952519" w14:textId="1EB41ADA"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22</w:t>
            </w:r>
          </w:p>
        </w:tc>
        <w:tc>
          <w:tcPr>
            <w:tcW w:w="8005" w:type="dxa"/>
          </w:tcPr>
          <w:p w14:paraId="4FF839C1" w14:textId="77777777" w:rsidR="00521C07" w:rsidRPr="00BD0B97" w:rsidRDefault="00521C07" w:rsidP="00521C07">
            <w:pPr>
              <w:widowControl w:val="0"/>
              <w:overflowPunct w:val="0"/>
              <w:autoSpaceDE w:val="0"/>
              <w:autoSpaceDN w:val="0"/>
              <w:adjustRightInd w:val="0"/>
              <w:ind w:left="794" w:hanging="794"/>
              <w:outlineLvl w:val="0"/>
              <w:rPr>
                <w:rFonts w:ascii="Arial" w:hAnsi="Arial" w:cs="Arial"/>
                <w:bCs/>
                <w:kern w:val="28"/>
                <w:sz w:val="22"/>
                <w:szCs w:val="22"/>
              </w:rPr>
            </w:pPr>
            <w:r w:rsidRPr="00BD0B97">
              <w:rPr>
                <w:rFonts w:ascii="Arial" w:eastAsia="Times New Roman" w:hAnsi="Arial" w:cs="Arial"/>
                <w:b/>
                <w:sz w:val="22"/>
                <w:szCs w:val="22"/>
                <w:u w:val="single"/>
              </w:rPr>
              <w:t>Jacobson, N.C.,</w:t>
            </w:r>
            <w:r w:rsidRPr="00BD0B97">
              <w:rPr>
                <w:rFonts w:ascii="Arial" w:eastAsia="Times New Roman" w:hAnsi="Arial" w:cs="Arial"/>
                <w:b/>
                <w:sz w:val="22"/>
                <w:szCs w:val="22"/>
              </w:rPr>
              <w:t xml:space="preserve"> </w:t>
            </w:r>
            <w:proofErr w:type="spellStart"/>
            <w:r w:rsidRPr="00BD0B97">
              <w:rPr>
                <w:rFonts w:ascii="Arial" w:eastAsia="Times New Roman" w:hAnsi="Arial" w:cs="Arial"/>
                <w:sz w:val="22"/>
                <w:szCs w:val="22"/>
              </w:rPr>
              <w:t>Weingarden</w:t>
            </w:r>
            <w:proofErr w:type="spellEnd"/>
            <w:r w:rsidRPr="00BD0B97">
              <w:rPr>
                <w:rFonts w:ascii="Arial" w:eastAsia="Times New Roman" w:hAnsi="Arial" w:cs="Arial"/>
                <w:sz w:val="22"/>
                <w:szCs w:val="22"/>
              </w:rPr>
              <w:t xml:space="preserve">, H., &amp; Wilhelm, S. (2019). Using Digital Phenotyping to Accurately Detect Depression Severity. </w:t>
            </w:r>
            <w:r w:rsidRPr="00BD0B97">
              <w:rPr>
                <w:rFonts w:ascii="Arial" w:eastAsia="Times New Roman" w:hAnsi="Arial" w:cs="Arial"/>
                <w:i/>
                <w:sz w:val="22"/>
                <w:szCs w:val="22"/>
              </w:rPr>
              <w:t>Journal of Nervous and Mental Disease, 207</w:t>
            </w:r>
            <w:r w:rsidRPr="00BD0B97">
              <w:rPr>
                <w:rFonts w:ascii="Arial" w:eastAsia="Times New Roman" w:hAnsi="Arial" w:cs="Arial"/>
                <w:sz w:val="22"/>
                <w:szCs w:val="22"/>
              </w:rPr>
              <w:t xml:space="preserve">, 893-896. </w:t>
            </w:r>
            <w:hyperlink r:id="rId62" w:history="1">
              <w:r w:rsidRPr="00BD0B97">
                <w:rPr>
                  <w:rStyle w:val="Hyperlink"/>
                  <w:rFonts w:ascii="Arial" w:eastAsia="Times New Roman" w:hAnsi="Arial" w:cs="Arial"/>
                  <w:sz w:val="22"/>
                  <w:szCs w:val="22"/>
                </w:rPr>
                <w:t>http://dx.doi.org/10.1097/NMD.0000000000001042</w:t>
              </w:r>
            </w:hyperlink>
            <w:r w:rsidRPr="00BD0B97">
              <w:rPr>
                <w:rFonts w:ascii="Arial" w:eastAsia="Times New Roman" w:hAnsi="Arial" w:cs="Arial"/>
                <w:sz w:val="22"/>
                <w:szCs w:val="22"/>
              </w:rPr>
              <w:t xml:space="preserve"> </w:t>
            </w:r>
          </w:p>
          <w:p w14:paraId="74BCF0F8"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7691538B" w14:textId="77777777" w:rsidTr="00903163">
        <w:tc>
          <w:tcPr>
            <w:tcW w:w="1345" w:type="dxa"/>
          </w:tcPr>
          <w:p w14:paraId="2010E132" w14:textId="2F586659"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21</w:t>
            </w:r>
          </w:p>
        </w:tc>
        <w:tc>
          <w:tcPr>
            <w:tcW w:w="8005" w:type="dxa"/>
          </w:tcPr>
          <w:p w14:paraId="52B9648A" w14:textId="39CF6C06" w:rsidR="00521C07" w:rsidRPr="00BD0B97" w:rsidRDefault="00521C07" w:rsidP="00521C07">
            <w:pPr>
              <w:widowControl w:val="0"/>
              <w:overflowPunct w:val="0"/>
              <w:autoSpaceDE w:val="0"/>
              <w:autoSpaceDN w:val="0"/>
              <w:adjustRightInd w:val="0"/>
              <w:ind w:left="794" w:hanging="794"/>
              <w:outlineLvl w:val="0"/>
              <w:rPr>
                <w:rFonts w:ascii="Arial" w:hAnsi="Arial" w:cs="Arial"/>
                <w:bCs/>
                <w:kern w:val="28"/>
                <w:sz w:val="22"/>
                <w:szCs w:val="22"/>
              </w:rPr>
            </w:pPr>
            <w:r w:rsidRPr="00BD0B97">
              <w:rPr>
                <w:rFonts w:ascii="Arial" w:hAnsi="Arial" w:cs="Arial"/>
                <w:b/>
                <w:bCs/>
                <w:kern w:val="28"/>
                <w:sz w:val="22"/>
                <w:szCs w:val="22"/>
                <w:u w:val="single"/>
              </w:rPr>
              <w:t>Jacobson, N.C.</w:t>
            </w:r>
            <w:r w:rsidRPr="00BD0B97">
              <w:rPr>
                <w:rFonts w:ascii="Arial" w:hAnsi="Arial" w:cs="Arial"/>
                <w:bCs/>
                <w:kern w:val="28"/>
                <w:sz w:val="22"/>
                <w:szCs w:val="22"/>
                <w:u w:val="single"/>
              </w:rPr>
              <w:t>,</w:t>
            </w:r>
            <w:r w:rsidRPr="00BD0B97">
              <w:rPr>
                <w:rFonts w:ascii="Arial" w:hAnsi="Arial" w:cs="Arial"/>
                <w:bCs/>
                <w:kern w:val="28"/>
                <w:sz w:val="22"/>
                <w:szCs w:val="22"/>
              </w:rPr>
              <w:t xml:space="preserve"> </w:t>
            </w:r>
            <w:proofErr w:type="spellStart"/>
            <w:r w:rsidRPr="00BD0B97">
              <w:rPr>
                <w:rFonts w:ascii="Arial" w:hAnsi="Arial" w:cs="Arial"/>
                <w:bCs/>
                <w:kern w:val="28"/>
                <w:sz w:val="22"/>
                <w:szCs w:val="22"/>
              </w:rPr>
              <w:t>Weingarden</w:t>
            </w:r>
            <w:proofErr w:type="spellEnd"/>
            <w:r w:rsidRPr="00BD0B97">
              <w:rPr>
                <w:rFonts w:ascii="Arial" w:hAnsi="Arial" w:cs="Arial"/>
                <w:bCs/>
                <w:kern w:val="28"/>
                <w:sz w:val="22"/>
                <w:szCs w:val="22"/>
              </w:rPr>
              <w:t xml:space="preserve">, H., &amp; Wilhelm, S. (2019). Digital Biomarkers of Mood Disorders and Symptom Change. </w:t>
            </w:r>
            <w:r w:rsidRPr="00BD0B97">
              <w:rPr>
                <w:rFonts w:ascii="Arial" w:hAnsi="Arial" w:cs="Arial"/>
                <w:bCs/>
                <w:i/>
                <w:kern w:val="28"/>
                <w:sz w:val="22"/>
                <w:szCs w:val="22"/>
              </w:rPr>
              <w:t>Nature Partner Journal (</w:t>
            </w:r>
            <w:proofErr w:type="spellStart"/>
            <w:r w:rsidRPr="00BD0B97">
              <w:rPr>
                <w:rFonts w:ascii="Arial" w:hAnsi="Arial" w:cs="Arial"/>
                <w:bCs/>
                <w:i/>
                <w:kern w:val="28"/>
                <w:sz w:val="22"/>
                <w:szCs w:val="22"/>
              </w:rPr>
              <w:t>npj</w:t>
            </w:r>
            <w:proofErr w:type="spellEnd"/>
            <w:r w:rsidRPr="00BD0B97">
              <w:rPr>
                <w:rFonts w:ascii="Arial" w:hAnsi="Arial" w:cs="Arial"/>
                <w:bCs/>
                <w:i/>
                <w:kern w:val="28"/>
                <w:sz w:val="22"/>
                <w:szCs w:val="22"/>
              </w:rPr>
              <w:t>): Digital Medicine, 2,</w:t>
            </w:r>
            <w:r w:rsidRPr="00BD0B97">
              <w:rPr>
                <w:rFonts w:ascii="Arial" w:hAnsi="Arial" w:cs="Arial"/>
                <w:bCs/>
                <w:kern w:val="28"/>
                <w:sz w:val="22"/>
                <w:szCs w:val="22"/>
              </w:rPr>
              <w:t xml:space="preserve"> 1-2. </w:t>
            </w:r>
            <w:hyperlink r:id="rId63" w:history="1">
              <w:r w:rsidRPr="00BD0B97">
                <w:rPr>
                  <w:rStyle w:val="Hyperlink"/>
                  <w:rFonts w:ascii="Arial" w:hAnsi="Arial" w:cs="Arial"/>
                  <w:bCs/>
                  <w:kern w:val="28"/>
                  <w:sz w:val="22"/>
                  <w:szCs w:val="22"/>
                </w:rPr>
                <w:t>http://dx.doi.org/10.1038/s41746-019-0078-0</w:t>
              </w:r>
            </w:hyperlink>
            <w:r w:rsidRPr="00BD0B97">
              <w:rPr>
                <w:rFonts w:ascii="Arial" w:hAnsi="Arial" w:cs="Arial"/>
                <w:bCs/>
                <w:kern w:val="28"/>
                <w:sz w:val="22"/>
                <w:szCs w:val="22"/>
              </w:rPr>
              <w:t xml:space="preserve"> </w:t>
            </w:r>
          </w:p>
          <w:p w14:paraId="429C05A5"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380864DF" w14:textId="77777777" w:rsidTr="00903163">
        <w:tc>
          <w:tcPr>
            <w:tcW w:w="1345" w:type="dxa"/>
          </w:tcPr>
          <w:p w14:paraId="403EFC13" w14:textId="5D7611CC"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20</w:t>
            </w:r>
          </w:p>
        </w:tc>
        <w:tc>
          <w:tcPr>
            <w:tcW w:w="8005" w:type="dxa"/>
          </w:tcPr>
          <w:p w14:paraId="5FA3EE44" w14:textId="77777777"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r w:rsidRPr="00BD0B97">
              <w:rPr>
                <w:rFonts w:ascii="Arial" w:eastAsia="Times New Roman" w:hAnsi="Arial" w:cs="Arial"/>
                <w:sz w:val="22"/>
                <w:szCs w:val="22"/>
              </w:rPr>
              <w:t xml:space="preserve">Newman, M. G.,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Zainal, N. H., Shin, K. E., </w:t>
            </w:r>
            <w:proofErr w:type="spellStart"/>
            <w:r w:rsidRPr="00BD0B97">
              <w:rPr>
                <w:rFonts w:ascii="Arial" w:eastAsia="Times New Roman" w:hAnsi="Arial" w:cs="Arial"/>
                <w:sz w:val="22"/>
                <w:szCs w:val="22"/>
              </w:rPr>
              <w:t>Szkodny</w:t>
            </w:r>
            <w:proofErr w:type="spellEnd"/>
            <w:r w:rsidRPr="00BD0B97">
              <w:rPr>
                <w:rFonts w:ascii="Arial" w:eastAsia="Times New Roman" w:hAnsi="Arial" w:cs="Arial"/>
                <w:sz w:val="22"/>
                <w:szCs w:val="22"/>
              </w:rPr>
              <w:t xml:space="preserve">, L. E., </w:t>
            </w:r>
            <w:proofErr w:type="spellStart"/>
            <w:r w:rsidRPr="00BD0B97">
              <w:rPr>
                <w:rFonts w:ascii="Arial" w:eastAsia="Times New Roman" w:hAnsi="Arial" w:cs="Arial"/>
                <w:sz w:val="22"/>
                <w:szCs w:val="22"/>
              </w:rPr>
              <w:t>Sliwinski</w:t>
            </w:r>
            <w:proofErr w:type="spellEnd"/>
            <w:r w:rsidRPr="00BD0B97">
              <w:rPr>
                <w:rFonts w:ascii="Arial" w:eastAsia="Times New Roman" w:hAnsi="Arial" w:cs="Arial"/>
                <w:sz w:val="22"/>
                <w:szCs w:val="22"/>
              </w:rPr>
              <w:t xml:space="preserve">, M. J. (2019). The effects of worry in daily life: An ecological momentary assessment study supporting the tenets of the Contrast Avoidance Model. </w:t>
            </w:r>
            <w:r w:rsidRPr="00BD0B97">
              <w:rPr>
                <w:rFonts w:ascii="Arial" w:eastAsia="Times New Roman" w:hAnsi="Arial" w:cs="Arial"/>
                <w:i/>
                <w:sz w:val="22"/>
                <w:szCs w:val="22"/>
              </w:rPr>
              <w:t>Clinical Psychological Science</w:t>
            </w:r>
            <w:r w:rsidRPr="00BD0B97">
              <w:rPr>
                <w:rFonts w:ascii="Arial" w:eastAsia="Times New Roman" w:hAnsi="Arial" w:cs="Arial"/>
                <w:iCs/>
                <w:sz w:val="22"/>
                <w:szCs w:val="22"/>
              </w:rPr>
              <w:t>,</w:t>
            </w:r>
            <w:r w:rsidRPr="00BD0B97">
              <w:rPr>
                <w:rFonts w:ascii="Arial" w:eastAsia="Times New Roman" w:hAnsi="Arial" w:cs="Arial"/>
                <w:i/>
                <w:sz w:val="22"/>
                <w:szCs w:val="22"/>
              </w:rPr>
              <w:t xml:space="preserve"> 7</w:t>
            </w:r>
            <w:r w:rsidRPr="00BD0B97">
              <w:rPr>
                <w:rFonts w:ascii="Arial" w:eastAsia="Times New Roman" w:hAnsi="Arial" w:cs="Arial"/>
                <w:iCs/>
                <w:sz w:val="22"/>
                <w:szCs w:val="22"/>
              </w:rPr>
              <w:t>, 794-810</w:t>
            </w:r>
            <w:r w:rsidRPr="00BD0B97">
              <w:rPr>
                <w:rFonts w:ascii="Arial" w:eastAsia="Times New Roman" w:hAnsi="Arial" w:cs="Arial"/>
                <w:i/>
                <w:sz w:val="22"/>
                <w:szCs w:val="22"/>
              </w:rPr>
              <w:t>.</w:t>
            </w:r>
            <w:r w:rsidRPr="00BD0B97">
              <w:rPr>
                <w:rFonts w:ascii="Arial" w:eastAsia="Times New Roman" w:hAnsi="Arial" w:cs="Arial"/>
                <w:sz w:val="22"/>
                <w:szCs w:val="22"/>
              </w:rPr>
              <w:t xml:space="preserve"> </w:t>
            </w:r>
            <w:hyperlink r:id="rId64" w:history="1">
              <w:r w:rsidRPr="00BD0B97">
                <w:rPr>
                  <w:rStyle w:val="Hyperlink"/>
                  <w:rFonts w:ascii="Arial" w:eastAsia="Times New Roman" w:hAnsi="Arial" w:cs="Arial"/>
                  <w:sz w:val="22"/>
                  <w:szCs w:val="22"/>
                </w:rPr>
                <w:t>http://dx.doi.org/10.1177/2167702619827019</w:t>
              </w:r>
            </w:hyperlink>
            <w:r w:rsidRPr="00BD0B97">
              <w:rPr>
                <w:rFonts w:ascii="Arial" w:eastAsia="Times New Roman" w:hAnsi="Arial" w:cs="Arial"/>
                <w:sz w:val="22"/>
                <w:szCs w:val="22"/>
              </w:rPr>
              <w:t xml:space="preserve"> </w:t>
            </w:r>
          </w:p>
          <w:p w14:paraId="4B59330D"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092BBC41" w14:textId="77777777" w:rsidTr="00903163">
        <w:tc>
          <w:tcPr>
            <w:tcW w:w="1345" w:type="dxa"/>
          </w:tcPr>
          <w:p w14:paraId="35128F1C" w14:textId="291EDCAC"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19</w:t>
            </w:r>
          </w:p>
        </w:tc>
        <w:tc>
          <w:tcPr>
            <w:tcW w:w="8005" w:type="dxa"/>
          </w:tcPr>
          <w:p w14:paraId="68965F37" w14:textId="77777777" w:rsidR="00521C07" w:rsidRPr="00BD0B97" w:rsidRDefault="00521C07" w:rsidP="00521C07">
            <w:pPr>
              <w:widowControl w:val="0"/>
              <w:overflowPunct w:val="0"/>
              <w:autoSpaceDE w:val="0"/>
              <w:autoSpaceDN w:val="0"/>
              <w:adjustRightInd w:val="0"/>
              <w:ind w:left="794" w:hanging="794"/>
              <w:outlineLvl w:val="0"/>
              <w:rPr>
                <w:rFonts w:ascii="Arial" w:hAnsi="Arial" w:cs="Arial"/>
                <w:bCs/>
                <w:kern w:val="28"/>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sz w:val="22"/>
                <w:szCs w:val="22"/>
              </w:rPr>
              <w:t xml:space="preserve"> Chow, S. M., &amp; Newman, M.G. (2019). The Differential Time-Varying Effect Model (DTVEM): A tool for diagnosing optimal measurement and modeling intervals in intensive longitudinal data. </w:t>
            </w:r>
            <w:r w:rsidRPr="00BD0B97">
              <w:rPr>
                <w:rFonts w:ascii="Arial" w:eastAsia="Times New Roman" w:hAnsi="Arial" w:cs="Arial"/>
                <w:i/>
                <w:sz w:val="22"/>
                <w:szCs w:val="22"/>
              </w:rPr>
              <w:t xml:space="preserve">Behavior Research Methods, 51, </w:t>
            </w:r>
            <w:r w:rsidRPr="00BD0B97">
              <w:rPr>
                <w:rFonts w:ascii="Arial" w:eastAsia="Times New Roman" w:hAnsi="Arial" w:cs="Arial"/>
                <w:sz w:val="22"/>
                <w:szCs w:val="22"/>
              </w:rPr>
              <w:t>295-315</w:t>
            </w:r>
            <w:r w:rsidRPr="00BD0B97">
              <w:rPr>
                <w:rFonts w:ascii="Arial" w:eastAsia="Times New Roman" w:hAnsi="Arial" w:cs="Arial"/>
                <w:i/>
                <w:sz w:val="22"/>
                <w:szCs w:val="22"/>
              </w:rPr>
              <w:t xml:space="preserve">. </w:t>
            </w:r>
            <w:hyperlink r:id="rId65" w:history="1">
              <w:r w:rsidRPr="00BD0B97">
                <w:rPr>
                  <w:rStyle w:val="Hyperlink"/>
                  <w:rFonts w:ascii="Arial" w:eastAsia="Times New Roman" w:hAnsi="Arial" w:cs="Arial"/>
                  <w:sz w:val="22"/>
                  <w:szCs w:val="22"/>
                </w:rPr>
                <w:t>http://dx.doi.org/10.3758/s13428-018-1101-0</w:t>
              </w:r>
            </w:hyperlink>
            <w:r w:rsidRPr="00BD0B97">
              <w:rPr>
                <w:rFonts w:ascii="Arial" w:eastAsia="Times New Roman" w:hAnsi="Arial" w:cs="Arial"/>
                <w:sz w:val="22"/>
                <w:szCs w:val="22"/>
              </w:rPr>
              <w:t xml:space="preserve"> </w:t>
            </w:r>
          </w:p>
          <w:p w14:paraId="240905AE"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22119511" w14:textId="77777777" w:rsidTr="00903163">
        <w:tc>
          <w:tcPr>
            <w:tcW w:w="1345" w:type="dxa"/>
          </w:tcPr>
          <w:p w14:paraId="6DE1CD7F" w14:textId="678874D8"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18</w:t>
            </w:r>
          </w:p>
        </w:tc>
        <w:tc>
          <w:tcPr>
            <w:tcW w:w="8005" w:type="dxa"/>
          </w:tcPr>
          <w:p w14:paraId="09A15E57" w14:textId="77777777"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sz w:val="22"/>
                <w:szCs w:val="22"/>
              </w:rPr>
              <w:t xml:space="preserve"> &amp; Roche, M. J. (2018). Current evolutionary adaptiveness of anxiety: Extreme phenotypes of anxiety predict increased fertility across </w:t>
            </w:r>
            <w:r w:rsidRPr="00BD0B97">
              <w:rPr>
                <w:rFonts w:ascii="Arial" w:eastAsia="Times New Roman" w:hAnsi="Arial" w:cs="Arial"/>
                <w:sz w:val="22"/>
                <w:szCs w:val="22"/>
              </w:rPr>
              <w:lastRenderedPageBreak/>
              <w:t xml:space="preserve">multiple generations. </w:t>
            </w:r>
            <w:r w:rsidRPr="00BD0B97">
              <w:rPr>
                <w:rFonts w:ascii="Arial" w:eastAsia="Times New Roman" w:hAnsi="Arial" w:cs="Arial"/>
                <w:i/>
                <w:sz w:val="22"/>
                <w:szCs w:val="22"/>
              </w:rPr>
              <w:t xml:space="preserve">Journal of Psychiatric Research, 106, </w:t>
            </w:r>
            <w:r w:rsidRPr="00BD0B97">
              <w:rPr>
                <w:rFonts w:ascii="Arial" w:eastAsia="Times New Roman" w:hAnsi="Arial" w:cs="Arial"/>
                <w:sz w:val="22"/>
                <w:szCs w:val="22"/>
              </w:rPr>
              <w:t>82-90</w:t>
            </w:r>
            <w:r w:rsidRPr="00BD0B97">
              <w:rPr>
                <w:rFonts w:ascii="Arial" w:eastAsia="Times New Roman" w:hAnsi="Arial" w:cs="Arial"/>
                <w:i/>
                <w:sz w:val="22"/>
                <w:szCs w:val="22"/>
              </w:rPr>
              <w:t>.</w:t>
            </w:r>
            <w:r w:rsidRPr="00BD0B97">
              <w:rPr>
                <w:rFonts w:ascii="Arial" w:eastAsia="Times New Roman" w:hAnsi="Arial" w:cs="Arial"/>
                <w:sz w:val="22"/>
                <w:szCs w:val="22"/>
              </w:rPr>
              <w:t xml:space="preserve"> </w:t>
            </w:r>
            <w:hyperlink r:id="rId66" w:history="1">
              <w:r w:rsidRPr="00BD0B97">
                <w:rPr>
                  <w:rStyle w:val="Hyperlink"/>
                  <w:rFonts w:ascii="Arial" w:eastAsia="Times New Roman" w:hAnsi="Arial" w:cs="Arial"/>
                  <w:sz w:val="22"/>
                  <w:szCs w:val="22"/>
                </w:rPr>
                <w:t>http://dx.doi.org/10.1016/j.jpsychires.2018.10.002</w:t>
              </w:r>
            </w:hyperlink>
          </w:p>
          <w:p w14:paraId="0A9570B5" w14:textId="0EC07DA8" w:rsidR="00521C07" w:rsidRPr="00BD0B97" w:rsidRDefault="00521C07" w:rsidP="00521C07">
            <w:pPr>
              <w:ind w:left="794" w:hanging="794"/>
              <w:rPr>
                <w:rFonts w:ascii="Arial" w:eastAsia="Times New Roman" w:hAnsi="Arial" w:cs="Arial"/>
                <w:b/>
                <w:sz w:val="22"/>
                <w:szCs w:val="22"/>
                <w:u w:val="single"/>
              </w:rPr>
            </w:pPr>
          </w:p>
        </w:tc>
      </w:tr>
      <w:tr w:rsidR="00521C07" w:rsidRPr="00BD0B97" w14:paraId="2D9E7403" w14:textId="77777777" w:rsidTr="00903163">
        <w:tc>
          <w:tcPr>
            <w:tcW w:w="1345" w:type="dxa"/>
          </w:tcPr>
          <w:p w14:paraId="17906154" w14:textId="453E0D21"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lastRenderedPageBreak/>
              <w:t>17</w:t>
            </w:r>
          </w:p>
        </w:tc>
        <w:tc>
          <w:tcPr>
            <w:tcW w:w="8005" w:type="dxa"/>
          </w:tcPr>
          <w:p w14:paraId="618D8F54" w14:textId="77777777" w:rsidR="00521C07" w:rsidRPr="00BD0B97" w:rsidRDefault="00521C07" w:rsidP="00521C07">
            <w:pPr>
              <w:ind w:left="794" w:hanging="794"/>
              <w:rPr>
                <w:rStyle w:val="Hyperlink"/>
                <w:rFonts w:ascii="Arial" w:eastAsia="Times New Roman" w:hAnsi="Arial" w:cs="Arial"/>
                <w:sz w:val="22"/>
                <w:szCs w:val="22"/>
              </w:rPr>
            </w:pPr>
            <w:r w:rsidRPr="00BD0B97">
              <w:rPr>
                <w:rFonts w:ascii="Arial" w:eastAsia="Times New Roman" w:hAnsi="Arial" w:cs="Arial"/>
                <w:sz w:val="22"/>
                <w:szCs w:val="22"/>
              </w:rPr>
              <w:t xml:space="preserve">Roche, M. J,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&amp;</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Phillips. J. (2018). Expanding the validity of the Level of Personality Functioning Scale Observer-Report and Self-Report versions across psychodynamic and interpersonal paradigms. </w:t>
            </w:r>
            <w:r w:rsidRPr="00BD0B97">
              <w:rPr>
                <w:rFonts w:ascii="Arial" w:eastAsia="Times New Roman" w:hAnsi="Arial" w:cs="Arial"/>
                <w:i/>
                <w:sz w:val="22"/>
                <w:szCs w:val="22"/>
              </w:rPr>
              <w:t>Journal of Personality Assessment</w:t>
            </w:r>
            <w:r w:rsidRPr="00BD0B97">
              <w:rPr>
                <w:rFonts w:ascii="Arial" w:eastAsia="Times New Roman" w:hAnsi="Arial" w:cs="Arial"/>
                <w:sz w:val="22"/>
                <w:szCs w:val="22"/>
              </w:rPr>
              <w:t xml:space="preserve">, </w:t>
            </w:r>
            <w:r w:rsidRPr="00BD0B97">
              <w:rPr>
                <w:rFonts w:ascii="Arial" w:eastAsia="Times New Roman" w:hAnsi="Arial" w:cs="Arial"/>
                <w:i/>
                <w:sz w:val="22"/>
                <w:szCs w:val="22"/>
              </w:rPr>
              <w:t>100</w:t>
            </w:r>
            <w:r w:rsidRPr="00BD0B97">
              <w:rPr>
                <w:rFonts w:ascii="Arial" w:eastAsia="Times New Roman" w:hAnsi="Arial" w:cs="Arial"/>
                <w:sz w:val="22"/>
                <w:szCs w:val="22"/>
              </w:rPr>
              <w:t xml:space="preserve">, 571-580. </w:t>
            </w:r>
            <w:hyperlink r:id="rId67" w:history="1">
              <w:r w:rsidRPr="00BD0B97">
                <w:rPr>
                  <w:rStyle w:val="Hyperlink"/>
                  <w:rFonts w:ascii="Arial" w:eastAsia="Times New Roman" w:hAnsi="Arial" w:cs="Arial"/>
                  <w:sz w:val="22"/>
                  <w:szCs w:val="22"/>
                </w:rPr>
                <w:t>http://dx.doi.org/10.1080/00223891.2018.1475394</w:t>
              </w:r>
            </w:hyperlink>
          </w:p>
          <w:p w14:paraId="18F2972E" w14:textId="4F14870B" w:rsidR="00521C07" w:rsidRPr="00BD0B97" w:rsidRDefault="00521C07" w:rsidP="00521C07">
            <w:pPr>
              <w:ind w:left="794" w:hanging="794"/>
              <w:rPr>
                <w:rFonts w:ascii="Arial" w:eastAsia="Times New Roman" w:hAnsi="Arial" w:cs="Arial"/>
                <w:b/>
                <w:sz w:val="22"/>
                <w:szCs w:val="22"/>
                <w:u w:val="single"/>
              </w:rPr>
            </w:pPr>
          </w:p>
        </w:tc>
      </w:tr>
      <w:tr w:rsidR="00521C07" w:rsidRPr="00BD0B97" w14:paraId="591A6DC4" w14:textId="77777777" w:rsidTr="00903163">
        <w:tc>
          <w:tcPr>
            <w:tcW w:w="1345" w:type="dxa"/>
          </w:tcPr>
          <w:p w14:paraId="32D568B0" w14:textId="74F40C3D"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16</w:t>
            </w:r>
          </w:p>
        </w:tc>
        <w:tc>
          <w:tcPr>
            <w:tcW w:w="8005" w:type="dxa"/>
          </w:tcPr>
          <w:p w14:paraId="3942B488" w14:textId="77777777"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r w:rsidRPr="00BD0B97">
              <w:rPr>
                <w:rFonts w:ascii="Arial" w:eastAsia="Times New Roman" w:hAnsi="Arial" w:cs="Arial"/>
                <w:sz w:val="22"/>
                <w:szCs w:val="22"/>
              </w:rPr>
              <w:t xml:space="preserve">Ji, L., Chow, S. M., Schermerhorn, A. C.,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&amp; Cummings, M. (2018). Handling missing data in the modeling of intensive longitudinal data. </w:t>
            </w:r>
            <w:r w:rsidRPr="00BD0B97">
              <w:rPr>
                <w:rFonts w:ascii="Arial" w:eastAsia="Times New Roman" w:hAnsi="Arial" w:cs="Arial"/>
                <w:i/>
                <w:sz w:val="22"/>
                <w:szCs w:val="22"/>
              </w:rPr>
              <w:t>Structural Equation Modeling</w:t>
            </w:r>
            <w:r w:rsidRPr="00BD0B97">
              <w:rPr>
                <w:rFonts w:ascii="Arial" w:eastAsia="Times New Roman" w:hAnsi="Arial" w:cs="Arial"/>
                <w:sz w:val="22"/>
                <w:szCs w:val="22"/>
              </w:rPr>
              <w:t>,</w:t>
            </w:r>
            <w:r w:rsidRPr="00BD0B97">
              <w:rPr>
                <w:rFonts w:ascii="Arial" w:eastAsia="Times New Roman" w:hAnsi="Arial" w:cs="Arial"/>
                <w:i/>
                <w:sz w:val="22"/>
                <w:szCs w:val="22"/>
              </w:rPr>
              <w:t xml:space="preserve"> 25</w:t>
            </w:r>
            <w:r w:rsidRPr="00BD0B97">
              <w:rPr>
                <w:rFonts w:ascii="Arial" w:eastAsia="Times New Roman" w:hAnsi="Arial" w:cs="Arial"/>
                <w:sz w:val="22"/>
                <w:szCs w:val="22"/>
              </w:rPr>
              <w:t>,</w:t>
            </w:r>
            <w:r w:rsidRPr="00BD0B97">
              <w:rPr>
                <w:rFonts w:ascii="Arial" w:eastAsia="Times New Roman" w:hAnsi="Arial" w:cs="Arial"/>
                <w:i/>
                <w:sz w:val="22"/>
                <w:szCs w:val="22"/>
              </w:rPr>
              <w:t xml:space="preserve"> </w:t>
            </w:r>
            <w:r w:rsidRPr="00BD0B97">
              <w:rPr>
                <w:rFonts w:ascii="Arial" w:eastAsia="Times New Roman" w:hAnsi="Arial" w:cs="Arial"/>
                <w:sz w:val="22"/>
                <w:szCs w:val="22"/>
              </w:rPr>
              <w:t xml:space="preserve">715-736. </w:t>
            </w:r>
            <w:hyperlink r:id="rId68" w:history="1">
              <w:r w:rsidRPr="00BD0B97">
                <w:rPr>
                  <w:rStyle w:val="Hyperlink"/>
                  <w:rFonts w:ascii="Arial" w:eastAsia="Times New Roman" w:hAnsi="Arial" w:cs="Arial"/>
                  <w:sz w:val="22"/>
                  <w:szCs w:val="22"/>
                </w:rPr>
                <w:t>http://dx.doi.org/10.1080/10705511.2017.1417046</w:t>
              </w:r>
            </w:hyperlink>
            <w:r w:rsidRPr="00BD0B97">
              <w:rPr>
                <w:rFonts w:ascii="Arial" w:eastAsia="Times New Roman" w:hAnsi="Arial" w:cs="Arial"/>
                <w:sz w:val="22"/>
                <w:szCs w:val="22"/>
              </w:rPr>
              <w:t xml:space="preserve"> </w:t>
            </w:r>
          </w:p>
          <w:p w14:paraId="401DFA5C" w14:textId="1AD6B0A0"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p>
        </w:tc>
      </w:tr>
      <w:tr w:rsidR="00521C07" w:rsidRPr="00BD0B97" w14:paraId="3FB789A2" w14:textId="77777777" w:rsidTr="00903163">
        <w:tc>
          <w:tcPr>
            <w:tcW w:w="1345" w:type="dxa"/>
          </w:tcPr>
          <w:p w14:paraId="65F1E9F1" w14:textId="2BD57120"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15</w:t>
            </w:r>
          </w:p>
        </w:tc>
        <w:tc>
          <w:tcPr>
            <w:tcW w:w="8005" w:type="dxa"/>
          </w:tcPr>
          <w:p w14:paraId="5829CE9D" w14:textId="77777777"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r w:rsidRPr="00BD0B97">
              <w:rPr>
                <w:rFonts w:ascii="Arial" w:eastAsia="Times New Roman" w:hAnsi="Arial" w:cs="Arial"/>
                <w:sz w:val="22"/>
                <w:szCs w:val="22"/>
              </w:rPr>
              <w:t xml:space="preserve">Roche, M.J. &amp; </w:t>
            </w:r>
            <w:r w:rsidRPr="00BD0B97">
              <w:rPr>
                <w:rFonts w:ascii="Arial" w:eastAsia="Times New Roman" w:hAnsi="Arial" w:cs="Arial"/>
                <w:b/>
                <w:sz w:val="22"/>
                <w:szCs w:val="22"/>
                <w:u w:val="single"/>
              </w:rPr>
              <w:t>Jacobson, N.C.</w:t>
            </w:r>
            <w:r w:rsidRPr="00BD0B97">
              <w:rPr>
                <w:rFonts w:ascii="Arial" w:eastAsia="Times New Roman" w:hAnsi="Arial" w:cs="Arial"/>
                <w:sz w:val="22"/>
                <w:szCs w:val="22"/>
              </w:rPr>
              <w:t xml:space="preserve"> (2018). Elections have consequences for student mental health: An accidental daily diary study. </w:t>
            </w:r>
            <w:r w:rsidRPr="00BD0B97">
              <w:rPr>
                <w:rFonts w:ascii="Arial" w:eastAsia="Times New Roman" w:hAnsi="Arial" w:cs="Arial"/>
                <w:i/>
                <w:sz w:val="22"/>
                <w:szCs w:val="22"/>
              </w:rPr>
              <w:t xml:space="preserve">Psychological Reports. 122, </w:t>
            </w:r>
            <w:r w:rsidRPr="00BD0B97">
              <w:rPr>
                <w:rFonts w:ascii="Arial" w:eastAsia="Times New Roman" w:hAnsi="Arial" w:cs="Arial"/>
                <w:sz w:val="22"/>
                <w:szCs w:val="22"/>
              </w:rPr>
              <w:t xml:space="preserve">451–464. </w:t>
            </w:r>
            <w:hyperlink r:id="rId69" w:history="1">
              <w:r w:rsidRPr="00BD0B97">
                <w:rPr>
                  <w:rStyle w:val="Hyperlink"/>
                  <w:rFonts w:ascii="Arial" w:eastAsia="Times New Roman" w:hAnsi="Arial" w:cs="Arial"/>
                  <w:sz w:val="22"/>
                  <w:szCs w:val="22"/>
                </w:rPr>
                <w:t>http://dx.doi.org/10.1177/0033294118767365</w:t>
              </w:r>
            </w:hyperlink>
            <w:r w:rsidRPr="00BD0B97">
              <w:rPr>
                <w:rFonts w:ascii="Arial" w:eastAsia="Times New Roman" w:hAnsi="Arial" w:cs="Arial"/>
                <w:sz w:val="22"/>
                <w:szCs w:val="22"/>
              </w:rPr>
              <w:t xml:space="preserve"> </w:t>
            </w:r>
          </w:p>
          <w:p w14:paraId="0CA8B86B"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1A62DC7F" w14:textId="77777777" w:rsidTr="00903163">
        <w:tc>
          <w:tcPr>
            <w:tcW w:w="1345" w:type="dxa"/>
          </w:tcPr>
          <w:p w14:paraId="7F27DE7E" w14:textId="5B5084B0"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14</w:t>
            </w:r>
          </w:p>
        </w:tc>
        <w:tc>
          <w:tcPr>
            <w:tcW w:w="8005" w:type="dxa"/>
          </w:tcPr>
          <w:p w14:paraId="2925D7AA" w14:textId="77777777" w:rsidR="00521C07" w:rsidRPr="00BD0B97" w:rsidRDefault="00521C07" w:rsidP="00521C07">
            <w:pPr>
              <w:widowControl w:val="0"/>
              <w:overflowPunct w:val="0"/>
              <w:autoSpaceDE w:val="0"/>
              <w:autoSpaceDN w:val="0"/>
              <w:adjustRightInd w:val="0"/>
              <w:ind w:left="794" w:hanging="794"/>
              <w:outlineLvl w:val="0"/>
              <w:rPr>
                <w:rFonts w:ascii="Arial" w:eastAsia="Times New Roman" w:hAnsi="Arial" w:cs="Arial"/>
                <w:sz w:val="22"/>
                <w:szCs w:val="22"/>
              </w:rPr>
            </w:pPr>
            <w:r w:rsidRPr="00BD0B97">
              <w:rPr>
                <w:rFonts w:ascii="Arial" w:eastAsia="Times New Roman" w:hAnsi="Arial" w:cs="Arial"/>
                <w:sz w:val="22"/>
                <w:szCs w:val="22"/>
              </w:rPr>
              <w:t>Newman, M.G., LaFreniere, L.S., &amp;</w:t>
            </w:r>
            <w:r w:rsidRPr="00BD0B97">
              <w:rPr>
                <w:rFonts w:ascii="Arial" w:eastAsia="Times New Roman" w:hAnsi="Arial" w:cs="Arial"/>
                <w:b/>
                <w:sz w:val="22"/>
                <w:szCs w:val="22"/>
              </w:rPr>
              <w:t xml:space="preserve"> </w:t>
            </w:r>
            <w:r w:rsidRPr="00BD0B97">
              <w:rPr>
                <w:rFonts w:ascii="Arial" w:eastAsia="Times New Roman" w:hAnsi="Arial" w:cs="Arial"/>
                <w:b/>
                <w:sz w:val="22"/>
                <w:szCs w:val="22"/>
                <w:u w:val="single"/>
              </w:rPr>
              <w:t>Jacobson, N.C.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(2018). Relaxation-induced anxiety: Effects of peak and trajectories of change on treatment outcome for generalized anxiety disorder. </w:t>
            </w:r>
            <w:r w:rsidRPr="00BD0B97">
              <w:rPr>
                <w:rFonts w:ascii="Arial" w:eastAsia="Times New Roman" w:hAnsi="Arial" w:cs="Arial"/>
                <w:i/>
                <w:sz w:val="22"/>
                <w:szCs w:val="22"/>
              </w:rPr>
              <w:t xml:space="preserve">Psychotherapy Research, 68, </w:t>
            </w:r>
            <w:r w:rsidRPr="00BD0B97">
              <w:rPr>
                <w:rFonts w:ascii="Arial" w:eastAsia="Times New Roman" w:hAnsi="Arial" w:cs="Arial"/>
                <w:sz w:val="22"/>
                <w:szCs w:val="22"/>
              </w:rPr>
              <w:t xml:space="preserve">616-629. </w:t>
            </w:r>
            <w:hyperlink r:id="rId70" w:history="1">
              <w:r w:rsidRPr="00BD0B97">
                <w:rPr>
                  <w:rStyle w:val="Hyperlink"/>
                  <w:rFonts w:ascii="Arial" w:eastAsia="Times New Roman" w:hAnsi="Arial" w:cs="Arial"/>
                  <w:sz w:val="22"/>
                  <w:szCs w:val="22"/>
                </w:rPr>
                <w:t>http://dx.doi.org/10.1080/10503307.2016.1253891</w:t>
              </w:r>
            </w:hyperlink>
            <w:r w:rsidRPr="00BD0B97">
              <w:rPr>
                <w:rFonts w:ascii="Arial" w:eastAsia="Times New Roman" w:hAnsi="Arial" w:cs="Arial"/>
                <w:sz w:val="22"/>
                <w:szCs w:val="22"/>
              </w:rPr>
              <w:t xml:space="preserve"> </w:t>
            </w:r>
          </w:p>
          <w:p w14:paraId="378F9564"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51871F41" w14:textId="77777777" w:rsidTr="00903163">
        <w:tc>
          <w:tcPr>
            <w:tcW w:w="1345" w:type="dxa"/>
          </w:tcPr>
          <w:p w14:paraId="5DB1AC55" w14:textId="6CFBC0E6"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13</w:t>
            </w:r>
          </w:p>
        </w:tc>
        <w:tc>
          <w:tcPr>
            <w:tcW w:w="8005" w:type="dxa"/>
          </w:tcPr>
          <w:p w14:paraId="06B6E472" w14:textId="77777777" w:rsidR="00521C07" w:rsidRPr="00BD0B97" w:rsidRDefault="00521C07" w:rsidP="00521C07">
            <w:pPr>
              <w:widowControl w:val="0"/>
              <w:overflowPunct w:val="0"/>
              <w:autoSpaceDE w:val="0"/>
              <w:autoSpaceDN w:val="0"/>
              <w:adjustRightInd w:val="0"/>
              <w:ind w:left="794" w:hanging="794"/>
              <w:rPr>
                <w:rFonts w:ascii="Arial" w:hAnsi="Arial" w:cs="Arial"/>
                <w:i/>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&amp; Newman. M. G. (2017). </w:t>
            </w:r>
            <w:bookmarkStart w:id="5" w:name="_Hlk493669385"/>
            <w:r w:rsidRPr="00BD0B97">
              <w:rPr>
                <w:rFonts w:ascii="Arial" w:eastAsia="Times New Roman" w:hAnsi="Arial" w:cs="Arial"/>
                <w:sz w:val="22"/>
                <w:szCs w:val="22"/>
              </w:rPr>
              <w:t xml:space="preserve">Anxiety and depression as </w:t>
            </w:r>
            <w:bookmarkEnd w:id="5"/>
            <w:r w:rsidRPr="00BD0B97">
              <w:rPr>
                <w:rFonts w:ascii="Arial" w:eastAsia="Times New Roman" w:hAnsi="Arial" w:cs="Arial"/>
                <w:sz w:val="22"/>
                <w:szCs w:val="22"/>
              </w:rPr>
              <w:t xml:space="preserve">bidirectional risk factors for one another: A meta-analysis of longitudinal studies. </w:t>
            </w:r>
            <w:r w:rsidRPr="00BD0B97">
              <w:rPr>
                <w:rFonts w:ascii="Arial" w:eastAsia="Times New Roman" w:hAnsi="Arial" w:cs="Arial"/>
                <w:i/>
                <w:sz w:val="22"/>
                <w:szCs w:val="22"/>
              </w:rPr>
              <w:t xml:space="preserve">Psychological Bulletin, 143, </w:t>
            </w:r>
            <w:r w:rsidRPr="00BD0B97">
              <w:rPr>
                <w:rFonts w:ascii="Arial" w:eastAsia="Times New Roman" w:hAnsi="Arial" w:cs="Arial"/>
                <w:sz w:val="22"/>
                <w:szCs w:val="22"/>
              </w:rPr>
              <w:t>1155-1200</w:t>
            </w:r>
            <w:r w:rsidRPr="00BD0B97">
              <w:rPr>
                <w:rFonts w:ascii="Arial" w:eastAsia="Times New Roman" w:hAnsi="Arial" w:cs="Arial"/>
                <w:i/>
                <w:sz w:val="22"/>
                <w:szCs w:val="22"/>
              </w:rPr>
              <w:t xml:space="preserve">. </w:t>
            </w:r>
            <w:hyperlink r:id="rId71" w:history="1">
              <w:r w:rsidRPr="00BD0B97">
                <w:rPr>
                  <w:rStyle w:val="Hyperlink"/>
                  <w:rFonts w:ascii="Arial" w:eastAsia="Times New Roman" w:hAnsi="Arial" w:cs="Arial"/>
                  <w:sz w:val="22"/>
                  <w:szCs w:val="22"/>
                </w:rPr>
                <w:t>http://dx.doi.org/10.1037/bul0000111</w:t>
              </w:r>
            </w:hyperlink>
            <w:r w:rsidRPr="00BD0B97">
              <w:rPr>
                <w:rFonts w:ascii="Arial" w:eastAsia="Times New Roman" w:hAnsi="Arial" w:cs="Arial"/>
                <w:sz w:val="22"/>
                <w:szCs w:val="22"/>
              </w:rPr>
              <w:t xml:space="preserve"> </w:t>
            </w:r>
            <w:r w:rsidRPr="00BD0B97">
              <w:rPr>
                <w:rFonts w:ascii="Arial" w:eastAsia="Times New Roman" w:hAnsi="Arial" w:cs="Arial"/>
                <w:b/>
                <w:sz w:val="22"/>
                <w:szCs w:val="22"/>
              </w:rPr>
              <w:t>(Winner of the</w:t>
            </w:r>
            <w:r w:rsidRPr="00BD0B97">
              <w:rPr>
                <w:rFonts w:ascii="Arial" w:eastAsia="Times New Roman" w:hAnsi="Arial" w:cs="Arial"/>
                <w:sz w:val="22"/>
                <w:szCs w:val="22"/>
              </w:rPr>
              <w:t xml:space="preserve"> </w:t>
            </w:r>
            <w:r w:rsidRPr="00BD0B97">
              <w:rPr>
                <w:rFonts w:ascii="Arial" w:hAnsi="Arial" w:cs="Arial"/>
                <w:b/>
                <w:sz w:val="22"/>
                <w:szCs w:val="22"/>
              </w:rPr>
              <w:t xml:space="preserve">College of the Liberal Arts Raymond </w:t>
            </w:r>
            <w:proofErr w:type="spellStart"/>
            <w:r w:rsidRPr="00BD0B97">
              <w:rPr>
                <w:rFonts w:ascii="Arial" w:hAnsi="Arial" w:cs="Arial"/>
                <w:b/>
                <w:sz w:val="22"/>
                <w:szCs w:val="22"/>
              </w:rPr>
              <w:t>Lombra</w:t>
            </w:r>
            <w:proofErr w:type="spellEnd"/>
            <w:r w:rsidRPr="00BD0B97">
              <w:rPr>
                <w:rFonts w:ascii="Arial" w:hAnsi="Arial" w:cs="Arial"/>
                <w:b/>
                <w:sz w:val="22"/>
                <w:szCs w:val="22"/>
              </w:rPr>
              <w:t xml:space="preserve"> Graduate Student Award for the Excellence in Research in the Social Sciences, Pennsylvania State University; Winner Best Research Paper Award in Psychology, Pennsylvania State University).</w:t>
            </w:r>
          </w:p>
          <w:p w14:paraId="042D1B90"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2CCBE476" w14:textId="77777777" w:rsidTr="00903163">
        <w:tc>
          <w:tcPr>
            <w:tcW w:w="1345" w:type="dxa"/>
          </w:tcPr>
          <w:p w14:paraId="47C6E671" w14:textId="33A194A3"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12</w:t>
            </w:r>
          </w:p>
        </w:tc>
        <w:tc>
          <w:tcPr>
            <w:tcW w:w="8005" w:type="dxa"/>
          </w:tcPr>
          <w:p w14:paraId="3475B82F" w14:textId="77777777" w:rsidR="00521C07" w:rsidRPr="00BD0B97" w:rsidRDefault="00521C07" w:rsidP="00521C07">
            <w:pPr>
              <w:ind w:left="794" w:hanging="794"/>
              <w:rPr>
                <w:rFonts w:ascii="Arial" w:eastAsia="Times New Roman" w:hAnsi="Arial" w:cs="Arial"/>
                <w:b/>
                <w:sz w:val="22"/>
                <w:szCs w:val="22"/>
              </w:rPr>
            </w:pPr>
            <w:r w:rsidRPr="00BD0B97">
              <w:rPr>
                <w:rFonts w:ascii="Arial" w:eastAsia="Times New Roman" w:hAnsi="Arial" w:cs="Arial"/>
                <w:sz w:val="22"/>
                <w:szCs w:val="22"/>
              </w:rPr>
              <w:t>Frank, B.,</w:t>
            </w:r>
            <w:r w:rsidRPr="00BD0B97">
              <w:rPr>
                <w:rFonts w:ascii="Arial" w:eastAsia="Times New Roman" w:hAnsi="Arial" w:cs="Arial"/>
                <w:b/>
                <w:sz w:val="22"/>
                <w:szCs w:val="22"/>
              </w:rPr>
              <w:t xml:space="preserve"> Jacobson, N. C., </w:t>
            </w:r>
            <w:r w:rsidRPr="00BD0B97">
              <w:rPr>
                <w:rFonts w:ascii="Arial" w:eastAsia="Times New Roman" w:hAnsi="Arial" w:cs="Arial"/>
                <w:sz w:val="22"/>
                <w:szCs w:val="22"/>
              </w:rPr>
              <w:t>Hurley, L. &amp; McKay, D</w:t>
            </w:r>
            <w:r w:rsidRPr="00BD0B97">
              <w:rPr>
                <w:rFonts w:ascii="Arial" w:eastAsia="Times New Roman" w:hAnsi="Arial" w:cs="Arial"/>
                <w:b/>
                <w:sz w:val="22"/>
                <w:szCs w:val="22"/>
              </w:rPr>
              <w:t xml:space="preserve"> </w:t>
            </w:r>
            <w:r w:rsidRPr="00BD0B97">
              <w:rPr>
                <w:rFonts w:ascii="Arial" w:eastAsia="Times New Roman" w:hAnsi="Arial" w:cs="Arial"/>
                <w:sz w:val="22"/>
                <w:szCs w:val="22"/>
              </w:rPr>
              <w:t>(2017)</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A theoretical and empirical modeling of anxiety integrated with RDoC and temporal dynamics. </w:t>
            </w:r>
            <w:r w:rsidRPr="00BD0B97">
              <w:rPr>
                <w:rFonts w:ascii="Arial" w:eastAsia="Times New Roman" w:hAnsi="Arial" w:cs="Arial"/>
                <w:i/>
                <w:sz w:val="22"/>
                <w:szCs w:val="22"/>
              </w:rPr>
              <w:t xml:space="preserve">Journal of Anxiety Disorders, 51, </w:t>
            </w:r>
            <w:r w:rsidRPr="00BD0B97">
              <w:rPr>
                <w:rFonts w:ascii="Arial" w:eastAsia="Times New Roman" w:hAnsi="Arial" w:cs="Arial"/>
                <w:sz w:val="22"/>
                <w:szCs w:val="22"/>
              </w:rPr>
              <w:t xml:space="preserve">39-46. </w:t>
            </w:r>
            <w:hyperlink r:id="rId72" w:history="1">
              <w:r w:rsidRPr="00BD0B97">
                <w:rPr>
                  <w:rStyle w:val="Hyperlink"/>
                  <w:rFonts w:ascii="Arial" w:eastAsia="Times New Roman" w:hAnsi="Arial" w:cs="Arial"/>
                  <w:sz w:val="22"/>
                  <w:szCs w:val="22"/>
                </w:rPr>
                <w:t>http://dx.doi.org/10.1016/j.janxdis.2017.09.002</w:t>
              </w:r>
            </w:hyperlink>
            <w:r w:rsidRPr="00BD0B97">
              <w:rPr>
                <w:rFonts w:ascii="Arial" w:eastAsia="Times New Roman" w:hAnsi="Arial" w:cs="Arial"/>
                <w:sz w:val="22"/>
                <w:szCs w:val="22"/>
              </w:rPr>
              <w:t xml:space="preserve"> </w:t>
            </w:r>
          </w:p>
          <w:p w14:paraId="3483511F"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07A3336E" w14:textId="77777777" w:rsidTr="00903163">
        <w:tc>
          <w:tcPr>
            <w:tcW w:w="1345" w:type="dxa"/>
          </w:tcPr>
          <w:p w14:paraId="2508404F" w14:textId="40B504B7"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11</w:t>
            </w:r>
          </w:p>
        </w:tc>
        <w:tc>
          <w:tcPr>
            <w:tcW w:w="8005" w:type="dxa"/>
          </w:tcPr>
          <w:p w14:paraId="672BB2E9" w14:textId="77777777" w:rsidR="00521C07" w:rsidRPr="00BD0B97" w:rsidRDefault="00521C07" w:rsidP="00521C07">
            <w:pPr>
              <w:ind w:left="794" w:hanging="794"/>
              <w:rPr>
                <w:rFonts w:ascii="Arial" w:eastAsia="Times New Roman" w:hAnsi="Arial" w:cs="Arial"/>
                <w:b/>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Lord, K. A.*, &amp; Newman, M. G. (2017). Perceived emotional social support in bereaved spouses mediates the relationship between anxiety and depression. </w:t>
            </w:r>
            <w:r w:rsidRPr="00BD0B97">
              <w:rPr>
                <w:rFonts w:ascii="Arial" w:eastAsia="Times New Roman" w:hAnsi="Arial" w:cs="Arial"/>
                <w:i/>
                <w:sz w:val="22"/>
                <w:szCs w:val="22"/>
              </w:rPr>
              <w:t xml:space="preserve">Journal of Affective Disorders, 211, </w:t>
            </w:r>
            <w:r w:rsidRPr="00BD0B97">
              <w:rPr>
                <w:rFonts w:ascii="Arial" w:eastAsia="Times New Roman" w:hAnsi="Arial" w:cs="Arial"/>
                <w:sz w:val="22"/>
                <w:szCs w:val="22"/>
              </w:rPr>
              <w:t xml:space="preserve">83-91. </w:t>
            </w:r>
            <w:hyperlink r:id="rId73" w:history="1">
              <w:r w:rsidRPr="00BD0B97">
                <w:rPr>
                  <w:rStyle w:val="Hyperlink"/>
                  <w:rFonts w:ascii="Arial" w:eastAsia="Times New Roman" w:hAnsi="Arial" w:cs="Arial"/>
                  <w:sz w:val="22"/>
                  <w:szCs w:val="22"/>
                </w:rPr>
                <w:t>http://dx.doi.org/10.1016/j.jad.2017.01.011</w:t>
              </w:r>
            </w:hyperlink>
            <w:r w:rsidRPr="00BD0B97">
              <w:rPr>
                <w:rFonts w:ascii="Arial" w:eastAsia="Times New Roman" w:hAnsi="Arial" w:cs="Arial"/>
                <w:sz w:val="22"/>
                <w:szCs w:val="22"/>
              </w:rPr>
              <w:t xml:space="preserve"> </w:t>
            </w:r>
          </w:p>
          <w:p w14:paraId="4897EE71"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773DEBB8" w14:textId="77777777" w:rsidTr="00903163">
        <w:tc>
          <w:tcPr>
            <w:tcW w:w="1345" w:type="dxa"/>
          </w:tcPr>
          <w:p w14:paraId="5C3A3A6D" w14:textId="600A9AC8"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10</w:t>
            </w:r>
          </w:p>
        </w:tc>
        <w:tc>
          <w:tcPr>
            <w:tcW w:w="8005" w:type="dxa"/>
          </w:tcPr>
          <w:p w14:paraId="342B82F8"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 xml:space="preserve">Roche, M. J.,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&amp; Roche, C. A. (2017). Teaching strategies for personality assessment at the undergraduate level. </w:t>
            </w:r>
            <w:r w:rsidRPr="00BD0B97">
              <w:rPr>
                <w:rFonts w:ascii="Arial" w:eastAsia="Times New Roman" w:hAnsi="Arial" w:cs="Arial"/>
                <w:i/>
                <w:sz w:val="22"/>
                <w:szCs w:val="22"/>
              </w:rPr>
              <w:t>Journal of Personality Assessment</w:t>
            </w:r>
            <w:r w:rsidRPr="00BD0B97">
              <w:rPr>
                <w:rFonts w:ascii="Arial" w:eastAsia="Times New Roman" w:hAnsi="Arial" w:cs="Arial"/>
                <w:sz w:val="22"/>
                <w:szCs w:val="22"/>
              </w:rPr>
              <w:t xml:space="preserve">, </w:t>
            </w:r>
            <w:r w:rsidRPr="00BD0B97">
              <w:rPr>
                <w:rFonts w:ascii="Arial" w:eastAsia="Times New Roman" w:hAnsi="Arial" w:cs="Arial"/>
                <w:i/>
                <w:sz w:val="22"/>
                <w:szCs w:val="22"/>
              </w:rPr>
              <w:t>99</w:t>
            </w:r>
            <w:r w:rsidRPr="00BD0B97">
              <w:rPr>
                <w:rFonts w:ascii="Arial" w:eastAsia="Times New Roman" w:hAnsi="Arial" w:cs="Arial"/>
                <w:sz w:val="22"/>
                <w:szCs w:val="22"/>
              </w:rPr>
              <w:t xml:space="preserve">, 117-125. </w:t>
            </w:r>
            <w:hyperlink r:id="rId74" w:history="1">
              <w:r w:rsidRPr="00BD0B97">
                <w:rPr>
                  <w:rStyle w:val="Hyperlink"/>
                  <w:rFonts w:ascii="Arial" w:eastAsia="Times New Roman" w:hAnsi="Arial" w:cs="Arial"/>
                  <w:sz w:val="22"/>
                  <w:szCs w:val="22"/>
                </w:rPr>
                <w:t>http://dx.doi.org/10.1080/00223891.2016.1147450</w:t>
              </w:r>
            </w:hyperlink>
            <w:r w:rsidRPr="00BD0B97">
              <w:rPr>
                <w:rFonts w:ascii="Arial" w:eastAsia="Times New Roman" w:hAnsi="Arial" w:cs="Arial"/>
                <w:sz w:val="22"/>
                <w:szCs w:val="22"/>
              </w:rPr>
              <w:t xml:space="preserve"> </w:t>
            </w:r>
          </w:p>
          <w:p w14:paraId="40E0482E"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0C4C6238" w14:textId="77777777" w:rsidTr="00903163">
        <w:tc>
          <w:tcPr>
            <w:tcW w:w="1345" w:type="dxa"/>
          </w:tcPr>
          <w:p w14:paraId="1D88D7F9" w14:textId="772F8A2F"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9</w:t>
            </w:r>
          </w:p>
        </w:tc>
        <w:tc>
          <w:tcPr>
            <w:tcW w:w="8005" w:type="dxa"/>
          </w:tcPr>
          <w:p w14:paraId="2FF93C3E" w14:textId="77777777" w:rsidR="00521C07" w:rsidRPr="00BD0B97" w:rsidRDefault="00521C07" w:rsidP="00521C07">
            <w:pPr>
              <w:ind w:left="794" w:hanging="794"/>
              <w:rPr>
                <w:rFonts w:ascii="Arial" w:eastAsia="Times New Roman" w:hAnsi="Arial" w:cs="Arial"/>
                <w:b/>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b/>
                <w:sz w:val="22"/>
                <w:szCs w:val="22"/>
              </w:rPr>
              <w:t xml:space="preserve"> </w:t>
            </w:r>
            <w:r w:rsidRPr="00BD0B97">
              <w:rPr>
                <w:rFonts w:ascii="Arial" w:eastAsia="Times New Roman" w:hAnsi="Arial" w:cs="Arial"/>
                <w:sz w:val="22"/>
                <w:szCs w:val="22"/>
              </w:rPr>
              <w:t>(2016).</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Current evolutionary adaptiveness of psychiatric disorders: Fertility rates, parent−child relationship quality, and psychiatric disorders across the lifespan. </w:t>
            </w:r>
            <w:r w:rsidRPr="00BD0B97">
              <w:rPr>
                <w:rFonts w:ascii="Arial" w:eastAsia="Times New Roman" w:hAnsi="Arial" w:cs="Arial"/>
                <w:i/>
                <w:sz w:val="22"/>
                <w:szCs w:val="22"/>
              </w:rPr>
              <w:t>Journal of Abnormal Psychology</w:t>
            </w:r>
            <w:r w:rsidRPr="00BD0B97">
              <w:rPr>
                <w:rFonts w:ascii="Arial" w:eastAsia="Times New Roman" w:hAnsi="Arial" w:cs="Arial"/>
                <w:sz w:val="22"/>
                <w:szCs w:val="22"/>
              </w:rPr>
              <w:t xml:space="preserve">, </w:t>
            </w:r>
            <w:r w:rsidRPr="00BD0B97">
              <w:rPr>
                <w:rFonts w:ascii="Arial" w:eastAsia="Times New Roman" w:hAnsi="Arial" w:cs="Arial"/>
                <w:i/>
                <w:sz w:val="22"/>
                <w:szCs w:val="22"/>
              </w:rPr>
              <w:t>125</w:t>
            </w:r>
            <w:r w:rsidRPr="00BD0B97">
              <w:rPr>
                <w:rFonts w:ascii="Arial" w:eastAsia="Times New Roman" w:hAnsi="Arial" w:cs="Arial"/>
                <w:sz w:val="22"/>
                <w:szCs w:val="22"/>
              </w:rPr>
              <w:t xml:space="preserve">, 824-839. </w:t>
            </w:r>
            <w:hyperlink r:id="rId75" w:history="1">
              <w:r w:rsidRPr="00BD0B97">
                <w:rPr>
                  <w:rStyle w:val="Hyperlink"/>
                  <w:rFonts w:ascii="Arial" w:eastAsia="Times New Roman" w:hAnsi="Arial" w:cs="Arial"/>
                  <w:sz w:val="22"/>
                  <w:szCs w:val="22"/>
                </w:rPr>
                <w:t>http://dx.doi.org/10.1037/abn0000185</w:t>
              </w:r>
            </w:hyperlink>
            <w:r w:rsidRPr="00BD0B97">
              <w:rPr>
                <w:rFonts w:ascii="Arial" w:eastAsia="Times New Roman" w:hAnsi="Arial" w:cs="Arial"/>
                <w:sz w:val="22"/>
                <w:szCs w:val="22"/>
              </w:rPr>
              <w:t xml:space="preserve"> </w:t>
            </w:r>
          </w:p>
          <w:p w14:paraId="25D2351D"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72AABE0A" w14:textId="77777777" w:rsidTr="00903163">
        <w:tc>
          <w:tcPr>
            <w:tcW w:w="1345" w:type="dxa"/>
          </w:tcPr>
          <w:p w14:paraId="6960B929" w14:textId="0E1A0FD6"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lastRenderedPageBreak/>
              <w:t>8</w:t>
            </w:r>
          </w:p>
        </w:tc>
        <w:tc>
          <w:tcPr>
            <w:tcW w:w="8005" w:type="dxa"/>
          </w:tcPr>
          <w:p w14:paraId="2D2A1E33"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 xml:space="preserve">Newman, M. G.,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Erickson, T. M., &amp; Fisher, A. J. (2016). Interpersonal problems predict differential response to cognitive versus behavioral treatment in a randomized controlled trial. </w:t>
            </w:r>
            <w:r w:rsidRPr="00BD0B97">
              <w:rPr>
                <w:rFonts w:ascii="Arial" w:eastAsia="Times New Roman" w:hAnsi="Arial" w:cs="Arial"/>
                <w:i/>
                <w:sz w:val="22"/>
                <w:szCs w:val="22"/>
              </w:rPr>
              <w:t xml:space="preserve">Behavior Therapy, 48, </w:t>
            </w:r>
            <w:r w:rsidRPr="00BD0B97">
              <w:rPr>
                <w:rFonts w:ascii="Arial" w:eastAsia="Times New Roman" w:hAnsi="Arial" w:cs="Arial"/>
                <w:sz w:val="22"/>
                <w:szCs w:val="22"/>
              </w:rPr>
              <w:t xml:space="preserve">56-68. </w:t>
            </w:r>
            <w:hyperlink r:id="rId76" w:history="1">
              <w:r w:rsidRPr="00BD0B97">
                <w:rPr>
                  <w:rStyle w:val="Hyperlink"/>
                  <w:rFonts w:ascii="Arial" w:eastAsia="Times New Roman" w:hAnsi="Arial" w:cs="Arial"/>
                  <w:sz w:val="22"/>
                  <w:szCs w:val="22"/>
                </w:rPr>
                <w:t>http://dx.doi.org/10.1016/j.beth.2016.05.005</w:t>
              </w:r>
            </w:hyperlink>
            <w:r w:rsidRPr="00BD0B97">
              <w:rPr>
                <w:rFonts w:ascii="Arial" w:eastAsia="Times New Roman" w:hAnsi="Arial" w:cs="Arial"/>
                <w:sz w:val="22"/>
                <w:szCs w:val="22"/>
              </w:rPr>
              <w:t xml:space="preserve">  </w:t>
            </w:r>
          </w:p>
          <w:p w14:paraId="3EAC4A4A"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545E28FE" w14:textId="77777777" w:rsidTr="00903163">
        <w:tc>
          <w:tcPr>
            <w:tcW w:w="1345" w:type="dxa"/>
          </w:tcPr>
          <w:p w14:paraId="1B497893" w14:textId="2189BDB9"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7</w:t>
            </w:r>
          </w:p>
        </w:tc>
        <w:tc>
          <w:tcPr>
            <w:tcW w:w="8005" w:type="dxa"/>
          </w:tcPr>
          <w:p w14:paraId="3EF811D7"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 xml:space="preserve">Roche, M. J.,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&amp; Pincus, A. L. (2016). Using repeated daily assessments to uncover oscillating patterns and temporally-dynamic triggers in structures of psychopathology: Applications to the DSM–5 alternative model of personality disorders. </w:t>
            </w:r>
            <w:r w:rsidRPr="00BD0B97">
              <w:rPr>
                <w:rFonts w:ascii="Arial" w:eastAsia="Times New Roman" w:hAnsi="Arial" w:cs="Arial"/>
                <w:i/>
                <w:sz w:val="22"/>
                <w:szCs w:val="22"/>
              </w:rPr>
              <w:t>Journal of Abnormal Psychology</w:t>
            </w:r>
            <w:r w:rsidRPr="00BD0B97">
              <w:rPr>
                <w:rFonts w:ascii="Arial" w:eastAsia="Times New Roman" w:hAnsi="Arial" w:cs="Arial"/>
                <w:sz w:val="22"/>
                <w:szCs w:val="22"/>
              </w:rPr>
              <w:t xml:space="preserve">, </w:t>
            </w:r>
            <w:r w:rsidRPr="00BD0B97">
              <w:rPr>
                <w:rFonts w:ascii="Arial" w:eastAsia="Times New Roman" w:hAnsi="Arial" w:cs="Arial"/>
                <w:i/>
                <w:sz w:val="22"/>
                <w:szCs w:val="22"/>
              </w:rPr>
              <w:t>125</w:t>
            </w:r>
            <w:r w:rsidRPr="00BD0B97">
              <w:rPr>
                <w:rFonts w:ascii="Arial" w:eastAsia="Times New Roman" w:hAnsi="Arial" w:cs="Arial"/>
                <w:sz w:val="22"/>
                <w:szCs w:val="22"/>
              </w:rPr>
              <w:t xml:space="preserve">, 1090-1102. </w:t>
            </w:r>
            <w:hyperlink r:id="rId77" w:history="1">
              <w:r w:rsidRPr="00BD0B97">
                <w:rPr>
                  <w:rStyle w:val="Hyperlink"/>
                  <w:rFonts w:ascii="Arial" w:eastAsia="Times New Roman" w:hAnsi="Arial" w:cs="Arial"/>
                  <w:sz w:val="22"/>
                  <w:szCs w:val="22"/>
                </w:rPr>
                <w:t>http://dx.doi.org/10.1037/abn0000177</w:t>
              </w:r>
            </w:hyperlink>
            <w:r w:rsidRPr="00BD0B97">
              <w:rPr>
                <w:rFonts w:ascii="Arial" w:eastAsia="Times New Roman" w:hAnsi="Arial" w:cs="Arial"/>
                <w:sz w:val="22"/>
                <w:szCs w:val="22"/>
              </w:rPr>
              <w:t xml:space="preserve">  </w:t>
            </w:r>
          </w:p>
          <w:p w14:paraId="6CA36B74"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47444433" w14:textId="77777777" w:rsidTr="00903163">
        <w:tc>
          <w:tcPr>
            <w:tcW w:w="1345" w:type="dxa"/>
          </w:tcPr>
          <w:p w14:paraId="3B5768D2" w14:textId="04278E3F"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6</w:t>
            </w:r>
          </w:p>
        </w:tc>
        <w:tc>
          <w:tcPr>
            <w:tcW w:w="8005" w:type="dxa"/>
          </w:tcPr>
          <w:p w14:paraId="154B26A2"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Newman, M. G., &amp; </w:t>
            </w:r>
            <w:proofErr w:type="spellStart"/>
            <w:r w:rsidRPr="00BD0B97">
              <w:rPr>
                <w:rFonts w:ascii="Arial" w:eastAsia="Times New Roman" w:hAnsi="Arial" w:cs="Arial"/>
                <w:sz w:val="22"/>
                <w:szCs w:val="22"/>
              </w:rPr>
              <w:t>Goldfried</w:t>
            </w:r>
            <w:proofErr w:type="spellEnd"/>
            <w:r w:rsidRPr="00BD0B97">
              <w:rPr>
                <w:rFonts w:ascii="Arial" w:eastAsia="Times New Roman" w:hAnsi="Arial" w:cs="Arial"/>
                <w:sz w:val="22"/>
                <w:szCs w:val="22"/>
              </w:rPr>
              <w:t xml:space="preserve">, M. R. (2016). Clinical feedback about empirically supported treatments for obsessive-compulsive disorder. </w:t>
            </w:r>
            <w:r w:rsidRPr="00BD0B97">
              <w:rPr>
                <w:rFonts w:ascii="Arial" w:eastAsia="Times New Roman" w:hAnsi="Arial" w:cs="Arial"/>
                <w:i/>
                <w:sz w:val="22"/>
                <w:szCs w:val="22"/>
              </w:rPr>
              <w:t>Behavior Therapy</w:t>
            </w:r>
            <w:r w:rsidRPr="00BD0B97">
              <w:rPr>
                <w:rFonts w:ascii="Arial" w:eastAsia="Times New Roman" w:hAnsi="Arial" w:cs="Arial"/>
                <w:sz w:val="22"/>
                <w:szCs w:val="22"/>
              </w:rPr>
              <w:t xml:space="preserve">, </w:t>
            </w:r>
            <w:r w:rsidRPr="00BD0B97">
              <w:rPr>
                <w:rFonts w:ascii="Arial" w:eastAsia="Times New Roman" w:hAnsi="Arial" w:cs="Arial"/>
                <w:i/>
                <w:sz w:val="22"/>
                <w:szCs w:val="22"/>
              </w:rPr>
              <w:t>47</w:t>
            </w:r>
            <w:r w:rsidRPr="00BD0B97">
              <w:rPr>
                <w:rFonts w:ascii="Arial" w:eastAsia="Times New Roman" w:hAnsi="Arial" w:cs="Arial"/>
                <w:sz w:val="22"/>
                <w:szCs w:val="22"/>
              </w:rPr>
              <w:t xml:space="preserve">, 75-90. </w:t>
            </w:r>
            <w:hyperlink r:id="rId78" w:history="1">
              <w:r w:rsidRPr="00BD0B97">
                <w:rPr>
                  <w:rStyle w:val="Hyperlink"/>
                  <w:rFonts w:ascii="Arial" w:eastAsia="Times New Roman" w:hAnsi="Arial" w:cs="Arial"/>
                  <w:sz w:val="22"/>
                  <w:szCs w:val="22"/>
                </w:rPr>
                <w:t>http://dx.doi.org/10.1016/j.beth.2015.09.003</w:t>
              </w:r>
            </w:hyperlink>
            <w:r w:rsidRPr="00BD0B97">
              <w:rPr>
                <w:rFonts w:ascii="Arial" w:eastAsia="Times New Roman" w:hAnsi="Arial" w:cs="Arial"/>
                <w:sz w:val="22"/>
                <w:szCs w:val="22"/>
              </w:rPr>
              <w:t xml:space="preserve"> </w:t>
            </w:r>
          </w:p>
          <w:p w14:paraId="235D243F"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604B7D74" w14:textId="77777777" w:rsidTr="00903163">
        <w:tc>
          <w:tcPr>
            <w:tcW w:w="1345" w:type="dxa"/>
          </w:tcPr>
          <w:p w14:paraId="20F94507" w14:textId="24C40F10"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5</w:t>
            </w:r>
          </w:p>
        </w:tc>
        <w:tc>
          <w:tcPr>
            <w:tcW w:w="8005" w:type="dxa"/>
          </w:tcPr>
          <w:p w14:paraId="2BA5F244" w14:textId="77777777" w:rsidR="00521C07" w:rsidRPr="00BD0B97" w:rsidRDefault="00521C07" w:rsidP="00521C07">
            <w:pPr>
              <w:ind w:left="794" w:hanging="794"/>
              <w:rPr>
                <w:rFonts w:ascii="Arial" w:hAnsi="Arial" w:cs="Arial"/>
                <w:sz w:val="22"/>
                <w:szCs w:val="22"/>
              </w:rPr>
            </w:pPr>
            <w:r w:rsidRPr="00BD0B97">
              <w:rPr>
                <w:rFonts w:ascii="Arial" w:eastAsia="Times New Roman" w:hAnsi="Arial" w:cs="Arial"/>
                <w:b/>
                <w:sz w:val="22"/>
                <w:szCs w:val="22"/>
                <w:u w:val="single"/>
              </w:rPr>
              <w:t>Jacobson, N</w:t>
            </w:r>
            <w:r w:rsidRPr="00BD0B97">
              <w:rPr>
                <w:rFonts w:ascii="Arial" w:eastAsia="Times New Roman" w:hAnsi="Arial" w:cs="Arial"/>
                <w:sz w:val="22"/>
                <w:szCs w:val="22"/>
                <w:u w:val="single"/>
              </w:rPr>
              <w:t xml:space="preserve">. </w:t>
            </w:r>
            <w:r w:rsidRPr="00BD0B97">
              <w:rPr>
                <w:rFonts w:ascii="Arial" w:eastAsia="Times New Roman" w:hAnsi="Arial" w:cs="Arial"/>
                <w:b/>
                <w:sz w:val="22"/>
                <w:szCs w:val="22"/>
                <w:u w:val="single"/>
              </w:rPr>
              <w:t>C.</w:t>
            </w:r>
            <w:r w:rsidRPr="00BD0B97">
              <w:rPr>
                <w:rFonts w:ascii="Arial" w:eastAsia="Times New Roman" w:hAnsi="Arial" w:cs="Arial"/>
                <w:b/>
                <w:sz w:val="22"/>
                <w:szCs w:val="22"/>
              </w:rPr>
              <w:t xml:space="preserve"> </w:t>
            </w:r>
            <w:r w:rsidRPr="00BD0B97">
              <w:rPr>
                <w:rFonts w:ascii="Arial" w:eastAsia="Times New Roman" w:hAnsi="Arial" w:cs="Arial"/>
                <w:sz w:val="22"/>
                <w:szCs w:val="22"/>
              </w:rPr>
              <w:t>&amp; Newman, M.G. (2016). P</w:t>
            </w:r>
            <w:r w:rsidRPr="00BD0B97">
              <w:rPr>
                <w:rFonts w:ascii="Arial" w:hAnsi="Arial" w:cs="Arial"/>
                <w:sz w:val="22"/>
                <w:szCs w:val="22"/>
              </w:rPr>
              <w:t xml:space="preserve">erceptions of close and group relationships mediate the relationship between anxiety and depression over a decade later. </w:t>
            </w:r>
            <w:r w:rsidRPr="00BD0B97">
              <w:rPr>
                <w:rFonts w:ascii="Arial" w:hAnsi="Arial" w:cs="Arial"/>
                <w:i/>
                <w:sz w:val="22"/>
                <w:szCs w:val="22"/>
              </w:rPr>
              <w:t>Depression and Anxiety</w:t>
            </w:r>
            <w:r w:rsidRPr="00BD0B97">
              <w:rPr>
                <w:rFonts w:ascii="Arial" w:hAnsi="Arial" w:cs="Arial"/>
                <w:sz w:val="22"/>
                <w:szCs w:val="22"/>
              </w:rPr>
              <w:t xml:space="preserve">, </w:t>
            </w:r>
            <w:r w:rsidRPr="00BD0B97">
              <w:rPr>
                <w:rFonts w:ascii="Arial" w:hAnsi="Arial" w:cs="Arial"/>
                <w:i/>
                <w:sz w:val="22"/>
                <w:szCs w:val="22"/>
              </w:rPr>
              <w:t>33</w:t>
            </w:r>
            <w:r w:rsidRPr="00BD0B97">
              <w:rPr>
                <w:rFonts w:ascii="Arial" w:hAnsi="Arial" w:cs="Arial"/>
                <w:sz w:val="22"/>
                <w:szCs w:val="22"/>
              </w:rPr>
              <w:t>, 66-74</w:t>
            </w:r>
            <w:r w:rsidRPr="00BD0B97">
              <w:rPr>
                <w:rFonts w:ascii="Arial" w:hAnsi="Arial" w:cs="Arial"/>
                <w:i/>
                <w:sz w:val="22"/>
                <w:szCs w:val="22"/>
              </w:rPr>
              <w:t>.</w:t>
            </w:r>
            <w:r w:rsidRPr="00BD0B97">
              <w:rPr>
                <w:rFonts w:ascii="Arial" w:hAnsi="Arial" w:cs="Arial"/>
                <w:sz w:val="22"/>
                <w:szCs w:val="22"/>
              </w:rPr>
              <w:t xml:space="preserve"> </w:t>
            </w:r>
            <w:hyperlink r:id="rId79" w:history="1">
              <w:r w:rsidRPr="00BD0B97">
                <w:rPr>
                  <w:rStyle w:val="Hyperlink"/>
                  <w:rFonts w:ascii="Arial" w:hAnsi="Arial" w:cs="Arial"/>
                  <w:sz w:val="22"/>
                  <w:szCs w:val="22"/>
                </w:rPr>
                <w:t>http://dx.doi.org/10.1002/da.22402</w:t>
              </w:r>
            </w:hyperlink>
            <w:r w:rsidRPr="00BD0B97">
              <w:rPr>
                <w:rFonts w:ascii="Arial" w:hAnsi="Arial" w:cs="Arial"/>
                <w:sz w:val="22"/>
                <w:szCs w:val="22"/>
              </w:rPr>
              <w:t xml:space="preserve"> </w:t>
            </w:r>
          </w:p>
          <w:p w14:paraId="15D9D19F"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6A67B1BB" w14:textId="77777777" w:rsidTr="00903163">
        <w:tc>
          <w:tcPr>
            <w:tcW w:w="1345" w:type="dxa"/>
          </w:tcPr>
          <w:p w14:paraId="4B18A9ED" w14:textId="7D3B2E4F"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4</w:t>
            </w:r>
          </w:p>
        </w:tc>
        <w:tc>
          <w:tcPr>
            <w:tcW w:w="8005" w:type="dxa"/>
          </w:tcPr>
          <w:p w14:paraId="122763F2"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sz w:val="22"/>
                <w:szCs w:val="22"/>
              </w:rPr>
              <w:t>Newman, M. G.,</w:t>
            </w:r>
            <w:r w:rsidRPr="00BD0B97">
              <w:rPr>
                <w:rFonts w:ascii="Arial" w:hAnsi="Arial" w:cs="Arial"/>
                <w:sz w:val="22"/>
                <w:szCs w:val="22"/>
              </w:rPr>
              <w:t xml:space="preserve"> </w:t>
            </w:r>
            <w:r w:rsidRPr="00BD0B97">
              <w:rPr>
                <w:rFonts w:ascii="Arial" w:eastAsia="Times New Roman" w:hAnsi="Arial" w:cs="Arial"/>
                <w:sz w:val="22"/>
                <w:szCs w:val="22"/>
              </w:rPr>
              <w:t xml:space="preserve">Castonguay, L.G., </w:t>
            </w:r>
            <w:r w:rsidRPr="00BD0B97">
              <w:rPr>
                <w:rFonts w:ascii="Arial" w:eastAsia="Times New Roman" w:hAnsi="Arial" w:cs="Arial"/>
                <w:b/>
                <w:sz w:val="22"/>
                <w:szCs w:val="22"/>
              </w:rPr>
              <w:t>Jacobson, N.C.</w:t>
            </w:r>
            <w:r w:rsidRPr="00BD0B97">
              <w:rPr>
                <w:rFonts w:ascii="Arial" w:eastAsia="Times New Roman" w:hAnsi="Arial" w:cs="Arial"/>
                <w:sz w:val="22"/>
                <w:szCs w:val="22"/>
              </w:rPr>
              <w:t xml:space="preserve"> &amp; Moore, G. (2015). Adult attachment as a moderator of treatment outcome for GAD: Comparison between CBT plus supportive listening and CBT plus interpersonal and emotional processing therapy</w:t>
            </w:r>
            <w:bookmarkStart w:id="6" w:name="_Hlk415826141"/>
            <w:r w:rsidRPr="00BD0B97">
              <w:rPr>
                <w:rFonts w:ascii="Arial" w:eastAsia="Times New Roman" w:hAnsi="Arial" w:cs="Arial"/>
                <w:sz w:val="22"/>
                <w:szCs w:val="22"/>
              </w:rPr>
              <w:t xml:space="preserve">. </w:t>
            </w:r>
            <w:r w:rsidRPr="00BD0B97">
              <w:rPr>
                <w:rFonts w:ascii="Arial" w:eastAsia="Times New Roman" w:hAnsi="Arial" w:cs="Arial"/>
                <w:i/>
                <w:sz w:val="22"/>
                <w:szCs w:val="22"/>
              </w:rPr>
              <w:t>Journal of Consulting and Clinical Psychology</w:t>
            </w:r>
            <w:bookmarkEnd w:id="6"/>
            <w:r w:rsidRPr="00BD0B97">
              <w:rPr>
                <w:rFonts w:ascii="Arial" w:eastAsia="Times New Roman" w:hAnsi="Arial" w:cs="Arial"/>
                <w:sz w:val="22"/>
                <w:szCs w:val="22"/>
              </w:rPr>
              <w:t xml:space="preserve">, </w:t>
            </w:r>
            <w:r w:rsidRPr="00BD0B97">
              <w:rPr>
                <w:rFonts w:ascii="Arial" w:eastAsia="Times New Roman" w:hAnsi="Arial" w:cs="Arial"/>
                <w:i/>
                <w:sz w:val="22"/>
                <w:szCs w:val="22"/>
              </w:rPr>
              <w:t>83</w:t>
            </w:r>
            <w:r w:rsidRPr="00BD0B97">
              <w:rPr>
                <w:rFonts w:ascii="Arial" w:eastAsia="Times New Roman" w:hAnsi="Arial" w:cs="Arial"/>
                <w:sz w:val="22"/>
                <w:szCs w:val="22"/>
              </w:rPr>
              <w:t>, 915-925</w:t>
            </w:r>
            <w:r w:rsidRPr="00BD0B97">
              <w:rPr>
                <w:rFonts w:ascii="Arial" w:eastAsia="Times New Roman" w:hAnsi="Arial" w:cs="Arial"/>
                <w:i/>
                <w:sz w:val="22"/>
                <w:szCs w:val="22"/>
              </w:rPr>
              <w:t xml:space="preserve">. </w:t>
            </w:r>
            <w:hyperlink r:id="rId80" w:history="1">
              <w:r w:rsidRPr="00BD0B97">
                <w:rPr>
                  <w:rStyle w:val="Hyperlink"/>
                  <w:rFonts w:ascii="Arial" w:eastAsia="Times New Roman" w:hAnsi="Arial" w:cs="Arial"/>
                  <w:sz w:val="22"/>
                  <w:szCs w:val="22"/>
                </w:rPr>
                <w:t>http://dx.doi.org/10.1037/a0039359</w:t>
              </w:r>
            </w:hyperlink>
            <w:r w:rsidRPr="00BD0B97">
              <w:rPr>
                <w:rFonts w:ascii="Arial" w:eastAsia="Times New Roman" w:hAnsi="Arial" w:cs="Arial"/>
                <w:sz w:val="22"/>
                <w:szCs w:val="22"/>
              </w:rPr>
              <w:t xml:space="preserve"> </w:t>
            </w:r>
          </w:p>
          <w:p w14:paraId="0C3BBA53" w14:textId="77777777" w:rsidR="00521C07" w:rsidRPr="00BD0B97" w:rsidRDefault="00521C07" w:rsidP="00521C07">
            <w:pPr>
              <w:ind w:left="794" w:hanging="794"/>
              <w:rPr>
                <w:rFonts w:ascii="Arial" w:eastAsia="Times New Roman" w:hAnsi="Arial" w:cs="Arial"/>
                <w:b/>
                <w:sz w:val="22"/>
                <w:szCs w:val="22"/>
                <w:u w:val="single"/>
              </w:rPr>
            </w:pPr>
          </w:p>
        </w:tc>
      </w:tr>
      <w:tr w:rsidR="00521C07" w:rsidRPr="00BD0B97" w14:paraId="0E22212B" w14:textId="77777777" w:rsidTr="00903163">
        <w:tc>
          <w:tcPr>
            <w:tcW w:w="1345" w:type="dxa"/>
          </w:tcPr>
          <w:p w14:paraId="21D3D77F" w14:textId="7697ABFE"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3</w:t>
            </w:r>
          </w:p>
        </w:tc>
        <w:tc>
          <w:tcPr>
            <w:tcW w:w="8005" w:type="dxa"/>
          </w:tcPr>
          <w:p w14:paraId="2F65FD9C" w14:textId="77777777" w:rsidR="00521C07" w:rsidRPr="00BD0B97" w:rsidRDefault="00521C07" w:rsidP="00521C07">
            <w:pPr>
              <w:ind w:left="794" w:hanging="794"/>
              <w:rPr>
                <w:rFonts w:ascii="Arial" w:eastAsia="Times New Roman" w:hAnsi="Arial" w:cs="Arial"/>
                <w:sz w:val="22"/>
                <w:szCs w:val="22"/>
              </w:rPr>
            </w:pPr>
            <w:r w:rsidRPr="00BD0B97">
              <w:rPr>
                <w:rFonts w:ascii="Arial" w:eastAsia="Times New Roman" w:hAnsi="Arial" w:cs="Arial"/>
                <w:b/>
                <w:sz w:val="22"/>
                <w:szCs w:val="22"/>
                <w:u w:val="single"/>
              </w:rPr>
              <w:t>Jacobson, N. C.,</w:t>
            </w:r>
            <w:r w:rsidRPr="00BD0B97">
              <w:rPr>
                <w:rFonts w:ascii="Arial" w:eastAsia="Times New Roman" w:hAnsi="Arial" w:cs="Arial"/>
                <w:b/>
                <w:sz w:val="22"/>
                <w:szCs w:val="22"/>
              </w:rPr>
              <w:t xml:space="preserve"> </w:t>
            </w:r>
            <w:r w:rsidRPr="00BD0B97">
              <w:rPr>
                <w:rFonts w:ascii="Arial" w:eastAsia="Times New Roman" w:hAnsi="Arial" w:cs="Arial"/>
                <w:sz w:val="22"/>
                <w:szCs w:val="22"/>
              </w:rPr>
              <w:t xml:space="preserve">&amp; Newman, M. G. (2014). Avoidance mediates the relationship between anxiety and depression over a decade later. </w:t>
            </w:r>
            <w:r w:rsidRPr="00BD0B97">
              <w:rPr>
                <w:rFonts w:ascii="Arial" w:eastAsia="Times New Roman" w:hAnsi="Arial" w:cs="Arial"/>
                <w:i/>
                <w:iCs/>
                <w:sz w:val="22"/>
                <w:szCs w:val="22"/>
              </w:rPr>
              <w:t>Journal of Anxiety Disorders,</w:t>
            </w:r>
            <w:r w:rsidRPr="00BD0B97">
              <w:rPr>
                <w:rFonts w:ascii="Arial" w:eastAsia="Times New Roman" w:hAnsi="Arial" w:cs="Arial"/>
                <w:sz w:val="22"/>
                <w:szCs w:val="22"/>
              </w:rPr>
              <w:t xml:space="preserve"> </w:t>
            </w:r>
            <w:r w:rsidRPr="00BD0B97">
              <w:rPr>
                <w:rFonts w:ascii="Arial" w:eastAsia="Times New Roman" w:hAnsi="Arial" w:cs="Arial"/>
                <w:i/>
                <w:sz w:val="22"/>
                <w:szCs w:val="22"/>
              </w:rPr>
              <w:t>28</w:t>
            </w:r>
            <w:r w:rsidRPr="00BD0B97">
              <w:rPr>
                <w:rFonts w:ascii="Arial" w:eastAsia="Times New Roman" w:hAnsi="Arial" w:cs="Arial"/>
                <w:sz w:val="22"/>
                <w:szCs w:val="22"/>
              </w:rPr>
              <w:t xml:space="preserve">, 437-445. </w:t>
            </w:r>
            <w:hyperlink r:id="rId81" w:history="1">
              <w:r w:rsidRPr="00BD0B97">
                <w:rPr>
                  <w:rStyle w:val="Hyperlink"/>
                  <w:rFonts w:ascii="Arial" w:eastAsia="Times New Roman" w:hAnsi="Arial" w:cs="Arial"/>
                  <w:sz w:val="22"/>
                  <w:szCs w:val="22"/>
                </w:rPr>
                <w:t>http://dx.doi.org/10.1016/j.janxdis.2014.03.007</w:t>
              </w:r>
            </w:hyperlink>
            <w:r w:rsidRPr="00BD0B97">
              <w:rPr>
                <w:rFonts w:ascii="Arial" w:eastAsia="Times New Roman" w:hAnsi="Arial" w:cs="Arial"/>
                <w:sz w:val="22"/>
                <w:szCs w:val="22"/>
              </w:rPr>
              <w:t xml:space="preserve"> </w:t>
            </w:r>
          </w:p>
          <w:p w14:paraId="56FEF5A2" w14:textId="78CEC4EF" w:rsidR="00521C07" w:rsidRPr="00BD0B97" w:rsidRDefault="00521C07" w:rsidP="00521C07">
            <w:pPr>
              <w:ind w:left="794" w:hanging="794"/>
              <w:rPr>
                <w:rFonts w:ascii="Arial" w:eastAsia="Times New Roman" w:hAnsi="Arial" w:cs="Arial"/>
                <w:b/>
                <w:sz w:val="22"/>
                <w:szCs w:val="22"/>
              </w:rPr>
            </w:pPr>
          </w:p>
        </w:tc>
      </w:tr>
      <w:tr w:rsidR="00521C07" w:rsidRPr="00BD0B97" w14:paraId="40F6FAA3" w14:textId="77777777" w:rsidTr="00903163">
        <w:tc>
          <w:tcPr>
            <w:tcW w:w="1345" w:type="dxa"/>
          </w:tcPr>
          <w:p w14:paraId="4E5F35E1" w14:textId="3C858B50"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2</w:t>
            </w:r>
          </w:p>
        </w:tc>
        <w:tc>
          <w:tcPr>
            <w:tcW w:w="8005" w:type="dxa"/>
          </w:tcPr>
          <w:p w14:paraId="1CA2B732" w14:textId="77777777" w:rsidR="00521C07" w:rsidRPr="00BD0B97" w:rsidRDefault="00521C07" w:rsidP="00521C07">
            <w:pPr>
              <w:ind w:left="794" w:hanging="794"/>
              <w:rPr>
                <w:rFonts w:ascii="Arial" w:hAnsi="Arial" w:cs="Arial"/>
                <w:sz w:val="22"/>
                <w:szCs w:val="22"/>
              </w:rPr>
            </w:pPr>
            <w:r w:rsidRPr="00BD0B97">
              <w:rPr>
                <w:rFonts w:ascii="Arial" w:hAnsi="Arial" w:cs="Arial"/>
                <w:b/>
                <w:sz w:val="22"/>
                <w:szCs w:val="22"/>
                <w:u w:val="single"/>
              </w:rPr>
              <w:t>Jacobson, N. C.,</w:t>
            </w:r>
            <w:r w:rsidRPr="00BD0B97">
              <w:rPr>
                <w:rFonts w:ascii="Arial" w:hAnsi="Arial" w:cs="Arial"/>
                <w:sz w:val="22"/>
                <w:szCs w:val="22"/>
              </w:rPr>
              <w:t xml:space="preserve"> Kramer, S. L., Tharp, A. G., Harmon, K. A., </w:t>
            </w:r>
            <w:proofErr w:type="spellStart"/>
            <w:r w:rsidRPr="00BD0B97">
              <w:rPr>
                <w:rFonts w:ascii="Arial" w:hAnsi="Arial" w:cs="Arial"/>
                <w:sz w:val="22"/>
                <w:szCs w:val="22"/>
              </w:rPr>
              <w:t>Cejas</w:t>
            </w:r>
            <w:proofErr w:type="spellEnd"/>
            <w:r w:rsidRPr="00BD0B97">
              <w:rPr>
                <w:rFonts w:ascii="Arial" w:hAnsi="Arial" w:cs="Arial"/>
                <w:sz w:val="22"/>
                <w:szCs w:val="22"/>
              </w:rPr>
              <w:t xml:space="preserve">, G. P., &amp; Costa, S. C. (2013). Deficits of encoding in hypnosis: A result of altered state of awareness. </w:t>
            </w:r>
            <w:r w:rsidRPr="00BD0B97">
              <w:rPr>
                <w:rFonts w:ascii="Arial" w:hAnsi="Arial" w:cs="Arial"/>
                <w:i/>
                <w:sz w:val="22"/>
                <w:szCs w:val="22"/>
              </w:rPr>
              <w:t>American Journal of Clinical Hypnosis</w:t>
            </w:r>
            <w:r w:rsidRPr="00BD0B97">
              <w:rPr>
                <w:rFonts w:ascii="Arial" w:hAnsi="Arial" w:cs="Arial"/>
                <w:sz w:val="22"/>
                <w:szCs w:val="22"/>
              </w:rPr>
              <w:t xml:space="preserve">, </w:t>
            </w:r>
            <w:r w:rsidRPr="00BD0B97">
              <w:rPr>
                <w:rFonts w:ascii="Arial" w:hAnsi="Arial" w:cs="Arial"/>
                <w:i/>
                <w:sz w:val="22"/>
                <w:szCs w:val="22"/>
              </w:rPr>
              <w:t>55</w:t>
            </w:r>
            <w:r w:rsidRPr="00BD0B97">
              <w:rPr>
                <w:rFonts w:ascii="Arial" w:hAnsi="Arial" w:cs="Arial"/>
                <w:sz w:val="22"/>
                <w:szCs w:val="22"/>
              </w:rPr>
              <w:t xml:space="preserve">, 360-369. </w:t>
            </w:r>
            <w:hyperlink r:id="rId82" w:history="1">
              <w:r w:rsidRPr="00BD0B97">
                <w:rPr>
                  <w:rStyle w:val="Hyperlink"/>
                  <w:rFonts w:ascii="Arial" w:hAnsi="Arial" w:cs="Arial"/>
                  <w:sz w:val="22"/>
                  <w:szCs w:val="22"/>
                </w:rPr>
                <w:t>http://dx.doi.org/10.1080/00029157.2012.696286</w:t>
              </w:r>
            </w:hyperlink>
            <w:r w:rsidRPr="00BD0B97">
              <w:rPr>
                <w:rFonts w:ascii="Arial" w:hAnsi="Arial" w:cs="Arial"/>
                <w:sz w:val="22"/>
                <w:szCs w:val="22"/>
              </w:rPr>
              <w:t xml:space="preserve"> </w:t>
            </w:r>
          </w:p>
          <w:p w14:paraId="35A2C89D" w14:textId="76BF1C04" w:rsidR="00521C07" w:rsidRPr="00BD0B97" w:rsidRDefault="00521C07" w:rsidP="00521C07">
            <w:pPr>
              <w:ind w:left="794" w:hanging="794"/>
              <w:rPr>
                <w:rFonts w:ascii="Arial" w:hAnsi="Arial" w:cs="Arial"/>
                <w:sz w:val="22"/>
                <w:szCs w:val="22"/>
              </w:rPr>
            </w:pPr>
          </w:p>
        </w:tc>
      </w:tr>
      <w:tr w:rsidR="00521C07" w:rsidRPr="00BD0B97" w14:paraId="77EBE172" w14:textId="77777777" w:rsidTr="00903163">
        <w:tc>
          <w:tcPr>
            <w:tcW w:w="1345" w:type="dxa"/>
          </w:tcPr>
          <w:p w14:paraId="5DFA239E" w14:textId="72198B9E" w:rsidR="00521C07" w:rsidRPr="00BD0B97" w:rsidRDefault="00521C07" w:rsidP="00521C07">
            <w:pPr>
              <w:rPr>
                <w:rFonts w:ascii="Arial" w:hAnsi="Arial" w:cs="Arial"/>
                <w:bCs/>
                <w:caps/>
                <w:sz w:val="22"/>
                <w:szCs w:val="22"/>
              </w:rPr>
            </w:pPr>
            <w:r w:rsidRPr="00BD0B97">
              <w:rPr>
                <w:rFonts w:ascii="Arial" w:hAnsi="Arial" w:cs="Arial"/>
                <w:color w:val="000000"/>
                <w:sz w:val="22"/>
                <w:szCs w:val="22"/>
              </w:rPr>
              <w:t>1</w:t>
            </w:r>
          </w:p>
        </w:tc>
        <w:tc>
          <w:tcPr>
            <w:tcW w:w="8005" w:type="dxa"/>
          </w:tcPr>
          <w:p w14:paraId="60354D85" w14:textId="295AC8D1" w:rsidR="00521C07" w:rsidRPr="00BD0B97" w:rsidRDefault="00521C07" w:rsidP="00521C07">
            <w:pPr>
              <w:ind w:left="794" w:hanging="794"/>
              <w:rPr>
                <w:rFonts w:ascii="Arial" w:hAnsi="Arial" w:cs="Arial"/>
                <w:b/>
                <w:sz w:val="22"/>
                <w:szCs w:val="22"/>
              </w:rPr>
            </w:pPr>
            <w:r w:rsidRPr="00BD0B97">
              <w:rPr>
                <w:rFonts w:ascii="Arial" w:eastAsia="Times New Roman" w:hAnsi="Arial" w:cs="Arial"/>
                <w:b/>
                <w:sz w:val="22"/>
                <w:szCs w:val="22"/>
                <w:u w:val="single"/>
              </w:rPr>
              <w:t>Jacobson, N</w:t>
            </w:r>
            <w:r w:rsidRPr="00BD0B97">
              <w:rPr>
                <w:rFonts w:ascii="Arial" w:eastAsia="Times New Roman" w:hAnsi="Arial" w:cs="Arial"/>
                <w:sz w:val="22"/>
                <w:szCs w:val="22"/>
                <w:u w:val="single"/>
              </w:rPr>
              <w:t xml:space="preserve">. </w:t>
            </w:r>
            <w:r w:rsidRPr="00BD0B97">
              <w:rPr>
                <w:rFonts w:ascii="Arial" w:eastAsia="Times New Roman" w:hAnsi="Arial" w:cs="Arial"/>
                <w:b/>
                <w:sz w:val="22"/>
                <w:szCs w:val="22"/>
                <w:u w:val="single"/>
              </w:rPr>
              <w:t>C.</w:t>
            </w:r>
            <w:r w:rsidRPr="00BD0B97">
              <w:rPr>
                <w:rFonts w:ascii="Arial" w:eastAsia="Times New Roman" w:hAnsi="Arial" w:cs="Arial"/>
                <w:sz w:val="22"/>
                <w:szCs w:val="22"/>
              </w:rPr>
              <w:t xml:space="preserve"> Kramer, S., Tharp, A., Costa, S., &amp; Hawley, P. (2011). </w:t>
            </w:r>
            <w:r w:rsidRPr="00BD0B97">
              <w:rPr>
                <w:rFonts w:ascii="Arial" w:hAnsi="Arial" w:cs="Arial"/>
                <w:sz w:val="22"/>
                <w:szCs w:val="22"/>
              </w:rPr>
              <w:t xml:space="preserve">The effects of encoding under hypnosis and post-hypnotic suggestion on academic performance. </w:t>
            </w:r>
            <w:r w:rsidRPr="00BD0B97">
              <w:rPr>
                <w:rFonts w:ascii="Arial" w:hAnsi="Arial" w:cs="Arial"/>
                <w:i/>
                <w:sz w:val="22"/>
                <w:szCs w:val="22"/>
              </w:rPr>
              <w:t xml:space="preserve">American Journal of Clinical Hypnosis, 53, </w:t>
            </w:r>
            <w:r w:rsidRPr="00BD0B97">
              <w:rPr>
                <w:rFonts w:ascii="Arial" w:hAnsi="Arial" w:cs="Arial"/>
                <w:sz w:val="22"/>
                <w:szCs w:val="22"/>
              </w:rPr>
              <w:t xml:space="preserve">247-254. </w:t>
            </w:r>
            <w:hyperlink r:id="rId83" w:history="1">
              <w:r w:rsidRPr="00BD0B97">
                <w:rPr>
                  <w:rStyle w:val="Hyperlink"/>
                  <w:rFonts w:ascii="Arial" w:hAnsi="Arial" w:cs="Arial"/>
                  <w:sz w:val="22"/>
                  <w:szCs w:val="22"/>
                </w:rPr>
                <w:t>http://dx.doi.org/10.1080/00029157.2011.10404354</w:t>
              </w:r>
            </w:hyperlink>
            <w:r w:rsidRPr="00BD0B97">
              <w:rPr>
                <w:rFonts w:ascii="Arial" w:hAnsi="Arial" w:cs="Arial"/>
                <w:sz w:val="22"/>
                <w:szCs w:val="22"/>
              </w:rPr>
              <w:t xml:space="preserve">  </w:t>
            </w:r>
            <w:r w:rsidRPr="00BD0B97">
              <w:rPr>
                <w:rFonts w:ascii="Arial" w:hAnsi="Arial" w:cs="Arial"/>
                <w:b/>
                <w:sz w:val="22"/>
                <w:szCs w:val="22"/>
              </w:rPr>
              <w:t>(Winner: Clark L. Hull Award for Scientific Excellence in Writing on Experimental Hypnosis from the American Journal of Clinical Hypnosis).</w:t>
            </w:r>
          </w:p>
        </w:tc>
      </w:tr>
    </w:tbl>
    <w:p w14:paraId="4700B379" w14:textId="6B7402B3" w:rsidR="00DE3D0B" w:rsidRPr="00BD0B97" w:rsidRDefault="00DE3D0B" w:rsidP="00B20AD1">
      <w:pPr>
        <w:tabs>
          <w:tab w:val="left" w:pos="1530"/>
          <w:tab w:val="left" w:pos="4590"/>
          <w:tab w:val="left" w:pos="6840"/>
        </w:tabs>
        <w:rPr>
          <w:rFonts w:ascii="Arial" w:hAnsi="Arial" w:cs="Arial"/>
          <w:b/>
          <w:sz w:val="22"/>
          <w:szCs w:val="22"/>
        </w:rPr>
      </w:pPr>
    </w:p>
    <w:p w14:paraId="7C3D1A92" w14:textId="2E418272" w:rsidR="00D92B6C" w:rsidRDefault="00D92B6C" w:rsidP="00B20AD1">
      <w:pPr>
        <w:tabs>
          <w:tab w:val="left" w:pos="1530"/>
          <w:tab w:val="left" w:pos="4590"/>
          <w:tab w:val="left" w:pos="6840"/>
        </w:tabs>
        <w:rPr>
          <w:rFonts w:ascii="Arial" w:hAnsi="Arial" w:cs="Arial"/>
          <w:b/>
          <w:sz w:val="22"/>
          <w:szCs w:val="22"/>
        </w:rPr>
      </w:pPr>
    </w:p>
    <w:p w14:paraId="565BFA50" w14:textId="1D83183C" w:rsidR="00E01E04" w:rsidRDefault="00E01E04" w:rsidP="00E01E04">
      <w:pPr>
        <w:tabs>
          <w:tab w:val="left" w:pos="1530"/>
          <w:tab w:val="left" w:pos="4590"/>
          <w:tab w:val="left" w:pos="6840"/>
        </w:tabs>
        <w:rPr>
          <w:rFonts w:ascii="Arial" w:hAnsi="Arial" w:cs="Arial"/>
          <w:b/>
          <w:sz w:val="22"/>
          <w:szCs w:val="22"/>
        </w:rPr>
      </w:pPr>
      <w:r>
        <w:rPr>
          <w:rFonts w:ascii="Arial" w:hAnsi="Arial" w:cs="Arial"/>
          <w:b/>
          <w:sz w:val="22"/>
          <w:szCs w:val="22"/>
        </w:rPr>
        <w:t>B</w:t>
      </w:r>
      <w:r w:rsidRPr="00BD0B97">
        <w:rPr>
          <w:rFonts w:ascii="Arial" w:hAnsi="Arial" w:cs="Arial"/>
          <w:b/>
          <w:sz w:val="22"/>
          <w:szCs w:val="22"/>
        </w:rPr>
        <w:t xml:space="preserve">. </w:t>
      </w:r>
      <w:r>
        <w:rPr>
          <w:rFonts w:ascii="Arial" w:hAnsi="Arial" w:cs="Arial"/>
          <w:b/>
          <w:sz w:val="22"/>
          <w:szCs w:val="22"/>
        </w:rPr>
        <w:t>MANUSCRIPTS IN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E01E04" w:rsidRPr="00BD0B97" w14:paraId="1B87C4F6" w14:textId="77777777" w:rsidTr="00783AC6">
        <w:tc>
          <w:tcPr>
            <w:tcW w:w="1345" w:type="dxa"/>
          </w:tcPr>
          <w:p w14:paraId="7A0B3C69" w14:textId="77777777" w:rsidR="00E01E04" w:rsidRPr="00BD0B97" w:rsidRDefault="00E01E04" w:rsidP="00783AC6">
            <w:pPr>
              <w:rPr>
                <w:rFonts w:ascii="Arial" w:hAnsi="Arial" w:cs="Arial"/>
                <w:b/>
                <w:caps/>
                <w:sz w:val="22"/>
                <w:szCs w:val="22"/>
                <w:u w:val="single"/>
              </w:rPr>
            </w:pPr>
            <w:r w:rsidRPr="00BD0B97">
              <w:rPr>
                <w:rFonts w:ascii="Arial" w:hAnsi="Arial" w:cs="Arial"/>
                <w:b/>
                <w:caps/>
                <w:sz w:val="22"/>
                <w:szCs w:val="22"/>
                <w:u w:val="single"/>
              </w:rPr>
              <w:t>nUMBER</w:t>
            </w:r>
          </w:p>
        </w:tc>
        <w:tc>
          <w:tcPr>
            <w:tcW w:w="8005" w:type="dxa"/>
          </w:tcPr>
          <w:p w14:paraId="1C198ECB" w14:textId="77777777" w:rsidR="00E01E04" w:rsidRPr="00BD0B97" w:rsidRDefault="00E01E04" w:rsidP="00783AC6">
            <w:pPr>
              <w:rPr>
                <w:rFonts w:ascii="Arial" w:hAnsi="Arial" w:cs="Arial"/>
                <w:b/>
                <w:caps/>
                <w:sz w:val="22"/>
                <w:szCs w:val="22"/>
                <w:u w:val="single"/>
              </w:rPr>
            </w:pPr>
            <w:r w:rsidRPr="00BD0B97">
              <w:rPr>
                <w:rFonts w:ascii="Arial" w:hAnsi="Arial" w:cs="Arial"/>
                <w:b/>
                <w:caps/>
                <w:sz w:val="22"/>
                <w:szCs w:val="22"/>
                <w:u w:val="single"/>
              </w:rPr>
              <w:t>publication</w:t>
            </w:r>
          </w:p>
        </w:tc>
      </w:tr>
      <w:tr w:rsidR="003C15FA" w:rsidRPr="00BD0B97" w14:paraId="06C00255" w14:textId="77777777" w:rsidTr="00783AC6">
        <w:tc>
          <w:tcPr>
            <w:tcW w:w="1345" w:type="dxa"/>
          </w:tcPr>
          <w:p w14:paraId="45838F00" w14:textId="2BF465F3" w:rsidR="003C15FA" w:rsidRPr="00B86BFC" w:rsidRDefault="00DE617A" w:rsidP="003C15FA">
            <w:pPr>
              <w:rPr>
                <w:rFonts w:ascii="Arial" w:hAnsi="Arial" w:cs="Arial"/>
                <w:bCs/>
                <w:caps/>
                <w:sz w:val="22"/>
                <w:szCs w:val="22"/>
              </w:rPr>
            </w:pPr>
            <w:r>
              <w:rPr>
                <w:rFonts w:ascii="Arial" w:hAnsi="Arial" w:cs="Arial"/>
                <w:color w:val="000000"/>
                <w:sz w:val="22"/>
                <w:szCs w:val="22"/>
              </w:rPr>
              <w:t>1</w:t>
            </w:r>
            <w:r w:rsidR="00677C99">
              <w:rPr>
                <w:rFonts w:ascii="Arial" w:hAnsi="Arial" w:cs="Arial"/>
                <w:color w:val="000000"/>
                <w:sz w:val="22"/>
                <w:szCs w:val="22"/>
              </w:rPr>
              <w:t>3</w:t>
            </w:r>
          </w:p>
        </w:tc>
        <w:tc>
          <w:tcPr>
            <w:tcW w:w="8005" w:type="dxa"/>
          </w:tcPr>
          <w:p w14:paraId="3E88B105" w14:textId="77777777" w:rsidR="003C15FA" w:rsidRDefault="003C15FA" w:rsidP="003C15FA">
            <w:pPr>
              <w:ind w:left="794" w:hanging="794"/>
              <w:rPr>
                <w:rFonts w:ascii="Arial" w:hAnsi="Arial" w:cs="Arial"/>
                <w:i/>
                <w:iCs/>
                <w:sz w:val="22"/>
                <w:szCs w:val="22"/>
              </w:rPr>
            </w:pPr>
            <w:r w:rsidRPr="00B86BFC">
              <w:rPr>
                <w:rFonts w:ascii="Arial" w:hAnsi="Arial" w:cs="Arial"/>
                <w:b/>
                <w:bCs/>
                <w:sz w:val="22"/>
                <w:szCs w:val="22"/>
                <w:u w:val="single"/>
              </w:rPr>
              <w:t>Jacobson, N.C.</w:t>
            </w:r>
            <w:r w:rsidRPr="00B86BFC">
              <w:rPr>
                <w:rFonts w:ascii="Arial" w:hAnsi="Arial" w:cs="Arial"/>
                <w:sz w:val="22"/>
                <w:szCs w:val="22"/>
              </w:rPr>
              <w:t xml:space="preserve"> Price, G.*, Song, M.K.*, </w:t>
            </w:r>
            <w:proofErr w:type="spellStart"/>
            <w:r w:rsidRPr="00B86BFC">
              <w:rPr>
                <w:rFonts w:ascii="Arial" w:hAnsi="Arial" w:cs="Arial"/>
                <w:sz w:val="22"/>
                <w:szCs w:val="22"/>
              </w:rPr>
              <w:t>Wortzman</w:t>
            </w:r>
            <w:proofErr w:type="spellEnd"/>
            <w:r w:rsidRPr="00B86BFC">
              <w:rPr>
                <w:rFonts w:ascii="Arial" w:hAnsi="Arial" w:cs="Arial"/>
                <w:sz w:val="22"/>
                <w:szCs w:val="22"/>
              </w:rPr>
              <w:t xml:space="preserve">, Z.*, Nguyen, N.D.*, &amp; Klein, R.J.* Machine Learning Models Predicting Daily Affective </w:t>
            </w:r>
            <w:r w:rsidRPr="00B86BFC">
              <w:rPr>
                <w:rFonts w:ascii="Arial" w:hAnsi="Arial" w:cs="Arial"/>
                <w:sz w:val="22"/>
                <w:szCs w:val="22"/>
              </w:rPr>
              <w:lastRenderedPageBreak/>
              <w:t xml:space="preserve">Dynamics Via Personality and Psychopathology Traits. </w:t>
            </w:r>
            <w:r w:rsidRPr="00B86BFC">
              <w:rPr>
                <w:rFonts w:ascii="Arial" w:hAnsi="Arial" w:cs="Arial"/>
                <w:i/>
                <w:iCs/>
                <w:sz w:val="22"/>
                <w:szCs w:val="22"/>
              </w:rPr>
              <w:t>Revise and Resubmit, Emotion.</w:t>
            </w:r>
          </w:p>
          <w:p w14:paraId="3E6D6B73" w14:textId="11ECA528" w:rsidR="003C15FA" w:rsidRPr="00B86BFC" w:rsidRDefault="003C15FA" w:rsidP="003C15FA">
            <w:pPr>
              <w:ind w:left="794" w:hanging="794"/>
              <w:rPr>
                <w:rFonts w:ascii="Arial" w:eastAsia="Times New Roman" w:hAnsi="Arial" w:cs="Arial"/>
                <w:b/>
                <w:sz w:val="22"/>
                <w:szCs w:val="22"/>
                <w:u w:val="single"/>
              </w:rPr>
            </w:pPr>
          </w:p>
        </w:tc>
      </w:tr>
      <w:tr w:rsidR="001F45B4" w:rsidRPr="00BD0B97" w14:paraId="68EF0AB6" w14:textId="77777777" w:rsidTr="00783AC6">
        <w:tc>
          <w:tcPr>
            <w:tcW w:w="1345" w:type="dxa"/>
          </w:tcPr>
          <w:p w14:paraId="59DE9E22" w14:textId="14350E80" w:rsidR="001F45B4" w:rsidRDefault="0070767C" w:rsidP="001F45B4">
            <w:pPr>
              <w:rPr>
                <w:rFonts w:ascii="Arial" w:hAnsi="Arial" w:cs="Arial"/>
                <w:color w:val="000000"/>
                <w:sz w:val="22"/>
                <w:szCs w:val="22"/>
              </w:rPr>
            </w:pPr>
            <w:r>
              <w:rPr>
                <w:rFonts w:ascii="Arial" w:hAnsi="Arial" w:cs="Arial"/>
                <w:color w:val="000000"/>
                <w:sz w:val="22"/>
                <w:szCs w:val="22"/>
              </w:rPr>
              <w:lastRenderedPageBreak/>
              <w:t>1</w:t>
            </w:r>
            <w:r w:rsidR="00677C99">
              <w:rPr>
                <w:rFonts w:ascii="Arial" w:hAnsi="Arial" w:cs="Arial"/>
                <w:color w:val="000000"/>
                <w:sz w:val="22"/>
                <w:szCs w:val="22"/>
              </w:rPr>
              <w:t>2</w:t>
            </w:r>
          </w:p>
        </w:tc>
        <w:tc>
          <w:tcPr>
            <w:tcW w:w="8005" w:type="dxa"/>
          </w:tcPr>
          <w:p w14:paraId="70BE6AE4" w14:textId="77777777" w:rsidR="001F45B4" w:rsidRPr="001F45B4" w:rsidRDefault="001F45B4" w:rsidP="001F45B4">
            <w:pPr>
              <w:ind w:left="794" w:hanging="794"/>
              <w:rPr>
                <w:rFonts w:ascii="Arial" w:eastAsia="Times New Roman" w:hAnsi="Arial" w:cs="Arial"/>
                <w:sz w:val="22"/>
                <w:szCs w:val="22"/>
              </w:rPr>
            </w:pPr>
            <w:r w:rsidRPr="00B86BFC">
              <w:rPr>
                <w:rFonts w:ascii="Arial" w:eastAsia="Times New Roman" w:hAnsi="Arial" w:cs="Arial"/>
                <w:sz w:val="22"/>
                <w:szCs w:val="22"/>
              </w:rPr>
              <w:t xml:space="preserve">Greenberg, J.L., </w:t>
            </w:r>
            <w:r w:rsidRPr="00B86BFC">
              <w:rPr>
                <w:rFonts w:ascii="Arial" w:eastAsia="Times New Roman" w:hAnsi="Arial" w:cs="Arial"/>
                <w:b/>
                <w:bCs/>
                <w:sz w:val="22"/>
                <w:szCs w:val="22"/>
              </w:rPr>
              <w:t>Jacobson, N.C.,</w:t>
            </w:r>
            <w:r w:rsidRPr="00B86BFC">
              <w:rPr>
                <w:rFonts w:ascii="Arial" w:eastAsia="Times New Roman" w:hAnsi="Arial" w:cs="Arial"/>
                <w:sz w:val="22"/>
                <w:szCs w:val="22"/>
              </w:rPr>
              <w:t xml:space="preserve"> </w:t>
            </w:r>
            <w:proofErr w:type="spellStart"/>
            <w:r w:rsidRPr="00B86BFC">
              <w:rPr>
                <w:rFonts w:ascii="Arial" w:eastAsia="Times New Roman" w:hAnsi="Arial" w:cs="Arial"/>
                <w:sz w:val="22"/>
                <w:szCs w:val="22"/>
              </w:rPr>
              <w:t>Hoeppner</w:t>
            </w:r>
            <w:proofErr w:type="spellEnd"/>
            <w:r w:rsidRPr="00B86BFC">
              <w:rPr>
                <w:rFonts w:ascii="Arial" w:eastAsia="Times New Roman" w:hAnsi="Arial" w:cs="Arial"/>
                <w:sz w:val="22"/>
                <w:szCs w:val="22"/>
              </w:rPr>
              <w:t xml:space="preserve">, S.S., Bernstein, E.M., Snorrason, I., </w:t>
            </w:r>
            <w:proofErr w:type="spellStart"/>
            <w:r w:rsidRPr="00B86BFC">
              <w:rPr>
                <w:rFonts w:ascii="Arial" w:eastAsia="Times New Roman" w:hAnsi="Arial" w:cs="Arial"/>
                <w:sz w:val="22"/>
                <w:szCs w:val="22"/>
              </w:rPr>
              <w:t>Steketee</w:t>
            </w:r>
            <w:proofErr w:type="spellEnd"/>
            <w:r w:rsidRPr="00B86BFC">
              <w:rPr>
                <w:rFonts w:ascii="Arial" w:eastAsia="Times New Roman" w:hAnsi="Arial" w:cs="Arial"/>
                <w:sz w:val="22"/>
                <w:szCs w:val="22"/>
              </w:rPr>
              <w:t>, G., Philips, K.A., &amp; Wilhelm, S. Early Response to Cognitive Behavioral Therapy for Body Dysmorphic Disorder as a Predictor of Outcomes.</w:t>
            </w:r>
            <w:r>
              <w:rPr>
                <w:rFonts w:ascii="Arial" w:eastAsia="Times New Roman" w:hAnsi="Arial" w:cs="Arial"/>
                <w:sz w:val="22"/>
                <w:szCs w:val="22"/>
              </w:rPr>
              <w:t xml:space="preserve"> </w:t>
            </w:r>
            <w:r>
              <w:rPr>
                <w:rFonts w:ascii="Arial" w:eastAsia="Times New Roman" w:hAnsi="Arial" w:cs="Arial"/>
                <w:i/>
                <w:iCs/>
                <w:sz w:val="22"/>
                <w:szCs w:val="22"/>
              </w:rPr>
              <w:t>Revise and Resubmit, Journal of Psychiatric Research</w:t>
            </w:r>
            <w:r>
              <w:rPr>
                <w:rFonts w:ascii="Arial" w:eastAsia="Times New Roman" w:hAnsi="Arial" w:cs="Arial"/>
                <w:sz w:val="22"/>
                <w:szCs w:val="22"/>
              </w:rPr>
              <w:t xml:space="preserve">. </w:t>
            </w:r>
          </w:p>
          <w:p w14:paraId="4C656561" w14:textId="77777777" w:rsidR="001F45B4" w:rsidRPr="00B86BFC" w:rsidRDefault="001F45B4" w:rsidP="001F45B4">
            <w:pPr>
              <w:ind w:left="794" w:hanging="794"/>
              <w:rPr>
                <w:rFonts w:ascii="Arial" w:eastAsia="Times New Roman" w:hAnsi="Arial" w:cs="Arial"/>
                <w:b/>
                <w:sz w:val="22"/>
                <w:szCs w:val="22"/>
                <w:u w:val="single"/>
              </w:rPr>
            </w:pPr>
          </w:p>
        </w:tc>
      </w:tr>
      <w:tr w:rsidR="00062787" w:rsidRPr="00BD0B97" w14:paraId="5C25DD0F" w14:textId="77777777" w:rsidTr="00783AC6">
        <w:tc>
          <w:tcPr>
            <w:tcW w:w="1345" w:type="dxa"/>
          </w:tcPr>
          <w:p w14:paraId="5A744282" w14:textId="64AAF618" w:rsidR="00062787" w:rsidRDefault="00062787" w:rsidP="00062787">
            <w:pPr>
              <w:rPr>
                <w:rFonts w:ascii="Arial" w:hAnsi="Arial" w:cs="Arial"/>
                <w:bCs/>
                <w:caps/>
                <w:sz w:val="22"/>
                <w:szCs w:val="22"/>
              </w:rPr>
            </w:pPr>
          </w:p>
        </w:tc>
        <w:tc>
          <w:tcPr>
            <w:tcW w:w="8005" w:type="dxa"/>
          </w:tcPr>
          <w:p w14:paraId="39285A88" w14:textId="77777777" w:rsidR="00062787" w:rsidRPr="00B86BFC" w:rsidRDefault="00062787" w:rsidP="00062787">
            <w:pPr>
              <w:ind w:left="794" w:hanging="794"/>
              <w:rPr>
                <w:rFonts w:ascii="Arial" w:eastAsia="Times New Roman" w:hAnsi="Arial" w:cs="Arial"/>
                <w:b/>
                <w:sz w:val="22"/>
                <w:szCs w:val="22"/>
                <w:u w:val="single"/>
              </w:rPr>
            </w:pPr>
          </w:p>
        </w:tc>
      </w:tr>
      <w:tr w:rsidR="00EF7B93" w:rsidRPr="00BD0B97" w14:paraId="7B35178A" w14:textId="77777777" w:rsidTr="00783AC6">
        <w:tc>
          <w:tcPr>
            <w:tcW w:w="1345" w:type="dxa"/>
          </w:tcPr>
          <w:p w14:paraId="71724B20" w14:textId="2B24FEF7" w:rsidR="00EF7B93" w:rsidRDefault="00146AD0" w:rsidP="00EF7B93">
            <w:pPr>
              <w:rPr>
                <w:rFonts w:ascii="Arial" w:hAnsi="Arial" w:cs="Arial"/>
                <w:color w:val="000000"/>
                <w:sz w:val="22"/>
                <w:szCs w:val="22"/>
              </w:rPr>
            </w:pPr>
            <w:r>
              <w:rPr>
                <w:rFonts w:ascii="Arial" w:hAnsi="Arial" w:cs="Arial"/>
                <w:color w:val="000000"/>
                <w:sz w:val="22"/>
                <w:szCs w:val="22"/>
              </w:rPr>
              <w:t>1</w:t>
            </w:r>
            <w:r w:rsidR="00677C99">
              <w:rPr>
                <w:rFonts w:ascii="Arial" w:hAnsi="Arial" w:cs="Arial"/>
                <w:color w:val="000000"/>
                <w:sz w:val="22"/>
                <w:szCs w:val="22"/>
              </w:rPr>
              <w:t>1</w:t>
            </w:r>
          </w:p>
        </w:tc>
        <w:tc>
          <w:tcPr>
            <w:tcW w:w="8005" w:type="dxa"/>
          </w:tcPr>
          <w:p w14:paraId="7BFA5932" w14:textId="77777777" w:rsidR="00EF7B93" w:rsidRPr="00EF7B93" w:rsidRDefault="00EF7B93" w:rsidP="00EF7B93">
            <w:pPr>
              <w:ind w:left="794" w:hanging="794"/>
              <w:rPr>
                <w:rFonts w:ascii="Arial" w:eastAsia="Times New Roman" w:hAnsi="Arial" w:cs="Arial"/>
                <w:i/>
                <w:iCs/>
                <w:sz w:val="22"/>
                <w:szCs w:val="22"/>
              </w:rPr>
            </w:pPr>
            <w:r w:rsidRPr="00B86BFC">
              <w:rPr>
                <w:rFonts w:ascii="Arial" w:eastAsia="Times New Roman" w:hAnsi="Arial" w:cs="Arial"/>
                <w:sz w:val="22"/>
                <w:szCs w:val="22"/>
              </w:rPr>
              <w:t xml:space="preserve">Klein, R.J.*, </w:t>
            </w:r>
            <w:proofErr w:type="spellStart"/>
            <w:r w:rsidRPr="00B86BFC">
              <w:rPr>
                <w:rFonts w:ascii="Arial" w:eastAsia="Times New Roman" w:hAnsi="Arial" w:cs="Arial"/>
                <w:sz w:val="22"/>
                <w:szCs w:val="22"/>
              </w:rPr>
              <w:t>Gyorda</w:t>
            </w:r>
            <w:proofErr w:type="spellEnd"/>
            <w:r w:rsidRPr="00B86BFC">
              <w:rPr>
                <w:rFonts w:ascii="Arial" w:eastAsia="Times New Roman" w:hAnsi="Arial" w:cs="Arial"/>
                <w:sz w:val="22"/>
                <w:szCs w:val="22"/>
              </w:rPr>
              <w:t xml:space="preserve">, J.*, </w:t>
            </w:r>
            <w:proofErr w:type="spellStart"/>
            <w:r w:rsidRPr="00B86BFC">
              <w:rPr>
                <w:rFonts w:ascii="Arial" w:eastAsia="Times New Roman" w:hAnsi="Arial" w:cs="Arial"/>
                <w:sz w:val="22"/>
                <w:szCs w:val="22"/>
              </w:rPr>
              <w:t>Lekkas</w:t>
            </w:r>
            <w:proofErr w:type="spellEnd"/>
            <w:r w:rsidRPr="00B86BFC">
              <w:rPr>
                <w:rFonts w:ascii="Arial" w:eastAsia="Times New Roman" w:hAnsi="Arial" w:cs="Arial"/>
                <w:sz w:val="22"/>
                <w:szCs w:val="22"/>
              </w:rPr>
              <w:t xml:space="preserve">, D.,*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Dysregulated Emotion and Substance Experimentation in Childhood: A Large Nationally Representative Cohort Study</w:t>
            </w:r>
            <w:r w:rsidRPr="00EF7B93">
              <w:rPr>
                <w:rFonts w:ascii="Arial" w:eastAsia="Times New Roman" w:hAnsi="Arial" w:cs="Arial"/>
                <w:i/>
                <w:iCs/>
                <w:sz w:val="22"/>
                <w:szCs w:val="22"/>
              </w:rPr>
              <w:t xml:space="preserve">. Revise and Resubmit, Substance Use and Misuse. </w:t>
            </w:r>
          </w:p>
          <w:p w14:paraId="48B8F8FF" w14:textId="77777777" w:rsidR="00EF7B93" w:rsidRPr="00B86BFC" w:rsidRDefault="00EF7B93" w:rsidP="00EF7B93">
            <w:pPr>
              <w:ind w:left="794" w:hanging="794"/>
              <w:rPr>
                <w:rFonts w:ascii="Arial" w:eastAsia="Times New Roman" w:hAnsi="Arial" w:cs="Arial"/>
                <w:b/>
                <w:sz w:val="22"/>
                <w:szCs w:val="22"/>
                <w:u w:val="single"/>
              </w:rPr>
            </w:pPr>
          </w:p>
        </w:tc>
      </w:tr>
      <w:tr w:rsidR="004464D7" w:rsidRPr="00BD0B97" w14:paraId="50E76048" w14:textId="77777777" w:rsidTr="00783AC6">
        <w:tc>
          <w:tcPr>
            <w:tcW w:w="1345" w:type="dxa"/>
          </w:tcPr>
          <w:p w14:paraId="78F651E8" w14:textId="16CAE7EE" w:rsidR="004464D7" w:rsidRDefault="007021FA" w:rsidP="004464D7">
            <w:pPr>
              <w:rPr>
                <w:rFonts w:ascii="Arial" w:hAnsi="Arial" w:cs="Arial"/>
                <w:bCs/>
                <w:caps/>
                <w:sz w:val="22"/>
                <w:szCs w:val="22"/>
              </w:rPr>
            </w:pPr>
            <w:r>
              <w:rPr>
                <w:rFonts w:ascii="Arial" w:hAnsi="Arial" w:cs="Arial"/>
                <w:bCs/>
                <w:caps/>
                <w:sz w:val="22"/>
                <w:szCs w:val="22"/>
              </w:rPr>
              <w:t>10</w:t>
            </w:r>
          </w:p>
        </w:tc>
        <w:tc>
          <w:tcPr>
            <w:tcW w:w="8005" w:type="dxa"/>
          </w:tcPr>
          <w:p w14:paraId="5B45AB21" w14:textId="77777777" w:rsidR="004464D7" w:rsidRPr="00A04212" w:rsidRDefault="004464D7" w:rsidP="004464D7">
            <w:pPr>
              <w:ind w:left="794" w:hanging="794"/>
              <w:rPr>
                <w:rFonts w:ascii="Arial" w:eastAsia="Times New Roman" w:hAnsi="Arial" w:cs="Arial"/>
                <w:sz w:val="22"/>
                <w:szCs w:val="22"/>
              </w:rPr>
            </w:pPr>
            <w:r w:rsidRPr="00B86BFC">
              <w:rPr>
                <w:rFonts w:ascii="Arial" w:eastAsia="Times New Roman" w:hAnsi="Arial" w:cs="Arial"/>
                <w:b/>
                <w:sz w:val="22"/>
                <w:szCs w:val="22"/>
                <w:u w:val="single"/>
              </w:rPr>
              <w:t>Jacobson, N.C.</w:t>
            </w:r>
            <w:r w:rsidRPr="00B86BFC">
              <w:rPr>
                <w:rFonts w:ascii="Arial" w:eastAsia="Times New Roman" w:hAnsi="Arial" w:cs="Arial"/>
                <w:sz w:val="22"/>
                <w:szCs w:val="22"/>
              </w:rPr>
              <w:t xml:space="preserve"> Erickson, T.</w:t>
            </w:r>
            <w:r>
              <w:rPr>
                <w:rFonts w:ascii="Arial" w:eastAsia="Times New Roman" w:hAnsi="Arial" w:cs="Arial"/>
                <w:sz w:val="22"/>
                <w:szCs w:val="22"/>
              </w:rPr>
              <w:t>, Quach, C.M., &amp; Singh, N.B.</w:t>
            </w:r>
            <w:r w:rsidRPr="00B86BFC">
              <w:rPr>
                <w:rFonts w:ascii="Arial" w:eastAsia="Times New Roman" w:hAnsi="Arial" w:cs="Arial"/>
                <w:sz w:val="22"/>
                <w:szCs w:val="22"/>
              </w:rPr>
              <w:t xml:space="preserve"> </w:t>
            </w:r>
            <w:r w:rsidRPr="00A04212">
              <w:rPr>
                <w:rFonts w:ascii="Arial" w:eastAsia="Times New Roman" w:hAnsi="Arial" w:cs="Arial"/>
                <w:sz w:val="22"/>
                <w:szCs w:val="22"/>
              </w:rPr>
              <w:t>Low Emotion Differentiation as a Transdiagnostic Risk Factor: Idiographic and Nomothetic Measurements Predicting Anxiety, Depression, and Personality Pathology</w:t>
            </w:r>
            <w:r w:rsidRPr="00B86BFC">
              <w:rPr>
                <w:rFonts w:ascii="Arial" w:eastAsia="Times New Roman" w:hAnsi="Arial" w:cs="Arial"/>
                <w:sz w:val="22"/>
                <w:szCs w:val="22"/>
              </w:rPr>
              <w:t>.</w:t>
            </w:r>
            <w:r>
              <w:rPr>
                <w:rFonts w:ascii="Arial" w:eastAsia="Times New Roman" w:hAnsi="Arial" w:cs="Arial"/>
                <w:sz w:val="22"/>
                <w:szCs w:val="22"/>
              </w:rPr>
              <w:t xml:space="preserve"> </w:t>
            </w:r>
            <w:r w:rsidRPr="00A04212">
              <w:rPr>
                <w:rFonts w:ascii="Arial" w:eastAsia="Times New Roman" w:hAnsi="Arial" w:cs="Arial"/>
                <w:i/>
                <w:iCs/>
                <w:sz w:val="22"/>
                <w:szCs w:val="22"/>
              </w:rPr>
              <w:t xml:space="preserve">Revise and Resubmit, </w:t>
            </w:r>
            <w:r w:rsidRPr="00A04212">
              <w:rPr>
                <w:rFonts w:ascii="Arial" w:hAnsi="Arial" w:cs="Arial"/>
                <w:i/>
                <w:iCs/>
                <w:color w:val="222222"/>
                <w:shd w:val="clear" w:color="auto" w:fill="FFFFFF"/>
              </w:rPr>
              <w:t>Cognitive Therapy and Research</w:t>
            </w:r>
            <w:r>
              <w:rPr>
                <w:rFonts w:ascii="Arial" w:hAnsi="Arial" w:cs="Arial"/>
                <w:color w:val="222222"/>
                <w:shd w:val="clear" w:color="auto" w:fill="FFFFFF"/>
              </w:rPr>
              <w:t>.</w:t>
            </w:r>
          </w:p>
          <w:p w14:paraId="1CB117B6" w14:textId="77777777" w:rsidR="004464D7" w:rsidRPr="00B86BFC" w:rsidRDefault="004464D7" w:rsidP="004464D7">
            <w:pPr>
              <w:ind w:left="794" w:hanging="794"/>
              <w:rPr>
                <w:rFonts w:ascii="Arial" w:eastAsia="Times New Roman" w:hAnsi="Arial" w:cs="Arial"/>
                <w:b/>
                <w:sz w:val="22"/>
                <w:szCs w:val="22"/>
                <w:u w:val="single"/>
              </w:rPr>
            </w:pPr>
          </w:p>
        </w:tc>
      </w:tr>
      <w:tr w:rsidR="0070767C" w:rsidRPr="00BD0B97" w14:paraId="6DF4D5C0" w14:textId="77777777" w:rsidTr="00783AC6">
        <w:tc>
          <w:tcPr>
            <w:tcW w:w="1345" w:type="dxa"/>
          </w:tcPr>
          <w:p w14:paraId="23D9C214" w14:textId="58B62C49" w:rsidR="0070767C" w:rsidRDefault="007021FA" w:rsidP="004464D7">
            <w:pPr>
              <w:rPr>
                <w:rFonts w:ascii="Arial" w:hAnsi="Arial" w:cs="Arial"/>
                <w:bCs/>
                <w:caps/>
                <w:sz w:val="22"/>
                <w:szCs w:val="22"/>
              </w:rPr>
            </w:pPr>
            <w:r>
              <w:rPr>
                <w:rFonts w:ascii="Arial" w:hAnsi="Arial" w:cs="Arial"/>
                <w:bCs/>
                <w:caps/>
                <w:sz w:val="22"/>
                <w:szCs w:val="22"/>
              </w:rPr>
              <w:t>9</w:t>
            </w:r>
          </w:p>
        </w:tc>
        <w:tc>
          <w:tcPr>
            <w:tcW w:w="8005" w:type="dxa"/>
          </w:tcPr>
          <w:p w14:paraId="27724E3D" w14:textId="524BC8E9" w:rsidR="0070767C" w:rsidRDefault="0070767C" w:rsidP="004464D7">
            <w:pPr>
              <w:ind w:left="794" w:hanging="794"/>
              <w:rPr>
                <w:rFonts w:ascii="Arial" w:eastAsia="Times New Roman" w:hAnsi="Arial" w:cs="Arial"/>
                <w:bCs/>
                <w:sz w:val="22"/>
                <w:szCs w:val="22"/>
              </w:rPr>
            </w:pPr>
            <w:r>
              <w:rPr>
                <w:rFonts w:ascii="Arial" w:eastAsia="Times New Roman" w:hAnsi="Arial" w:cs="Arial"/>
                <w:bCs/>
                <w:sz w:val="22"/>
                <w:szCs w:val="22"/>
              </w:rPr>
              <w:t xml:space="preserve">Yom-Tov, E., </w:t>
            </w:r>
            <w:proofErr w:type="spellStart"/>
            <w:r>
              <w:rPr>
                <w:rFonts w:ascii="Arial" w:eastAsia="Times New Roman" w:hAnsi="Arial" w:cs="Arial"/>
                <w:bCs/>
                <w:sz w:val="22"/>
                <w:szCs w:val="22"/>
              </w:rPr>
              <w:t>Lekkas</w:t>
            </w:r>
            <w:proofErr w:type="spellEnd"/>
            <w:r>
              <w:rPr>
                <w:rFonts w:ascii="Arial" w:eastAsia="Times New Roman" w:hAnsi="Arial" w:cs="Arial"/>
                <w:bCs/>
                <w:sz w:val="22"/>
                <w:szCs w:val="22"/>
              </w:rPr>
              <w:t xml:space="preserve">, D.*, Heinz, M.V.*, Nguyen, T., Barr, P.J. &amp; </w:t>
            </w:r>
            <w:r w:rsidRPr="0070767C">
              <w:rPr>
                <w:rFonts w:ascii="Arial" w:eastAsia="Times New Roman" w:hAnsi="Arial" w:cs="Arial"/>
                <w:b/>
                <w:sz w:val="22"/>
                <w:szCs w:val="22"/>
                <w:u w:val="single"/>
              </w:rPr>
              <w:t>Jacobson, N.C.</w:t>
            </w:r>
            <w:r>
              <w:rPr>
                <w:rFonts w:ascii="Arial" w:eastAsia="Times New Roman" w:hAnsi="Arial" w:cs="Arial"/>
                <w:bCs/>
                <w:sz w:val="22"/>
                <w:szCs w:val="22"/>
              </w:rPr>
              <w:t xml:space="preserve"> </w:t>
            </w:r>
            <w:r w:rsidRPr="0070767C">
              <w:rPr>
                <w:rFonts w:ascii="Arial" w:eastAsia="Times New Roman" w:hAnsi="Arial" w:cs="Arial"/>
                <w:bCs/>
                <w:sz w:val="22"/>
                <w:szCs w:val="22"/>
              </w:rPr>
              <w:t>Digitally Filling the Access Gap in Mental Health Care: An Investigation of the Association between Rurality and Online Engagement with Validated Self-report Screens across the United States</w:t>
            </w:r>
            <w:r>
              <w:rPr>
                <w:rFonts w:ascii="Arial" w:eastAsia="Times New Roman" w:hAnsi="Arial" w:cs="Arial"/>
                <w:bCs/>
                <w:sz w:val="22"/>
                <w:szCs w:val="22"/>
              </w:rPr>
              <w:t xml:space="preserve">. </w:t>
            </w:r>
            <w:r w:rsidRPr="0070767C">
              <w:rPr>
                <w:rFonts w:ascii="Arial" w:eastAsia="Times New Roman" w:hAnsi="Arial" w:cs="Arial"/>
                <w:bCs/>
                <w:i/>
                <w:iCs/>
                <w:sz w:val="22"/>
                <w:szCs w:val="22"/>
              </w:rPr>
              <w:t>Revise and Resubmit, Journal of Psychiatric Research</w:t>
            </w:r>
            <w:r>
              <w:rPr>
                <w:rFonts w:ascii="Arial" w:eastAsia="Times New Roman" w:hAnsi="Arial" w:cs="Arial"/>
                <w:bCs/>
                <w:sz w:val="22"/>
                <w:szCs w:val="22"/>
              </w:rPr>
              <w:t xml:space="preserve">. </w:t>
            </w:r>
          </w:p>
          <w:p w14:paraId="73F7368E" w14:textId="2DB58313" w:rsidR="0070767C" w:rsidRPr="0070767C" w:rsidRDefault="0070767C" w:rsidP="004464D7">
            <w:pPr>
              <w:ind w:left="794" w:hanging="794"/>
              <w:rPr>
                <w:rFonts w:ascii="Arial" w:eastAsia="Times New Roman" w:hAnsi="Arial" w:cs="Arial"/>
                <w:bCs/>
                <w:sz w:val="22"/>
                <w:szCs w:val="22"/>
              </w:rPr>
            </w:pPr>
          </w:p>
        </w:tc>
      </w:tr>
      <w:tr w:rsidR="00746C87" w:rsidRPr="00BD0B97" w14:paraId="78241F7F" w14:textId="77777777" w:rsidTr="00783AC6">
        <w:tc>
          <w:tcPr>
            <w:tcW w:w="1345" w:type="dxa"/>
          </w:tcPr>
          <w:p w14:paraId="338766FA" w14:textId="1CD949D8" w:rsidR="00746C87" w:rsidRDefault="00746C87" w:rsidP="004464D7">
            <w:pPr>
              <w:rPr>
                <w:rFonts w:ascii="Arial" w:hAnsi="Arial" w:cs="Arial"/>
                <w:bCs/>
                <w:caps/>
                <w:sz w:val="22"/>
                <w:szCs w:val="22"/>
              </w:rPr>
            </w:pPr>
            <w:r>
              <w:rPr>
                <w:rFonts w:ascii="Arial" w:hAnsi="Arial" w:cs="Arial"/>
                <w:bCs/>
                <w:caps/>
                <w:sz w:val="22"/>
                <w:szCs w:val="22"/>
              </w:rPr>
              <w:t>8</w:t>
            </w:r>
          </w:p>
        </w:tc>
        <w:tc>
          <w:tcPr>
            <w:tcW w:w="8005" w:type="dxa"/>
          </w:tcPr>
          <w:p w14:paraId="5FB9F102" w14:textId="77777777" w:rsidR="00746C87" w:rsidRDefault="00746C87" w:rsidP="004464D7">
            <w:pPr>
              <w:ind w:left="794" w:hanging="794"/>
              <w:rPr>
                <w:rFonts w:ascii="Arial" w:eastAsia="Times New Roman" w:hAnsi="Arial" w:cs="Arial"/>
                <w:bCs/>
                <w:sz w:val="22"/>
                <w:szCs w:val="22"/>
              </w:rPr>
            </w:pPr>
            <w:proofErr w:type="spellStart"/>
            <w:r>
              <w:rPr>
                <w:rFonts w:ascii="Arial" w:eastAsia="Times New Roman" w:hAnsi="Arial" w:cs="Arial"/>
                <w:bCs/>
                <w:sz w:val="22"/>
                <w:szCs w:val="22"/>
              </w:rPr>
              <w:t>Gyorda</w:t>
            </w:r>
            <w:proofErr w:type="spellEnd"/>
            <w:r>
              <w:rPr>
                <w:rFonts w:ascii="Arial" w:eastAsia="Times New Roman" w:hAnsi="Arial" w:cs="Arial"/>
                <w:bCs/>
                <w:sz w:val="22"/>
                <w:szCs w:val="22"/>
              </w:rPr>
              <w:t xml:space="preserve">, J.A.*, </w:t>
            </w:r>
            <w:proofErr w:type="spellStart"/>
            <w:r>
              <w:rPr>
                <w:rFonts w:ascii="Arial" w:eastAsia="Times New Roman" w:hAnsi="Arial" w:cs="Arial"/>
                <w:bCs/>
                <w:sz w:val="22"/>
                <w:szCs w:val="22"/>
              </w:rPr>
              <w:t>Lekkas</w:t>
            </w:r>
            <w:proofErr w:type="spellEnd"/>
            <w:r>
              <w:rPr>
                <w:rFonts w:ascii="Arial" w:eastAsia="Times New Roman" w:hAnsi="Arial" w:cs="Arial"/>
                <w:bCs/>
                <w:sz w:val="22"/>
                <w:szCs w:val="22"/>
              </w:rPr>
              <w:t xml:space="preserve">, D.*, Price, G.*, &amp; </w:t>
            </w:r>
            <w:r w:rsidRPr="00746C87">
              <w:rPr>
                <w:rFonts w:ascii="Arial" w:eastAsia="Times New Roman" w:hAnsi="Arial" w:cs="Arial"/>
                <w:b/>
                <w:sz w:val="22"/>
                <w:szCs w:val="22"/>
                <w:u w:val="single"/>
              </w:rPr>
              <w:t xml:space="preserve">Jacobson, N.C. </w:t>
            </w:r>
            <w:r w:rsidRPr="00746C87">
              <w:rPr>
                <w:rFonts w:ascii="Arial" w:eastAsia="Times New Roman" w:hAnsi="Arial" w:cs="Arial"/>
                <w:bCs/>
                <w:sz w:val="22"/>
                <w:szCs w:val="22"/>
              </w:rPr>
              <w:t>Evaluating the impact of mask mandates and political party on mental health search behavior in the United States during the COVID-19 pandemic: A generalized additive mixed model framework</w:t>
            </w:r>
            <w:r>
              <w:rPr>
                <w:rFonts w:ascii="Arial" w:eastAsia="Times New Roman" w:hAnsi="Arial" w:cs="Arial"/>
                <w:bCs/>
                <w:sz w:val="22"/>
                <w:szCs w:val="22"/>
              </w:rPr>
              <w:t xml:space="preserve">. </w:t>
            </w:r>
            <w:r w:rsidRPr="00746C87">
              <w:rPr>
                <w:rFonts w:ascii="Arial" w:eastAsia="Times New Roman" w:hAnsi="Arial" w:cs="Arial"/>
                <w:bCs/>
                <w:i/>
                <w:iCs/>
                <w:sz w:val="22"/>
                <w:szCs w:val="22"/>
              </w:rPr>
              <w:t>Revise and Resubmit, Journal of Medical Internet Research (JMIR)</w:t>
            </w:r>
            <w:r>
              <w:rPr>
                <w:rFonts w:ascii="Arial" w:eastAsia="Times New Roman" w:hAnsi="Arial" w:cs="Arial"/>
                <w:bCs/>
                <w:sz w:val="22"/>
                <w:szCs w:val="22"/>
              </w:rPr>
              <w:t xml:space="preserve">. </w:t>
            </w:r>
          </w:p>
          <w:p w14:paraId="6C8652D1" w14:textId="02465866" w:rsidR="00746C87" w:rsidRPr="00746C87" w:rsidRDefault="00746C87" w:rsidP="004464D7">
            <w:pPr>
              <w:ind w:left="794" w:hanging="794"/>
              <w:rPr>
                <w:rFonts w:ascii="Arial" w:eastAsia="Times New Roman" w:hAnsi="Arial" w:cs="Arial"/>
                <w:bCs/>
                <w:sz w:val="22"/>
                <w:szCs w:val="22"/>
              </w:rPr>
            </w:pPr>
          </w:p>
        </w:tc>
      </w:tr>
      <w:tr w:rsidR="004464D7" w:rsidRPr="00BD0B97" w14:paraId="2994D802" w14:textId="77777777" w:rsidTr="00783AC6">
        <w:tc>
          <w:tcPr>
            <w:tcW w:w="1345" w:type="dxa"/>
          </w:tcPr>
          <w:p w14:paraId="2828DA2C" w14:textId="107089C1" w:rsidR="004464D7" w:rsidRDefault="004464D7" w:rsidP="004464D7">
            <w:pPr>
              <w:rPr>
                <w:rFonts w:ascii="Arial" w:hAnsi="Arial" w:cs="Arial"/>
                <w:bCs/>
                <w:caps/>
                <w:sz w:val="22"/>
                <w:szCs w:val="22"/>
              </w:rPr>
            </w:pPr>
            <w:r>
              <w:rPr>
                <w:rFonts w:ascii="Arial" w:hAnsi="Arial" w:cs="Arial"/>
                <w:bCs/>
                <w:caps/>
                <w:sz w:val="22"/>
                <w:szCs w:val="22"/>
              </w:rPr>
              <w:t>7</w:t>
            </w:r>
          </w:p>
        </w:tc>
        <w:tc>
          <w:tcPr>
            <w:tcW w:w="8005" w:type="dxa"/>
          </w:tcPr>
          <w:p w14:paraId="77E67780" w14:textId="77777777" w:rsidR="004464D7" w:rsidRDefault="004464D7" w:rsidP="004464D7">
            <w:pPr>
              <w:ind w:left="794" w:hanging="794"/>
              <w:rPr>
                <w:rFonts w:ascii="Arial" w:eastAsia="Times New Roman" w:hAnsi="Arial" w:cs="Arial"/>
                <w:bCs/>
                <w:sz w:val="22"/>
                <w:szCs w:val="22"/>
              </w:rPr>
            </w:pPr>
            <w:r w:rsidRPr="00B86BFC">
              <w:rPr>
                <w:rFonts w:ascii="Arial" w:eastAsia="Times New Roman" w:hAnsi="Arial" w:cs="Arial"/>
                <w:b/>
                <w:sz w:val="22"/>
                <w:szCs w:val="22"/>
                <w:u w:val="single"/>
              </w:rPr>
              <w:t>Jacobson, N.C.,</w:t>
            </w:r>
            <w:r w:rsidRPr="00B86BFC">
              <w:rPr>
                <w:rFonts w:ascii="Arial" w:eastAsia="Times New Roman" w:hAnsi="Arial" w:cs="Arial"/>
                <w:bCs/>
                <w:sz w:val="22"/>
                <w:szCs w:val="22"/>
              </w:rPr>
              <w:t xml:space="preserve"> Abreu, V., &amp; Limb, A.N. Using Wearables to Predict Clinical Anxiety: Digital Biomarkers of Sleep are able to Accurately Predict Anxiety Symptom Severity. </w:t>
            </w:r>
          </w:p>
          <w:p w14:paraId="42469A28" w14:textId="77777777" w:rsidR="004464D7" w:rsidRPr="00B86BFC" w:rsidRDefault="004464D7" w:rsidP="004464D7">
            <w:pPr>
              <w:ind w:left="794" w:hanging="794"/>
              <w:rPr>
                <w:rFonts w:ascii="Arial" w:eastAsia="Times New Roman" w:hAnsi="Arial" w:cs="Arial"/>
                <w:b/>
                <w:sz w:val="22"/>
                <w:szCs w:val="22"/>
                <w:u w:val="single"/>
              </w:rPr>
            </w:pPr>
          </w:p>
        </w:tc>
      </w:tr>
      <w:tr w:rsidR="004464D7" w:rsidRPr="00BD0B97" w14:paraId="73E91910" w14:textId="77777777" w:rsidTr="00783AC6">
        <w:tc>
          <w:tcPr>
            <w:tcW w:w="1345" w:type="dxa"/>
          </w:tcPr>
          <w:p w14:paraId="56A51982" w14:textId="5C7C3998" w:rsidR="004464D7" w:rsidRPr="00B86BFC" w:rsidRDefault="004464D7" w:rsidP="004464D7">
            <w:pPr>
              <w:rPr>
                <w:rFonts w:ascii="Arial" w:hAnsi="Arial" w:cs="Arial"/>
                <w:bCs/>
                <w:caps/>
                <w:sz w:val="22"/>
                <w:szCs w:val="22"/>
              </w:rPr>
            </w:pPr>
            <w:r>
              <w:rPr>
                <w:rFonts w:ascii="Arial" w:hAnsi="Arial" w:cs="Arial"/>
                <w:bCs/>
                <w:caps/>
                <w:sz w:val="22"/>
                <w:szCs w:val="22"/>
              </w:rPr>
              <w:t>6</w:t>
            </w:r>
          </w:p>
        </w:tc>
        <w:tc>
          <w:tcPr>
            <w:tcW w:w="8005" w:type="dxa"/>
          </w:tcPr>
          <w:p w14:paraId="7D617AB1" w14:textId="77777777" w:rsidR="004464D7" w:rsidRDefault="004464D7" w:rsidP="004464D7">
            <w:pPr>
              <w:ind w:left="794" w:hanging="794"/>
              <w:rPr>
                <w:rFonts w:ascii="Arial" w:eastAsia="Times New Roman" w:hAnsi="Arial" w:cs="Arial"/>
                <w:sz w:val="22"/>
                <w:szCs w:val="22"/>
              </w:rPr>
            </w:pPr>
            <w:r w:rsidRPr="00B86BFC">
              <w:rPr>
                <w:rFonts w:ascii="Arial" w:eastAsia="Times New Roman" w:hAnsi="Arial" w:cs="Arial"/>
                <w:b/>
                <w:sz w:val="22"/>
                <w:szCs w:val="22"/>
                <w:u w:val="single"/>
              </w:rPr>
              <w:t>Jacobson, N. C.</w:t>
            </w:r>
            <w:r w:rsidRPr="00B86BFC">
              <w:rPr>
                <w:rFonts w:ascii="Arial" w:eastAsia="Times New Roman" w:hAnsi="Arial" w:cs="Arial"/>
                <w:sz w:val="22"/>
                <w:szCs w:val="22"/>
              </w:rPr>
              <w:t xml:space="preserve"> &amp; Wilhelm, S.</w:t>
            </w:r>
            <w:r w:rsidRPr="00B86BFC">
              <w:rPr>
                <w:rFonts w:ascii="Arial" w:hAnsi="Arial" w:cs="Arial"/>
                <w:sz w:val="22"/>
                <w:szCs w:val="22"/>
              </w:rPr>
              <w:t xml:space="preserve"> </w:t>
            </w:r>
            <w:r w:rsidRPr="00B86BFC">
              <w:rPr>
                <w:rFonts w:ascii="Arial" w:eastAsia="Times New Roman" w:hAnsi="Arial" w:cs="Arial"/>
                <w:sz w:val="22"/>
                <w:szCs w:val="22"/>
              </w:rPr>
              <w:t>Large Open Trial of a Personalized Smartphone Intervention: Using Digital Phenotyping to Deliver Personalized Feedback on Maintenance Factors Reduce Anxiety and Depressive Affect in Daily Life.</w:t>
            </w:r>
          </w:p>
          <w:p w14:paraId="54EF1AEF" w14:textId="3DC6596D" w:rsidR="004464D7" w:rsidRPr="00B86BFC" w:rsidRDefault="004464D7" w:rsidP="004464D7">
            <w:pPr>
              <w:ind w:left="794" w:hanging="794"/>
              <w:rPr>
                <w:rFonts w:ascii="Arial" w:eastAsia="Times New Roman" w:hAnsi="Arial" w:cs="Arial"/>
                <w:b/>
                <w:sz w:val="22"/>
                <w:szCs w:val="22"/>
                <w:u w:val="single"/>
              </w:rPr>
            </w:pPr>
          </w:p>
        </w:tc>
      </w:tr>
      <w:tr w:rsidR="004464D7" w:rsidRPr="00BD0B97" w14:paraId="04D18DB6" w14:textId="77777777" w:rsidTr="00783AC6">
        <w:tc>
          <w:tcPr>
            <w:tcW w:w="1345" w:type="dxa"/>
          </w:tcPr>
          <w:p w14:paraId="50737DA3" w14:textId="1CEE7ED4" w:rsidR="004464D7" w:rsidRPr="00B86BFC" w:rsidRDefault="004464D7" w:rsidP="004464D7">
            <w:pPr>
              <w:rPr>
                <w:rFonts w:ascii="Arial" w:hAnsi="Arial" w:cs="Arial"/>
                <w:bCs/>
                <w:caps/>
                <w:sz w:val="22"/>
                <w:szCs w:val="22"/>
              </w:rPr>
            </w:pPr>
            <w:r>
              <w:rPr>
                <w:rFonts w:ascii="Arial" w:hAnsi="Arial" w:cs="Arial"/>
                <w:bCs/>
                <w:caps/>
                <w:sz w:val="22"/>
                <w:szCs w:val="22"/>
              </w:rPr>
              <w:t>5</w:t>
            </w:r>
          </w:p>
        </w:tc>
        <w:tc>
          <w:tcPr>
            <w:tcW w:w="8005" w:type="dxa"/>
          </w:tcPr>
          <w:p w14:paraId="45FA7306" w14:textId="77777777" w:rsidR="004464D7" w:rsidRDefault="004464D7" w:rsidP="004464D7">
            <w:pPr>
              <w:ind w:left="794" w:hanging="794"/>
              <w:rPr>
                <w:rFonts w:ascii="Arial" w:eastAsia="Times New Roman" w:hAnsi="Arial" w:cs="Arial"/>
                <w:sz w:val="22"/>
                <w:szCs w:val="22"/>
              </w:rPr>
            </w:pPr>
            <w:r w:rsidRPr="00B86BFC">
              <w:rPr>
                <w:rFonts w:ascii="Arial" w:eastAsia="Times New Roman" w:hAnsi="Arial" w:cs="Arial"/>
                <w:b/>
                <w:bCs/>
                <w:sz w:val="22"/>
                <w:szCs w:val="22"/>
                <w:u w:val="single"/>
              </w:rPr>
              <w:t>Jacobson</w:t>
            </w:r>
            <w:r w:rsidRPr="00B86BFC">
              <w:rPr>
                <w:rFonts w:ascii="Arial" w:eastAsia="Times New Roman" w:hAnsi="Arial" w:cs="Arial"/>
                <w:b/>
                <w:sz w:val="22"/>
                <w:szCs w:val="22"/>
                <w:u w:val="single"/>
              </w:rPr>
              <w:t>, N.C.</w:t>
            </w:r>
            <w:r w:rsidRPr="00B86BFC">
              <w:rPr>
                <w:rFonts w:ascii="Arial" w:eastAsia="Times New Roman" w:hAnsi="Arial" w:cs="Arial"/>
                <w:sz w:val="22"/>
                <w:szCs w:val="22"/>
              </w:rPr>
              <w:t xml:space="preserve"> &amp; Newman, M.G. </w:t>
            </w:r>
            <w:bookmarkStart w:id="7" w:name="_Hlk520223565"/>
            <w:r w:rsidRPr="00B86BFC">
              <w:rPr>
                <w:rFonts w:ascii="Arial" w:eastAsia="Times New Roman" w:hAnsi="Arial" w:cs="Arial"/>
                <w:sz w:val="22"/>
                <w:szCs w:val="22"/>
              </w:rPr>
              <w:t>Anxious Moods as a Risk Factor for Depressed Moods: An Ecological Momentary Assessment of Those with Clinical Anxiety and Depression</w:t>
            </w:r>
            <w:bookmarkEnd w:id="7"/>
            <w:r w:rsidRPr="00B86BFC">
              <w:rPr>
                <w:rFonts w:ascii="Arial" w:eastAsia="Times New Roman" w:hAnsi="Arial" w:cs="Arial"/>
                <w:sz w:val="22"/>
                <w:szCs w:val="22"/>
              </w:rPr>
              <w:t>.</w:t>
            </w:r>
          </w:p>
          <w:p w14:paraId="31F450EE" w14:textId="1FACDF2D" w:rsidR="004464D7" w:rsidRPr="00B86BFC" w:rsidRDefault="004464D7" w:rsidP="004464D7">
            <w:pPr>
              <w:ind w:left="794" w:hanging="794"/>
              <w:rPr>
                <w:rFonts w:ascii="Arial" w:eastAsia="Times New Roman" w:hAnsi="Arial" w:cs="Arial"/>
                <w:b/>
                <w:sz w:val="22"/>
                <w:szCs w:val="22"/>
                <w:u w:val="single"/>
              </w:rPr>
            </w:pPr>
          </w:p>
        </w:tc>
      </w:tr>
      <w:tr w:rsidR="004464D7" w:rsidRPr="00BD0B97" w14:paraId="18A8BDD9" w14:textId="77777777" w:rsidTr="00783AC6">
        <w:tc>
          <w:tcPr>
            <w:tcW w:w="1345" w:type="dxa"/>
          </w:tcPr>
          <w:p w14:paraId="20C0366A" w14:textId="59FAEA82" w:rsidR="004464D7" w:rsidRPr="00B86BFC" w:rsidRDefault="004464D7" w:rsidP="004464D7">
            <w:pPr>
              <w:rPr>
                <w:rFonts w:ascii="Arial" w:hAnsi="Arial" w:cs="Arial"/>
                <w:bCs/>
                <w:caps/>
                <w:sz w:val="22"/>
                <w:szCs w:val="22"/>
              </w:rPr>
            </w:pPr>
            <w:r>
              <w:rPr>
                <w:rFonts w:ascii="Arial" w:hAnsi="Arial" w:cs="Arial"/>
                <w:bCs/>
                <w:caps/>
                <w:sz w:val="22"/>
                <w:szCs w:val="22"/>
              </w:rPr>
              <w:t>4</w:t>
            </w:r>
          </w:p>
        </w:tc>
        <w:tc>
          <w:tcPr>
            <w:tcW w:w="8005" w:type="dxa"/>
          </w:tcPr>
          <w:p w14:paraId="339A631B" w14:textId="77777777" w:rsidR="004464D7" w:rsidRDefault="004464D7" w:rsidP="004464D7">
            <w:pPr>
              <w:ind w:left="794" w:hanging="794"/>
              <w:rPr>
                <w:rFonts w:ascii="Arial" w:eastAsia="Times New Roman" w:hAnsi="Arial" w:cs="Arial"/>
                <w:sz w:val="22"/>
                <w:szCs w:val="22"/>
              </w:rPr>
            </w:pPr>
            <w:proofErr w:type="spellStart"/>
            <w:r w:rsidRPr="00B86BFC">
              <w:rPr>
                <w:rFonts w:ascii="Arial" w:eastAsia="Times New Roman" w:hAnsi="Arial" w:cs="Arial"/>
                <w:sz w:val="22"/>
                <w:szCs w:val="22"/>
              </w:rPr>
              <w:t>Zanail</w:t>
            </w:r>
            <w:proofErr w:type="spellEnd"/>
            <w:r w:rsidRPr="00B86BFC">
              <w:rPr>
                <w:rFonts w:ascii="Arial" w:eastAsia="Times New Roman" w:hAnsi="Arial" w:cs="Arial"/>
                <w:sz w:val="22"/>
                <w:szCs w:val="22"/>
              </w:rPr>
              <w:t xml:space="preserve">, H.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Reliability (or Lack Thereof) of Smartphone-Delivered Visual Dot Probe Attention Bias Indices. </w:t>
            </w:r>
            <w:proofErr w:type="spellStart"/>
            <w:r w:rsidRPr="00B86BFC">
              <w:rPr>
                <w:rFonts w:ascii="Arial" w:eastAsia="Times New Roman" w:hAnsi="Arial" w:cs="Arial"/>
                <w:sz w:val="22"/>
                <w:szCs w:val="22"/>
              </w:rPr>
              <w:t>doi</w:t>
            </w:r>
            <w:proofErr w:type="spellEnd"/>
            <w:r w:rsidRPr="00B86BFC">
              <w:rPr>
                <w:rFonts w:ascii="Arial" w:eastAsia="Times New Roman" w:hAnsi="Arial" w:cs="Arial"/>
                <w:sz w:val="22"/>
                <w:szCs w:val="22"/>
              </w:rPr>
              <w:t xml:space="preserve">: </w:t>
            </w:r>
            <w:hyperlink r:id="rId84" w:history="1">
              <w:r w:rsidRPr="00B86BFC">
                <w:rPr>
                  <w:rStyle w:val="Hyperlink"/>
                  <w:rFonts w:ascii="Arial" w:eastAsia="Times New Roman" w:hAnsi="Arial" w:cs="Arial"/>
                  <w:sz w:val="22"/>
                  <w:szCs w:val="22"/>
                </w:rPr>
                <w:t>https://doi.org/10.31219/osf.io/gj4eq</w:t>
              </w:r>
            </w:hyperlink>
            <w:r w:rsidRPr="00B86BFC">
              <w:rPr>
                <w:rFonts w:ascii="Arial" w:eastAsia="Times New Roman" w:hAnsi="Arial" w:cs="Arial"/>
                <w:sz w:val="22"/>
                <w:szCs w:val="22"/>
              </w:rPr>
              <w:t xml:space="preserve"> </w:t>
            </w:r>
          </w:p>
          <w:p w14:paraId="20A297DD" w14:textId="3E17D6DB" w:rsidR="004464D7" w:rsidRPr="00B86BFC" w:rsidRDefault="004464D7" w:rsidP="004464D7">
            <w:pPr>
              <w:ind w:left="794" w:hanging="794"/>
              <w:rPr>
                <w:rFonts w:ascii="Arial" w:eastAsia="Times New Roman" w:hAnsi="Arial" w:cs="Arial"/>
                <w:b/>
                <w:sz w:val="22"/>
                <w:szCs w:val="22"/>
                <w:u w:val="single"/>
              </w:rPr>
            </w:pPr>
          </w:p>
        </w:tc>
      </w:tr>
      <w:tr w:rsidR="004464D7" w:rsidRPr="00BD0B97" w14:paraId="48AB9F07" w14:textId="77777777" w:rsidTr="00783AC6">
        <w:tc>
          <w:tcPr>
            <w:tcW w:w="1345" w:type="dxa"/>
          </w:tcPr>
          <w:p w14:paraId="1C87E907" w14:textId="5891BFEF" w:rsidR="004464D7" w:rsidRPr="00B86BFC" w:rsidRDefault="004464D7" w:rsidP="004464D7">
            <w:pPr>
              <w:rPr>
                <w:rFonts w:ascii="Arial" w:hAnsi="Arial" w:cs="Arial"/>
                <w:bCs/>
                <w:caps/>
                <w:sz w:val="22"/>
                <w:szCs w:val="22"/>
              </w:rPr>
            </w:pPr>
            <w:r>
              <w:rPr>
                <w:rFonts w:ascii="Arial" w:hAnsi="Arial" w:cs="Arial"/>
                <w:bCs/>
                <w:caps/>
                <w:sz w:val="22"/>
                <w:szCs w:val="22"/>
              </w:rPr>
              <w:lastRenderedPageBreak/>
              <w:t>3</w:t>
            </w:r>
          </w:p>
        </w:tc>
        <w:tc>
          <w:tcPr>
            <w:tcW w:w="8005" w:type="dxa"/>
          </w:tcPr>
          <w:p w14:paraId="4BE0DD25" w14:textId="77777777" w:rsidR="004464D7" w:rsidRDefault="004464D7" w:rsidP="004464D7">
            <w:pPr>
              <w:ind w:left="794" w:hanging="794"/>
              <w:rPr>
                <w:rFonts w:ascii="Arial" w:eastAsia="Times New Roman" w:hAnsi="Arial" w:cs="Arial"/>
                <w:sz w:val="22"/>
                <w:szCs w:val="22"/>
              </w:rPr>
            </w:pPr>
            <w:r w:rsidRPr="00B86BFC">
              <w:rPr>
                <w:rFonts w:ascii="Arial" w:eastAsia="Times New Roman" w:hAnsi="Arial" w:cs="Arial"/>
                <w:sz w:val="22"/>
                <w:szCs w:val="22"/>
              </w:rPr>
              <w:t xml:space="preserve">Wu, K.*, McFadden, J.* &amp;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Determining Timing Effects of </w:t>
            </w:r>
            <w:proofErr w:type="spellStart"/>
            <w:r w:rsidRPr="00B86BFC">
              <w:rPr>
                <w:rFonts w:ascii="Arial" w:eastAsia="Times New Roman" w:hAnsi="Arial" w:cs="Arial"/>
                <w:sz w:val="22"/>
                <w:szCs w:val="22"/>
              </w:rPr>
              <w:t>Microrandomized</w:t>
            </w:r>
            <w:proofErr w:type="spellEnd"/>
            <w:r w:rsidRPr="00B86BFC">
              <w:rPr>
                <w:rFonts w:ascii="Arial" w:eastAsia="Times New Roman" w:hAnsi="Arial" w:cs="Arial"/>
                <w:sz w:val="22"/>
                <w:szCs w:val="22"/>
              </w:rPr>
              <w:t xml:space="preserve"> Trials Using Intensive Longitudinal Data and the Differential Time-Varying Effect Model. </w:t>
            </w:r>
            <w:proofErr w:type="spellStart"/>
            <w:r w:rsidRPr="00B86BFC">
              <w:rPr>
                <w:rFonts w:ascii="Arial" w:eastAsia="Times New Roman" w:hAnsi="Arial" w:cs="Arial"/>
                <w:sz w:val="22"/>
                <w:szCs w:val="22"/>
              </w:rPr>
              <w:t>doi</w:t>
            </w:r>
            <w:proofErr w:type="spellEnd"/>
            <w:r w:rsidRPr="00B86BFC">
              <w:rPr>
                <w:rFonts w:ascii="Arial" w:eastAsia="Times New Roman" w:hAnsi="Arial" w:cs="Arial"/>
                <w:sz w:val="22"/>
                <w:szCs w:val="22"/>
              </w:rPr>
              <w:t xml:space="preserve">: </w:t>
            </w:r>
            <w:hyperlink r:id="rId85" w:history="1">
              <w:r w:rsidRPr="00B86BFC">
                <w:rPr>
                  <w:rStyle w:val="Hyperlink"/>
                  <w:rFonts w:ascii="Arial" w:eastAsia="Times New Roman" w:hAnsi="Arial" w:cs="Arial"/>
                  <w:sz w:val="22"/>
                  <w:szCs w:val="22"/>
                </w:rPr>
                <w:t>https://doi.org/10.31234/osf.io/bt93s</w:t>
              </w:r>
            </w:hyperlink>
            <w:r w:rsidRPr="00B86BFC">
              <w:rPr>
                <w:rFonts w:ascii="Arial" w:eastAsia="Times New Roman" w:hAnsi="Arial" w:cs="Arial"/>
                <w:sz w:val="22"/>
                <w:szCs w:val="22"/>
              </w:rPr>
              <w:t xml:space="preserve"> </w:t>
            </w:r>
          </w:p>
          <w:p w14:paraId="112161A5" w14:textId="44D8CA97" w:rsidR="004464D7" w:rsidRPr="00B86BFC" w:rsidRDefault="004464D7" w:rsidP="004464D7">
            <w:pPr>
              <w:ind w:left="794" w:hanging="794"/>
              <w:rPr>
                <w:rFonts w:ascii="Arial" w:eastAsia="Times New Roman" w:hAnsi="Arial" w:cs="Arial"/>
                <w:b/>
                <w:sz w:val="22"/>
                <w:szCs w:val="22"/>
                <w:u w:val="single"/>
              </w:rPr>
            </w:pPr>
          </w:p>
        </w:tc>
      </w:tr>
      <w:tr w:rsidR="004464D7" w:rsidRPr="00BD0B97" w14:paraId="47F2C03B" w14:textId="77777777" w:rsidTr="00783AC6">
        <w:tc>
          <w:tcPr>
            <w:tcW w:w="1345" w:type="dxa"/>
          </w:tcPr>
          <w:p w14:paraId="3D8F4AAF" w14:textId="5904A3F8" w:rsidR="004464D7" w:rsidRPr="00B86BFC" w:rsidRDefault="004464D7" w:rsidP="004464D7">
            <w:pPr>
              <w:rPr>
                <w:rFonts w:ascii="Arial" w:hAnsi="Arial" w:cs="Arial"/>
                <w:bCs/>
                <w:caps/>
                <w:sz w:val="22"/>
                <w:szCs w:val="22"/>
              </w:rPr>
            </w:pPr>
            <w:r>
              <w:rPr>
                <w:rFonts w:ascii="Arial" w:hAnsi="Arial" w:cs="Arial"/>
                <w:bCs/>
                <w:caps/>
                <w:sz w:val="22"/>
                <w:szCs w:val="22"/>
              </w:rPr>
              <w:t>2</w:t>
            </w:r>
          </w:p>
        </w:tc>
        <w:tc>
          <w:tcPr>
            <w:tcW w:w="8005" w:type="dxa"/>
          </w:tcPr>
          <w:p w14:paraId="52B9263B" w14:textId="77777777" w:rsidR="004464D7" w:rsidRDefault="004464D7" w:rsidP="004464D7">
            <w:pPr>
              <w:ind w:left="794" w:hanging="794"/>
              <w:rPr>
                <w:rFonts w:ascii="Arial" w:eastAsia="Times New Roman" w:hAnsi="Arial" w:cs="Arial"/>
                <w:sz w:val="22"/>
                <w:szCs w:val="22"/>
              </w:rPr>
            </w:pPr>
            <w:r w:rsidRPr="00B86BFC">
              <w:rPr>
                <w:rFonts w:ascii="Arial" w:eastAsia="Times New Roman" w:hAnsi="Arial" w:cs="Arial"/>
                <w:sz w:val="22"/>
                <w:szCs w:val="22"/>
              </w:rPr>
              <w:t xml:space="preserve">Wang, Y.*, Abreu, V.*, </w:t>
            </w:r>
            <w:proofErr w:type="spellStart"/>
            <w:r w:rsidRPr="00B86BFC">
              <w:rPr>
                <w:rFonts w:ascii="Arial" w:eastAsia="Times New Roman" w:hAnsi="Arial" w:cs="Arial"/>
                <w:sz w:val="22"/>
                <w:szCs w:val="22"/>
              </w:rPr>
              <w:t>Faddenn</w:t>
            </w:r>
            <w:proofErr w:type="spellEnd"/>
            <w:r w:rsidRPr="00B86BFC">
              <w:rPr>
                <w:rFonts w:ascii="Arial" w:eastAsia="Times New Roman" w:hAnsi="Arial" w:cs="Arial"/>
                <w:sz w:val="22"/>
                <w:szCs w:val="22"/>
              </w:rPr>
              <w:t xml:space="preserve">, J.*, Bhattacharya, S.*&amp; </w:t>
            </w:r>
            <w:r w:rsidRPr="00B86BFC">
              <w:rPr>
                <w:rFonts w:ascii="Arial" w:eastAsia="Times New Roman" w:hAnsi="Arial" w:cs="Arial"/>
                <w:b/>
                <w:bCs/>
                <w:sz w:val="22"/>
                <w:szCs w:val="22"/>
                <w:u w:val="single"/>
              </w:rPr>
              <w:t>Jacobson, N.C.</w:t>
            </w:r>
            <w:r w:rsidRPr="00B86BFC">
              <w:rPr>
                <w:rFonts w:ascii="Arial" w:eastAsia="Times New Roman" w:hAnsi="Arial" w:cs="Arial"/>
                <w:sz w:val="22"/>
                <w:szCs w:val="22"/>
              </w:rPr>
              <w:t xml:space="preserve">  Anxiety Disorders Strongly Predict an Increased Risk of Developing Eating Disorders: An Investigation of Bidirectional Sequential Comorbidity within a Large Nationally Representative Sample of Adults in the United States</w:t>
            </w:r>
          </w:p>
          <w:p w14:paraId="1BCAA398" w14:textId="507C7C4B" w:rsidR="004464D7" w:rsidRPr="00B86BFC" w:rsidRDefault="004464D7" w:rsidP="004464D7">
            <w:pPr>
              <w:ind w:left="794" w:hanging="794"/>
              <w:rPr>
                <w:rFonts w:ascii="Arial" w:eastAsia="Times New Roman" w:hAnsi="Arial" w:cs="Arial"/>
                <w:b/>
                <w:sz w:val="22"/>
                <w:szCs w:val="22"/>
              </w:rPr>
            </w:pPr>
          </w:p>
        </w:tc>
      </w:tr>
      <w:tr w:rsidR="004464D7" w:rsidRPr="00BD0B97" w14:paraId="675E88B8" w14:textId="77777777" w:rsidTr="00783AC6">
        <w:tc>
          <w:tcPr>
            <w:tcW w:w="1345" w:type="dxa"/>
          </w:tcPr>
          <w:p w14:paraId="3B0AA37A" w14:textId="41908D5E" w:rsidR="004464D7" w:rsidRDefault="004464D7" w:rsidP="004464D7">
            <w:pPr>
              <w:rPr>
                <w:rFonts w:ascii="Arial" w:hAnsi="Arial" w:cs="Arial"/>
                <w:bCs/>
                <w:caps/>
                <w:sz w:val="22"/>
                <w:szCs w:val="22"/>
              </w:rPr>
            </w:pPr>
            <w:r>
              <w:rPr>
                <w:rFonts w:ascii="Arial" w:hAnsi="Arial" w:cs="Arial"/>
                <w:bCs/>
                <w:caps/>
                <w:sz w:val="22"/>
                <w:szCs w:val="22"/>
              </w:rPr>
              <w:t>1</w:t>
            </w:r>
          </w:p>
        </w:tc>
        <w:tc>
          <w:tcPr>
            <w:tcW w:w="8005" w:type="dxa"/>
          </w:tcPr>
          <w:p w14:paraId="222E5ACF" w14:textId="2C0B1E27" w:rsidR="004464D7" w:rsidRPr="00B86BFC" w:rsidRDefault="004464D7" w:rsidP="004464D7">
            <w:pPr>
              <w:ind w:left="794" w:hanging="794"/>
              <w:rPr>
                <w:rFonts w:ascii="Arial" w:eastAsia="Times New Roman" w:hAnsi="Arial" w:cs="Arial"/>
                <w:sz w:val="22"/>
                <w:szCs w:val="22"/>
              </w:rPr>
            </w:pPr>
            <w:proofErr w:type="spellStart"/>
            <w:r>
              <w:rPr>
                <w:rFonts w:ascii="Arial" w:eastAsia="Times New Roman" w:hAnsi="Arial" w:cs="Arial"/>
                <w:sz w:val="22"/>
                <w:szCs w:val="22"/>
              </w:rPr>
              <w:t>Nemesure</w:t>
            </w:r>
            <w:proofErr w:type="spellEnd"/>
            <w:r>
              <w:rPr>
                <w:rFonts w:ascii="Arial" w:eastAsia="Times New Roman" w:hAnsi="Arial" w:cs="Arial"/>
                <w:sz w:val="22"/>
                <w:szCs w:val="22"/>
              </w:rPr>
              <w:t xml:space="preserve">, M.D.*, Park, C.*, Morris, R., Chan, W. Fitzsimmons-Craft, E.E., </w:t>
            </w:r>
            <w:proofErr w:type="spellStart"/>
            <w:r>
              <w:rPr>
                <w:rFonts w:ascii="Arial" w:eastAsia="Times New Roman" w:hAnsi="Arial" w:cs="Arial"/>
                <w:sz w:val="22"/>
                <w:szCs w:val="22"/>
              </w:rPr>
              <w:t>Rackoff</w:t>
            </w:r>
            <w:proofErr w:type="spellEnd"/>
            <w:r>
              <w:rPr>
                <w:rFonts w:ascii="Arial" w:eastAsia="Times New Roman" w:hAnsi="Arial" w:cs="Arial"/>
                <w:sz w:val="22"/>
                <w:szCs w:val="22"/>
              </w:rPr>
              <w:t xml:space="preserve">, C.G., Fowler, L., Taylor, C.B., &amp; </w:t>
            </w:r>
            <w:r w:rsidRPr="00917D51">
              <w:rPr>
                <w:rFonts w:ascii="Arial" w:eastAsia="Times New Roman" w:hAnsi="Arial" w:cs="Arial"/>
                <w:b/>
                <w:bCs/>
                <w:sz w:val="22"/>
                <w:szCs w:val="22"/>
                <w:u w:val="single"/>
              </w:rPr>
              <w:t>Jacobson, N.C.</w:t>
            </w:r>
            <w:r>
              <w:rPr>
                <w:rFonts w:ascii="Arial" w:eastAsia="Times New Roman" w:hAnsi="Arial" w:cs="Arial"/>
                <w:sz w:val="22"/>
                <w:szCs w:val="22"/>
              </w:rPr>
              <w:t xml:space="preserve"> </w:t>
            </w:r>
            <w:r w:rsidRPr="00917D51">
              <w:rPr>
                <w:rFonts w:ascii="Arial" w:eastAsia="Times New Roman" w:hAnsi="Arial" w:cs="Arial"/>
                <w:sz w:val="22"/>
                <w:szCs w:val="22"/>
              </w:rPr>
              <w:t>Evaluating the Effectiveness of a Single Session Digital Intervention for Body Image Concerns</w:t>
            </w:r>
          </w:p>
        </w:tc>
      </w:tr>
    </w:tbl>
    <w:p w14:paraId="49457676" w14:textId="2B9D12EF" w:rsidR="00E01E04" w:rsidRDefault="00E01E04" w:rsidP="0076324D">
      <w:pPr>
        <w:tabs>
          <w:tab w:val="left" w:pos="1530"/>
          <w:tab w:val="left" w:pos="4590"/>
          <w:tab w:val="left" w:pos="6840"/>
        </w:tabs>
        <w:ind w:left="1530" w:hanging="1530"/>
        <w:rPr>
          <w:rFonts w:ascii="Arial" w:hAnsi="Arial" w:cs="Arial"/>
          <w:b/>
          <w:sz w:val="22"/>
          <w:szCs w:val="22"/>
        </w:rPr>
      </w:pPr>
    </w:p>
    <w:p w14:paraId="43EC277A" w14:textId="3ED6474F" w:rsidR="00685A7C" w:rsidRDefault="00685A7C" w:rsidP="0076324D">
      <w:pPr>
        <w:tabs>
          <w:tab w:val="left" w:pos="1530"/>
          <w:tab w:val="left" w:pos="4590"/>
          <w:tab w:val="left" w:pos="6840"/>
        </w:tabs>
        <w:ind w:left="1530" w:hanging="1530"/>
        <w:rPr>
          <w:rFonts w:ascii="Arial" w:hAnsi="Arial" w:cs="Arial"/>
          <w:b/>
          <w:sz w:val="22"/>
          <w:szCs w:val="22"/>
        </w:rPr>
      </w:pPr>
      <w:r>
        <w:rPr>
          <w:rFonts w:ascii="Arial" w:hAnsi="Arial" w:cs="Arial"/>
          <w:b/>
          <w:sz w:val="22"/>
          <w:szCs w:val="22"/>
        </w:rPr>
        <w:t>C. 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685A7C" w:rsidRPr="00BD0B97" w14:paraId="293A94C4" w14:textId="77777777" w:rsidTr="005A7ACC">
        <w:tc>
          <w:tcPr>
            <w:tcW w:w="1345" w:type="dxa"/>
          </w:tcPr>
          <w:p w14:paraId="0E6F8E8F" w14:textId="77777777" w:rsidR="00685A7C" w:rsidRPr="00BD0B97" w:rsidRDefault="00685A7C" w:rsidP="005A7ACC">
            <w:pPr>
              <w:rPr>
                <w:rFonts w:ascii="Arial" w:hAnsi="Arial" w:cs="Arial"/>
                <w:b/>
                <w:bCs/>
                <w:caps/>
                <w:color w:val="000000"/>
                <w:sz w:val="22"/>
                <w:szCs w:val="22"/>
                <w:u w:val="single"/>
              </w:rPr>
            </w:pPr>
            <w:r w:rsidRPr="00BD0B97">
              <w:rPr>
                <w:rFonts w:ascii="Arial" w:hAnsi="Arial" w:cs="Arial"/>
                <w:b/>
                <w:bCs/>
                <w:caps/>
                <w:color w:val="000000"/>
                <w:sz w:val="22"/>
                <w:szCs w:val="22"/>
                <w:u w:val="single"/>
              </w:rPr>
              <w:t>NUMBER</w:t>
            </w:r>
          </w:p>
        </w:tc>
        <w:tc>
          <w:tcPr>
            <w:tcW w:w="8005" w:type="dxa"/>
          </w:tcPr>
          <w:p w14:paraId="68BCACB5" w14:textId="77777777" w:rsidR="00685A7C" w:rsidRPr="00BD0B97" w:rsidRDefault="00685A7C" w:rsidP="005A7ACC">
            <w:pPr>
              <w:ind w:left="794" w:hanging="794"/>
              <w:rPr>
                <w:rFonts w:ascii="Arial" w:eastAsia="Times New Roman" w:hAnsi="Arial" w:cs="Arial"/>
                <w:b/>
                <w:bCs/>
                <w:sz w:val="22"/>
                <w:szCs w:val="22"/>
                <w:u w:val="single"/>
              </w:rPr>
            </w:pPr>
            <w:r w:rsidRPr="00BD0B97">
              <w:rPr>
                <w:rFonts w:ascii="Arial" w:eastAsia="Times New Roman" w:hAnsi="Arial" w:cs="Arial"/>
                <w:b/>
                <w:bCs/>
                <w:sz w:val="22"/>
                <w:szCs w:val="22"/>
                <w:u w:val="single"/>
              </w:rPr>
              <w:t>PUBLICATION</w:t>
            </w:r>
          </w:p>
        </w:tc>
      </w:tr>
      <w:tr w:rsidR="00685A7C" w:rsidRPr="00BD0B97" w14:paraId="52BC714B" w14:textId="77777777" w:rsidTr="005A7ACC">
        <w:tc>
          <w:tcPr>
            <w:tcW w:w="1345" w:type="dxa"/>
          </w:tcPr>
          <w:p w14:paraId="4769E417" w14:textId="59662621" w:rsidR="00685A7C" w:rsidRPr="00BD0B97" w:rsidRDefault="00685A7C" w:rsidP="005A7ACC">
            <w:pPr>
              <w:rPr>
                <w:rFonts w:ascii="Arial" w:hAnsi="Arial" w:cs="Arial"/>
                <w:bCs/>
                <w:caps/>
                <w:sz w:val="22"/>
                <w:szCs w:val="22"/>
              </w:rPr>
            </w:pPr>
            <w:r>
              <w:rPr>
                <w:rFonts w:ascii="Arial" w:hAnsi="Arial" w:cs="Arial"/>
                <w:bCs/>
                <w:caps/>
                <w:sz w:val="22"/>
                <w:szCs w:val="22"/>
              </w:rPr>
              <w:t>1</w:t>
            </w:r>
          </w:p>
        </w:tc>
        <w:tc>
          <w:tcPr>
            <w:tcW w:w="8005" w:type="dxa"/>
          </w:tcPr>
          <w:p w14:paraId="44602BBC" w14:textId="51306FF0" w:rsidR="00685A7C" w:rsidRPr="00402A43" w:rsidRDefault="00685A7C" w:rsidP="00685A7C">
            <w:pPr>
              <w:ind w:left="794" w:hanging="794"/>
              <w:rPr>
                <w:rFonts w:ascii="Arial" w:hAnsi="Arial" w:cs="Arial"/>
                <w:sz w:val="22"/>
                <w:szCs w:val="22"/>
              </w:rPr>
            </w:pPr>
            <w:r w:rsidRPr="00685A7C">
              <w:rPr>
                <w:rFonts w:ascii="Arial" w:hAnsi="Arial" w:cs="Arial"/>
                <w:b/>
                <w:bCs/>
                <w:sz w:val="22"/>
                <w:szCs w:val="22"/>
                <w:u w:val="single"/>
              </w:rPr>
              <w:t>Jacobson,</w:t>
            </w:r>
            <w:r w:rsidRPr="00402A43">
              <w:rPr>
                <w:rFonts w:ascii="Arial" w:hAnsi="Arial" w:cs="Arial"/>
                <w:b/>
                <w:bCs/>
                <w:sz w:val="22"/>
                <w:szCs w:val="22"/>
                <w:u w:val="single"/>
              </w:rPr>
              <w:t xml:space="preserve"> N.C.</w:t>
            </w:r>
            <w:r w:rsidRPr="00685A7C">
              <w:rPr>
                <w:rFonts w:ascii="Arial" w:hAnsi="Arial" w:cs="Arial"/>
                <w:sz w:val="22"/>
                <w:szCs w:val="22"/>
              </w:rPr>
              <w:t xml:space="preserve">, </w:t>
            </w:r>
            <w:proofErr w:type="spellStart"/>
            <w:r w:rsidRPr="00685A7C">
              <w:rPr>
                <w:rFonts w:ascii="Arial" w:hAnsi="Arial" w:cs="Arial"/>
                <w:sz w:val="22"/>
                <w:szCs w:val="22"/>
              </w:rPr>
              <w:t>Kowatsch</w:t>
            </w:r>
            <w:proofErr w:type="spellEnd"/>
            <w:r w:rsidRPr="00685A7C">
              <w:rPr>
                <w:rFonts w:ascii="Arial" w:hAnsi="Arial" w:cs="Arial"/>
                <w:sz w:val="22"/>
                <w:szCs w:val="22"/>
              </w:rPr>
              <w:t xml:space="preserve">, T. &amp; </w:t>
            </w:r>
            <w:proofErr w:type="spellStart"/>
            <w:r w:rsidRPr="00685A7C">
              <w:rPr>
                <w:rFonts w:ascii="Arial" w:hAnsi="Arial" w:cs="Arial"/>
                <w:sz w:val="22"/>
                <w:szCs w:val="22"/>
              </w:rPr>
              <w:t>Marsch</w:t>
            </w:r>
            <w:proofErr w:type="spellEnd"/>
            <w:r w:rsidRPr="00685A7C">
              <w:rPr>
                <w:rFonts w:ascii="Arial" w:hAnsi="Arial" w:cs="Arial"/>
                <w:sz w:val="22"/>
                <w:szCs w:val="22"/>
              </w:rPr>
              <w:t>, L.A.</w:t>
            </w:r>
            <w:r>
              <w:rPr>
                <w:rFonts w:ascii="Arial" w:hAnsi="Arial" w:cs="Arial"/>
                <w:sz w:val="22"/>
                <w:szCs w:val="22"/>
              </w:rPr>
              <w:t xml:space="preserve">(Eds.) </w:t>
            </w:r>
            <w:r w:rsidRPr="00402A43">
              <w:rPr>
                <w:rFonts w:ascii="Arial" w:hAnsi="Arial" w:cs="Arial"/>
                <w:sz w:val="22"/>
                <w:szCs w:val="22"/>
              </w:rPr>
              <w:t xml:space="preserve">(2022, In press). </w:t>
            </w:r>
            <w:r w:rsidRPr="00685A7C">
              <w:rPr>
                <w:rFonts w:ascii="Arial" w:hAnsi="Arial" w:cs="Arial"/>
                <w:sz w:val="22"/>
                <w:szCs w:val="22"/>
              </w:rPr>
              <w:t>Digital Therapeutics for Mental Health and Addiction</w:t>
            </w:r>
            <w:r>
              <w:rPr>
                <w:rFonts w:ascii="Arial" w:hAnsi="Arial" w:cs="Arial"/>
                <w:sz w:val="22"/>
                <w:szCs w:val="22"/>
              </w:rPr>
              <w:t xml:space="preserve">: </w:t>
            </w:r>
            <w:r w:rsidRPr="00685A7C">
              <w:rPr>
                <w:rFonts w:ascii="Arial" w:hAnsi="Arial" w:cs="Arial"/>
                <w:sz w:val="22"/>
                <w:szCs w:val="22"/>
              </w:rPr>
              <w:t>The State of the Science and Vision for the Future</w:t>
            </w:r>
            <w:r w:rsidRPr="00402A43">
              <w:rPr>
                <w:rFonts w:ascii="Arial" w:hAnsi="Arial" w:cs="Arial"/>
                <w:sz w:val="22"/>
                <w:szCs w:val="22"/>
              </w:rPr>
              <w:t>.</w:t>
            </w:r>
            <w:r>
              <w:rPr>
                <w:rFonts w:ascii="Arial" w:hAnsi="Arial" w:cs="Arial"/>
                <w:sz w:val="22"/>
                <w:szCs w:val="22"/>
              </w:rPr>
              <w:t xml:space="preserve"> Elsevier Press. ISBN: </w:t>
            </w:r>
            <w:r w:rsidRPr="00685A7C">
              <w:rPr>
                <w:rFonts w:ascii="Arial" w:hAnsi="Arial" w:cs="Arial"/>
                <w:sz w:val="22"/>
                <w:szCs w:val="22"/>
              </w:rPr>
              <w:t>9780323900454</w:t>
            </w:r>
          </w:p>
          <w:p w14:paraId="387A9BEC" w14:textId="77777777" w:rsidR="00685A7C" w:rsidRPr="00402A43" w:rsidRDefault="00685A7C" w:rsidP="005A7ACC">
            <w:pPr>
              <w:ind w:left="794" w:hanging="794"/>
              <w:rPr>
                <w:rFonts w:ascii="Arial" w:hAnsi="Arial" w:cs="Arial"/>
                <w:sz w:val="22"/>
                <w:szCs w:val="22"/>
              </w:rPr>
            </w:pPr>
          </w:p>
        </w:tc>
      </w:tr>
    </w:tbl>
    <w:p w14:paraId="3D7A81C2" w14:textId="77777777" w:rsidR="00685A7C" w:rsidRDefault="00685A7C" w:rsidP="0076324D">
      <w:pPr>
        <w:tabs>
          <w:tab w:val="left" w:pos="1530"/>
          <w:tab w:val="left" w:pos="4590"/>
          <w:tab w:val="left" w:pos="6840"/>
        </w:tabs>
        <w:ind w:left="1530" w:hanging="1530"/>
        <w:rPr>
          <w:rFonts w:ascii="Arial" w:hAnsi="Arial" w:cs="Arial"/>
          <w:b/>
          <w:sz w:val="22"/>
          <w:szCs w:val="22"/>
        </w:rPr>
      </w:pPr>
    </w:p>
    <w:p w14:paraId="33F197DE" w14:textId="77777777" w:rsidR="00E01E04" w:rsidRPr="00BD0B97" w:rsidRDefault="00E01E04" w:rsidP="00B20AD1">
      <w:pPr>
        <w:tabs>
          <w:tab w:val="left" w:pos="1530"/>
          <w:tab w:val="left" w:pos="4590"/>
          <w:tab w:val="left" w:pos="6840"/>
        </w:tabs>
        <w:rPr>
          <w:rFonts w:ascii="Arial" w:hAnsi="Arial" w:cs="Arial"/>
          <w:b/>
          <w:sz w:val="22"/>
          <w:szCs w:val="22"/>
        </w:rPr>
      </w:pPr>
    </w:p>
    <w:p w14:paraId="3130F069" w14:textId="0C87D531" w:rsidR="00D92B6C" w:rsidRPr="00BD0B97" w:rsidRDefault="00685A7C" w:rsidP="00B20AD1">
      <w:pPr>
        <w:tabs>
          <w:tab w:val="left" w:pos="1530"/>
          <w:tab w:val="left" w:pos="4590"/>
          <w:tab w:val="left" w:pos="6840"/>
        </w:tabs>
        <w:rPr>
          <w:rFonts w:ascii="Arial" w:hAnsi="Arial" w:cs="Arial"/>
          <w:b/>
          <w:sz w:val="22"/>
          <w:szCs w:val="22"/>
        </w:rPr>
      </w:pPr>
      <w:r>
        <w:rPr>
          <w:rFonts w:ascii="Arial" w:hAnsi="Arial" w:cs="Arial"/>
          <w:b/>
          <w:sz w:val="22"/>
          <w:szCs w:val="22"/>
        </w:rPr>
        <w:t>D</w:t>
      </w:r>
      <w:r w:rsidR="00D92B6C" w:rsidRPr="00BD0B97">
        <w:rPr>
          <w:rFonts w:ascii="Arial" w:hAnsi="Arial" w:cs="Arial"/>
          <w:b/>
          <w:sz w:val="22"/>
          <w:szCs w:val="22"/>
        </w:rPr>
        <w:t>. BOOK CHAPTERS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D92B6C" w:rsidRPr="00BD0B97" w14:paraId="44545F26" w14:textId="77777777" w:rsidTr="001E26E3">
        <w:tc>
          <w:tcPr>
            <w:tcW w:w="1345" w:type="dxa"/>
          </w:tcPr>
          <w:p w14:paraId="6BF8D9DF" w14:textId="1AD3A9D8" w:rsidR="00D92B6C" w:rsidRPr="00BD0B97" w:rsidRDefault="00D92B6C" w:rsidP="001E26E3">
            <w:pPr>
              <w:rPr>
                <w:rFonts w:ascii="Arial" w:hAnsi="Arial" w:cs="Arial"/>
                <w:b/>
                <w:bCs/>
                <w:caps/>
                <w:color w:val="000000"/>
                <w:sz w:val="22"/>
                <w:szCs w:val="22"/>
                <w:u w:val="single"/>
              </w:rPr>
            </w:pPr>
            <w:r w:rsidRPr="00BD0B97">
              <w:rPr>
                <w:rFonts w:ascii="Arial" w:hAnsi="Arial" w:cs="Arial"/>
                <w:b/>
                <w:bCs/>
                <w:caps/>
                <w:color w:val="000000"/>
                <w:sz w:val="22"/>
                <w:szCs w:val="22"/>
                <w:u w:val="single"/>
              </w:rPr>
              <w:t>NUMBER</w:t>
            </w:r>
          </w:p>
        </w:tc>
        <w:tc>
          <w:tcPr>
            <w:tcW w:w="8005" w:type="dxa"/>
          </w:tcPr>
          <w:p w14:paraId="44CB3F9E" w14:textId="4E6E156F" w:rsidR="00D92B6C" w:rsidRPr="00BD0B97" w:rsidRDefault="00D92B6C" w:rsidP="001E26E3">
            <w:pPr>
              <w:ind w:left="794" w:hanging="794"/>
              <w:rPr>
                <w:rFonts w:ascii="Arial" w:eastAsia="Times New Roman" w:hAnsi="Arial" w:cs="Arial"/>
                <w:b/>
                <w:bCs/>
                <w:sz w:val="22"/>
                <w:szCs w:val="22"/>
                <w:u w:val="single"/>
              </w:rPr>
            </w:pPr>
            <w:r w:rsidRPr="00BD0B97">
              <w:rPr>
                <w:rFonts w:ascii="Arial" w:eastAsia="Times New Roman" w:hAnsi="Arial" w:cs="Arial"/>
                <w:b/>
                <w:bCs/>
                <w:sz w:val="22"/>
                <w:szCs w:val="22"/>
                <w:u w:val="single"/>
              </w:rPr>
              <w:t>PUBLICATION</w:t>
            </w:r>
          </w:p>
        </w:tc>
      </w:tr>
      <w:tr w:rsidR="006C0DA7" w:rsidRPr="00BD0B97" w14:paraId="5D423771" w14:textId="77777777" w:rsidTr="001E26E3">
        <w:tc>
          <w:tcPr>
            <w:tcW w:w="1345" w:type="dxa"/>
          </w:tcPr>
          <w:p w14:paraId="6CEAB7A4" w14:textId="6B795728" w:rsidR="006C0DA7" w:rsidRDefault="006C0DA7" w:rsidP="006C0DA7">
            <w:pPr>
              <w:rPr>
                <w:rFonts w:ascii="Arial" w:hAnsi="Arial" w:cs="Arial"/>
                <w:bCs/>
                <w:caps/>
                <w:sz w:val="22"/>
                <w:szCs w:val="22"/>
              </w:rPr>
            </w:pPr>
            <w:r>
              <w:rPr>
                <w:rFonts w:ascii="Arial" w:hAnsi="Arial" w:cs="Arial"/>
                <w:bCs/>
                <w:caps/>
                <w:sz w:val="22"/>
                <w:szCs w:val="22"/>
              </w:rPr>
              <w:t>6</w:t>
            </w:r>
          </w:p>
        </w:tc>
        <w:tc>
          <w:tcPr>
            <w:tcW w:w="8005" w:type="dxa"/>
          </w:tcPr>
          <w:p w14:paraId="0B55EE56" w14:textId="77777777" w:rsidR="006C0DA7" w:rsidRDefault="006C0DA7" w:rsidP="006C0DA7">
            <w:pPr>
              <w:ind w:left="794" w:hanging="794"/>
              <w:rPr>
                <w:rFonts w:ascii="Arial" w:hAnsi="Arial" w:cs="Arial"/>
                <w:sz w:val="22"/>
                <w:szCs w:val="22"/>
              </w:rPr>
            </w:pPr>
            <w:r w:rsidRPr="00685A7C">
              <w:rPr>
                <w:rFonts w:ascii="Arial" w:hAnsi="Arial" w:cs="Arial"/>
                <w:b/>
                <w:bCs/>
                <w:sz w:val="22"/>
                <w:szCs w:val="22"/>
                <w:u w:val="single"/>
              </w:rPr>
              <w:t>Jacobson,</w:t>
            </w:r>
            <w:r w:rsidRPr="00402A43">
              <w:rPr>
                <w:rFonts w:ascii="Arial" w:hAnsi="Arial" w:cs="Arial"/>
                <w:b/>
                <w:bCs/>
                <w:sz w:val="22"/>
                <w:szCs w:val="22"/>
                <w:u w:val="single"/>
              </w:rPr>
              <w:t xml:space="preserve"> N.C.</w:t>
            </w:r>
            <w:r w:rsidRPr="00685A7C">
              <w:rPr>
                <w:rFonts w:ascii="Arial" w:hAnsi="Arial" w:cs="Arial"/>
                <w:sz w:val="22"/>
                <w:szCs w:val="22"/>
              </w:rPr>
              <w:t xml:space="preserve">, </w:t>
            </w:r>
            <w:r>
              <w:rPr>
                <w:rFonts w:ascii="Arial" w:hAnsi="Arial" w:cs="Arial"/>
                <w:sz w:val="22"/>
                <w:szCs w:val="22"/>
              </w:rPr>
              <w:t>Quist, R.E.*, Lee, C.M</w:t>
            </w:r>
            <w:r w:rsidRPr="00685A7C">
              <w:rPr>
                <w:rFonts w:ascii="Arial" w:hAnsi="Arial" w:cs="Arial"/>
                <w:sz w:val="22"/>
                <w:szCs w:val="22"/>
              </w:rPr>
              <w:t>.</w:t>
            </w:r>
            <w:r>
              <w:rPr>
                <w:rFonts w:ascii="Arial" w:hAnsi="Arial" w:cs="Arial"/>
                <w:sz w:val="22"/>
                <w:szCs w:val="22"/>
              </w:rPr>
              <w:t>*</w:t>
            </w:r>
            <w:r w:rsidRPr="00685A7C">
              <w:rPr>
                <w:rFonts w:ascii="Arial" w:hAnsi="Arial" w:cs="Arial"/>
                <w:sz w:val="22"/>
                <w:szCs w:val="22"/>
              </w:rPr>
              <w:t xml:space="preserve"> &amp; </w:t>
            </w:r>
            <w:proofErr w:type="spellStart"/>
            <w:r w:rsidRPr="00685A7C">
              <w:rPr>
                <w:rFonts w:ascii="Arial" w:hAnsi="Arial" w:cs="Arial"/>
                <w:sz w:val="22"/>
                <w:szCs w:val="22"/>
              </w:rPr>
              <w:t>Marsch</w:t>
            </w:r>
            <w:proofErr w:type="spellEnd"/>
            <w:r w:rsidRPr="00685A7C">
              <w:rPr>
                <w:rFonts w:ascii="Arial" w:hAnsi="Arial" w:cs="Arial"/>
                <w:sz w:val="22"/>
                <w:szCs w:val="22"/>
              </w:rPr>
              <w:t>, L.A.</w:t>
            </w:r>
            <w:r w:rsidRPr="00402A43">
              <w:rPr>
                <w:rFonts w:ascii="Arial" w:hAnsi="Arial" w:cs="Arial"/>
                <w:sz w:val="22"/>
                <w:szCs w:val="22"/>
              </w:rPr>
              <w:t>(2022, In press).</w:t>
            </w:r>
            <w:r>
              <w:rPr>
                <w:rFonts w:ascii="Arial" w:hAnsi="Arial" w:cs="Arial"/>
                <w:sz w:val="22"/>
                <w:szCs w:val="22"/>
              </w:rPr>
              <w:t xml:space="preserve"> </w:t>
            </w:r>
            <w:r w:rsidRPr="006C0DA7">
              <w:rPr>
                <w:rFonts w:ascii="Arial" w:hAnsi="Arial" w:cs="Arial"/>
                <w:sz w:val="22"/>
                <w:szCs w:val="22"/>
              </w:rPr>
              <w:t>Using Digital Therapeutics to Target Gaps and Failures in Traditional Mental Health and Addiction Treatments</w:t>
            </w:r>
            <w:r>
              <w:rPr>
                <w:rFonts w:ascii="Arial" w:hAnsi="Arial" w:cs="Arial"/>
                <w:sz w:val="22"/>
                <w:szCs w:val="22"/>
              </w:rPr>
              <w:t xml:space="preserve">. In N.C. Jacobson, T. </w:t>
            </w:r>
            <w:proofErr w:type="spellStart"/>
            <w:r>
              <w:rPr>
                <w:rFonts w:ascii="Arial" w:hAnsi="Arial" w:cs="Arial"/>
                <w:sz w:val="22"/>
                <w:szCs w:val="22"/>
              </w:rPr>
              <w:t>Kowatsch</w:t>
            </w:r>
            <w:proofErr w:type="spellEnd"/>
            <w:r>
              <w:rPr>
                <w:rFonts w:ascii="Arial" w:hAnsi="Arial" w:cs="Arial"/>
                <w:sz w:val="22"/>
                <w:szCs w:val="22"/>
              </w:rPr>
              <w:t xml:space="preserve">, &amp; L.A. </w:t>
            </w:r>
            <w:proofErr w:type="spellStart"/>
            <w:r>
              <w:rPr>
                <w:rFonts w:ascii="Arial" w:hAnsi="Arial" w:cs="Arial"/>
                <w:sz w:val="22"/>
                <w:szCs w:val="22"/>
              </w:rPr>
              <w:t>Marsch</w:t>
            </w:r>
            <w:proofErr w:type="spellEnd"/>
            <w:r>
              <w:rPr>
                <w:rFonts w:ascii="Arial" w:hAnsi="Arial" w:cs="Arial"/>
                <w:sz w:val="22"/>
                <w:szCs w:val="22"/>
              </w:rPr>
              <w:t xml:space="preserve"> (Eds.)</w:t>
            </w:r>
            <w:r w:rsidRPr="006C0DA7">
              <w:rPr>
                <w:rFonts w:ascii="Arial" w:hAnsi="Arial" w:cs="Arial"/>
                <w:sz w:val="22"/>
                <w:szCs w:val="22"/>
              </w:rPr>
              <w:t>. Digital Therapeutics for Mental Health and Addiction: The State of the Science and Vision for the Future. Elsevier Press</w:t>
            </w:r>
            <w:r>
              <w:rPr>
                <w:rFonts w:ascii="Arial" w:hAnsi="Arial" w:cs="Arial"/>
                <w:sz w:val="22"/>
                <w:szCs w:val="22"/>
              </w:rPr>
              <w:t xml:space="preserve">. Elsevier Press. </w:t>
            </w:r>
            <w:r w:rsidRPr="006C0DA7">
              <w:rPr>
                <w:rFonts w:ascii="Arial" w:hAnsi="Arial" w:cs="Arial"/>
                <w:sz w:val="22"/>
                <w:szCs w:val="22"/>
              </w:rPr>
              <w:t>ISBN: 9780323900454</w:t>
            </w:r>
          </w:p>
          <w:p w14:paraId="0393EEF1" w14:textId="4054ABF7" w:rsidR="008D78D1" w:rsidRPr="00402A43" w:rsidRDefault="008D78D1" w:rsidP="006C0DA7">
            <w:pPr>
              <w:ind w:left="794" w:hanging="794"/>
              <w:rPr>
                <w:rFonts w:ascii="Arial" w:hAnsi="Arial" w:cs="Arial"/>
                <w:sz w:val="22"/>
                <w:szCs w:val="22"/>
              </w:rPr>
            </w:pPr>
          </w:p>
        </w:tc>
      </w:tr>
      <w:tr w:rsidR="006C0DA7" w:rsidRPr="00BD0B97" w14:paraId="20B9EC90" w14:textId="77777777" w:rsidTr="001E26E3">
        <w:tc>
          <w:tcPr>
            <w:tcW w:w="1345" w:type="dxa"/>
          </w:tcPr>
          <w:p w14:paraId="5055C41D" w14:textId="17B51FAA" w:rsidR="006C0DA7" w:rsidRDefault="006C0DA7" w:rsidP="006C0DA7">
            <w:pPr>
              <w:rPr>
                <w:rFonts w:ascii="Arial" w:hAnsi="Arial" w:cs="Arial"/>
                <w:bCs/>
                <w:caps/>
                <w:sz w:val="22"/>
                <w:szCs w:val="22"/>
              </w:rPr>
            </w:pPr>
            <w:r>
              <w:rPr>
                <w:rFonts w:ascii="Arial" w:hAnsi="Arial" w:cs="Arial"/>
                <w:bCs/>
                <w:caps/>
                <w:sz w:val="22"/>
                <w:szCs w:val="22"/>
              </w:rPr>
              <w:t>5</w:t>
            </w:r>
          </w:p>
        </w:tc>
        <w:tc>
          <w:tcPr>
            <w:tcW w:w="8005" w:type="dxa"/>
          </w:tcPr>
          <w:p w14:paraId="3F9581B5" w14:textId="77777777" w:rsidR="006C0DA7" w:rsidRDefault="006C0DA7" w:rsidP="006C0DA7">
            <w:pPr>
              <w:ind w:left="794" w:hanging="794"/>
              <w:rPr>
                <w:rFonts w:ascii="Arial" w:hAnsi="Arial" w:cs="Arial"/>
                <w:sz w:val="22"/>
                <w:szCs w:val="22"/>
              </w:rPr>
            </w:pPr>
            <w:r w:rsidRPr="00685A7C">
              <w:rPr>
                <w:rFonts w:ascii="Arial" w:hAnsi="Arial" w:cs="Arial"/>
                <w:b/>
                <w:bCs/>
                <w:sz w:val="22"/>
                <w:szCs w:val="22"/>
                <w:u w:val="single"/>
              </w:rPr>
              <w:t>Jacobson,</w:t>
            </w:r>
            <w:r w:rsidRPr="00402A43">
              <w:rPr>
                <w:rFonts w:ascii="Arial" w:hAnsi="Arial" w:cs="Arial"/>
                <w:b/>
                <w:bCs/>
                <w:sz w:val="22"/>
                <w:szCs w:val="22"/>
                <w:u w:val="single"/>
              </w:rPr>
              <w:t xml:space="preserve"> N.C.</w:t>
            </w:r>
            <w:r w:rsidRPr="00685A7C">
              <w:rPr>
                <w:rFonts w:ascii="Arial" w:hAnsi="Arial" w:cs="Arial"/>
                <w:sz w:val="22"/>
                <w:szCs w:val="22"/>
              </w:rPr>
              <w:t xml:space="preserve">, </w:t>
            </w:r>
            <w:proofErr w:type="spellStart"/>
            <w:r w:rsidRPr="00685A7C">
              <w:rPr>
                <w:rFonts w:ascii="Arial" w:hAnsi="Arial" w:cs="Arial"/>
                <w:sz w:val="22"/>
                <w:szCs w:val="22"/>
              </w:rPr>
              <w:t>Kowatsch</w:t>
            </w:r>
            <w:proofErr w:type="spellEnd"/>
            <w:r w:rsidRPr="00685A7C">
              <w:rPr>
                <w:rFonts w:ascii="Arial" w:hAnsi="Arial" w:cs="Arial"/>
                <w:sz w:val="22"/>
                <w:szCs w:val="22"/>
              </w:rPr>
              <w:t xml:space="preserve">, T. &amp; </w:t>
            </w:r>
            <w:proofErr w:type="spellStart"/>
            <w:r w:rsidRPr="00685A7C">
              <w:rPr>
                <w:rFonts w:ascii="Arial" w:hAnsi="Arial" w:cs="Arial"/>
                <w:sz w:val="22"/>
                <w:szCs w:val="22"/>
              </w:rPr>
              <w:t>Marsch</w:t>
            </w:r>
            <w:proofErr w:type="spellEnd"/>
            <w:r w:rsidRPr="00685A7C">
              <w:rPr>
                <w:rFonts w:ascii="Arial" w:hAnsi="Arial" w:cs="Arial"/>
                <w:sz w:val="22"/>
                <w:szCs w:val="22"/>
              </w:rPr>
              <w:t>, L.A.</w:t>
            </w:r>
            <w:r w:rsidRPr="00402A43">
              <w:rPr>
                <w:rFonts w:ascii="Arial" w:hAnsi="Arial" w:cs="Arial"/>
                <w:sz w:val="22"/>
                <w:szCs w:val="22"/>
              </w:rPr>
              <w:t>(2022, In press).</w:t>
            </w:r>
            <w:r>
              <w:rPr>
                <w:rFonts w:ascii="Arial" w:hAnsi="Arial" w:cs="Arial"/>
                <w:sz w:val="22"/>
                <w:szCs w:val="22"/>
              </w:rPr>
              <w:t xml:space="preserve"> </w:t>
            </w:r>
            <w:r w:rsidRPr="006C0DA7">
              <w:rPr>
                <w:rFonts w:ascii="Arial" w:hAnsi="Arial" w:cs="Arial"/>
                <w:sz w:val="22"/>
                <w:szCs w:val="22"/>
              </w:rPr>
              <w:t>A Vision for the Field of Digital Therapeutics</w:t>
            </w:r>
            <w:r>
              <w:rPr>
                <w:rFonts w:ascii="Arial" w:hAnsi="Arial" w:cs="Arial"/>
                <w:sz w:val="22"/>
                <w:szCs w:val="22"/>
              </w:rPr>
              <w:t xml:space="preserve">. In N.C. Jacobson, T. </w:t>
            </w:r>
            <w:proofErr w:type="spellStart"/>
            <w:r>
              <w:rPr>
                <w:rFonts w:ascii="Arial" w:hAnsi="Arial" w:cs="Arial"/>
                <w:sz w:val="22"/>
                <w:szCs w:val="22"/>
              </w:rPr>
              <w:t>Kowatsch</w:t>
            </w:r>
            <w:proofErr w:type="spellEnd"/>
            <w:r>
              <w:rPr>
                <w:rFonts w:ascii="Arial" w:hAnsi="Arial" w:cs="Arial"/>
                <w:sz w:val="22"/>
                <w:szCs w:val="22"/>
              </w:rPr>
              <w:t xml:space="preserve">, &amp; L.A. </w:t>
            </w:r>
            <w:proofErr w:type="spellStart"/>
            <w:r>
              <w:rPr>
                <w:rFonts w:ascii="Arial" w:hAnsi="Arial" w:cs="Arial"/>
                <w:sz w:val="22"/>
                <w:szCs w:val="22"/>
              </w:rPr>
              <w:t>Marsch</w:t>
            </w:r>
            <w:proofErr w:type="spellEnd"/>
            <w:r>
              <w:rPr>
                <w:rFonts w:ascii="Arial" w:hAnsi="Arial" w:cs="Arial"/>
                <w:sz w:val="22"/>
                <w:szCs w:val="22"/>
              </w:rPr>
              <w:t xml:space="preserve"> (Eds.).</w:t>
            </w:r>
            <w:r w:rsidRPr="006C0DA7">
              <w:rPr>
                <w:rFonts w:ascii="Arial" w:hAnsi="Arial" w:cs="Arial"/>
                <w:sz w:val="22"/>
                <w:szCs w:val="22"/>
              </w:rPr>
              <w:t xml:space="preserve"> Digital Therapeutics for Mental Health and Addiction: The State of the Science and Vision for the Future. Elsevier Press</w:t>
            </w:r>
            <w:r>
              <w:rPr>
                <w:rFonts w:ascii="Arial" w:hAnsi="Arial" w:cs="Arial"/>
                <w:sz w:val="22"/>
                <w:szCs w:val="22"/>
              </w:rPr>
              <w:t xml:space="preserve">. Elsevier Press. </w:t>
            </w:r>
            <w:r w:rsidRPr="006C0DA7">
              <w:rPr>
                <w:rFonts w:ascii="Arial" w:hAnsi="Arial" w:cs="Arial"/>
                <w:sz w:val="22"/>
                <w:szCs w:val="22"/>
              </w:rPr>
              <w:t>ISBN: 9780323900454</w:t>
            </w:r>
          </w:p>
          <w:p w14:paraId="0551731E" w14:textId="145C9A3B" w:rsidR="00EA65C2" w:rsidRPr="00402A43" w:rsidRDefault="00EA65C2" w:rsidP="006C0DA7">
            <w:pPr>
              <w:ind w:left="794" w:hanging="794"/>
              <w:rPr>
                <w:rFonts w:ascii="Arial" w:hAnsi="Arial" w:cs="Arial"/>
                <w:sz w:val="22"/>
                <w:szCs w:val="22"/>
              </w:rPr>
            </w:pPr>
          </w:p>
        </w:tc>
      </w:tr>
      <w:tr w:rsidR="006C0DA7" w:rsidRPr="00BD0B97" w14:paraId="14DE5D4A" w14:textId="77777777" w:rsidTr="001E26E3">
        <w:tc>
          <w:tcPr>
            <w:tcW w:w="1345" w:type="dxa"/>
          </w:tcPr>
          <w:p w14:paraId="5A184AEE" w14:textId="039907DE" w:rsidR="006C0DA7" w:rsidRPr="00BD0B97" w:rsidRDefault="006C0DA7" w:rsidP="006C0DA7">
            <w:pPr>
              <w:rPr>
                <w:rFonts w:ascii="Arial" w:hAnsi="Arial" w:cs="Arial"/>
                <w:bCs/>
                <w:caps/>
                <w:sz w:val="22"/>
                <w:szCs w:val="22"/>
              </w:rPr>
            </w:pPr>
            <w:r>
              <w:rPr>
                <w:rFonts w:ascii="Arial" w:hAnsi="Arial" w:cs="Arial"/>
                <w:bCs/>
                <w:caps/>
                <w:sz w:val="22"/>
                <w:szCs w:val="22"/>
              </w:rPr>
              <w:t>4</w:t>
            </w:r>
          </w:p>
        </w:tc>
        <w:tc>
          <w:tcPr>
            <w:tcW w:w="8005" w:type="dxa"/>
          </w:tcPr>
          <w:p w14:paraId="5C99B951" w14:textId="77A20E7D" w:rsidR="006C0DA7" w:rsidRPr="00402A43" w:rsidRDefault="006C0DA7" w:rsidP="006C0DA7">
            <w:pPr>
              <w:ind w:left="794" w:hanging="794"/>
              <w:rPr>
                <w:rFonts w:ascii="Arial" w:hAnsi="Arial" w:cs="Arial"/>
                <w:sz w:val="22"/>
                <w:szCs w:val="22"/>
              </w:rPr>
            </w:pPr>
            <w:r w:rsidRPr="00402A43">
              <w:rPr>
                <w:rFonts w:ascii="Arial" w:hAnsi="Arial" w:cs="Arial"/>
                <w:sz w:val="22"/>
                <w:szCs w:val="22"/>
              </w:rPr>
              <w:t xml:space="preserve">Heinz, M.V.*, Price, G.*, Song, S.*, Bhattacharya, S.* &amp; </w:t>
            </w:r>
            <w:r w:rsidRPr="00402A43">
              <w:rPr>
                <w:rFonts w:ascii="Arial" w:hAnsi="Arial" w:cs="Arial"/>
                <w:b/>
                <w:bCs/>
                <w:sz w:val="22"/>
                <w:szCs w:val="22"/>
                <w:u w:val="single"/>
              </w:rPr>
              <w:t>Jacobson, N.C.</w:t>
            </w:r>
            <w:r w:rsidRPr="00402A43">
              <w:rPr>
                <w:rFonts w:ascii="Arial" w:hAnsi="Arial" w:cs="Arial"/>
                <w:sz w:val="22"/>
                <w:szCs w:val="22"/>
              </w:rPr>
              <w:t xml:space="preserve"> (2022, In press). Passive Sensing and Generalized Anxiety Disorder. In I.C. </w:t>
            </w:r>
            <w:proofErr w:type="spellStart"/>
            <w:r w:rsidRPr="00402A43">
              <w:rPr>
                <w:rFonts w:ascii="Arial" w:hAnsi="Arial" w:cs="Arial"/>
                <w:sz w:val="22"/>
                <w:szCs w:val="22"/>
              </w:rPr>
              <w:t>Passos</w:t>
            </w:r>
            <w:proofErr w:type="spellEnd"/>
            <w:r w:rsidRPr="00402A43">
              <w:rPr>
                <w:rFonts w:ascii="Arial" w:hAnsi="Arial" w:cs="Arial"/>
                <w:sz w:val="22"/>
                <w:szCs w:val="22"/>
              </w:rPr>
              <w:t xml:space="preserve">, F.D. </w:t>
            </w:r>
            <w:proofErr w:type="spellStart"/>
            <w:r w:rsidRPr="00402A43">
              <w:rPr>
                <w:rFonts w:ascii="Arial" w:hAnsi="Arial" w:cs="Arial"/>
                <w:sz w:val="22"/>
                <w:szCs w:val="22"/>
              </w:rPr>
              <w:t>Rabelo</w:t>
            </w:r>
            <w:proofErr w:type="spellEnd"/>
            <w:r w:rsidRPr="00402A43">
              <w:rPr>
                <w:rFonts w:ascii="Arial" w:hAnsi="Arial" w:cs="Arial"/>
                <w:sz w:val="22"/>
                <w:szCs w:val="22"/>
              </w:rPr>
              <w:t xml:space="preserve">-da-Ponte, &amp; F. </w:t>
            </w:r>
            <w:proofErr w:type="spellStart"/>
            <w:r w:rsidRPr="00402A43">
              <w:rPr>
                <w:rFonts w:ascii="Arial" w:hAnsi="Arial" w:cs="Arial"/>
                <w:sz w:val="22"/>
                <w:szCs w:val="22"/>
              </w:rPr>
              <w:t>Kapczinski</w:t>
            </w:r>
            <w:proofErr w:type="spellEnd"/>
            <w:r w:rsidRPr="00402A43">
              <w:rPr>
                <w:rFonts w:ascii="Arial" w:hAnsi="Arial" w:cs="Arial"/>
                <w:sz w:val="22"/>
                <w:szCs w:val="22"/>
              </w:rPr>
              <w:t xml:space="preserve"> (Eds.), </w:t>
            </w:r>
            <w:r w:rsidRPr="00402A43">
              <w:rPr>
                <w:rFonts w:ascii="Arial" w:hAnsi="Arial" w:cs="Arial"/>
                <w:i/>
                <w:iCs/>
                <w:sz w:val="22"/>
                <w:szCs w:val="22"/>
              </w:rPr>
              <w:t xml:space="preserve">Digital Mental Health - A Practitioner's Guide: </w:t>
            </w:r>
            <w:r w:rsidRPr="00402A43">
              <w:rPr>
                <w:rFonts w:ascii="Arial" w:hAnsi="Arial" w:cs="Arial"/>
                <w:sz w:val="22"/>
                <w:szCs w:val="22"/>
              </w:rPr>
              <w:t>Springer Nature.</w:t>
            </w:r>
          </w:p>
          <w:p w14:paraId="70FF7FFF" w14:textId="484A11CD" w:rsidR="006C0DA7" w:rsidRPr="00402A43" w:rsidRDefault="006C0DA7" w:rsidP="006C0DA7">
            <w:pPr>
              <w:ind w:left="794" w:hanging="794"/>
              <w:rPr>
                <w:rFonts w:ascii="Arial" w:hAnsi="Arial" w:cs="Arial"/>
                <w:sz w:val="22"/>
                <w:szCs w:val="22"/>
              </w:rPr>
            </w:pPr>
          </w:p>
        </w:tc>
      </w:tr>
      <w:tr w:rsidR="006C0DA7" w:rsidRPr="00BD0B97" w14:paraId="1AE6C805" w14:textId="77777777" w:rsidTr="001E26E3">
        <w:tc>
          <w:tcPr>
            <w:tcW w:w="1345" w:type="dxa"/>
          </w:tcPr>
          <w:p w14:paraId="31AD98E8" w14:textId="33A2B225" w:rsidR="006C0DA7" w:rsidRPr="00BD0B97" w:rsidRDefault="006C0DA7" w:rsidP="006C0DA7">
            <w:pPr>
              <w:rPr>
                <w:rFonts w:ascii="Arial" w:hAnsi="Arial" w:cs="Arial"/>
                <w:bCs/>
                <w:caps/>
                <w:sz w:val="22"/>
                <w:szCs w:val="22"/>
              </w:rPr>
            </w:pPr>
            <w:r>
              <w:rPr>
                <w:rFonts w:ascii="Arial" w:hAnsi="Arial" w:cs="Arial"/>
                <w:bCs/>
                <w:caps/>
                <w:sz w:val="22"/>
                <w:szCs w:val="22"/>
              </w:rPr>
              <w:t>3</w:t>
            </w:r>
          </w:p>
        </w:tc>
        <w:tc>
          <w:tcPr>
            <w:tcW w:w="8005" w:type="dxa"/>
          </w:tcPr>
          <w:p w14:paraId="67D7BDDD" w14:textId="0603708A" w:rsidR="006C0DA7" w:rsidRDefault="006C0DA7" w:rsidP="006C0DA7">
            <w:pPr>
              <w:ind w:left="794" w:hanging="794"/>
              <w:rPr>
                <w:rFonts w:ascii="Arial" w:hAnsi="Arial" w:cs="Arial"/>
                <w:sz w:val="22"/>
                <w:szCs w:val="22"/>
              </w:rPr>
            </w:pPr>
            <w:r w:rsidRPr="00402A43">
              <w:rPr>
                <w:rFonts w:ascii="Arial" w:hAnsi="Arial" w:cs="Arial"/>
                <w:sz w:val="22"/>
                <w:szCs w:val="22"/>
              </w:rPr>
              <w:t xml:space="preserve">Heinz, M.V.*, Thomas, N.X.*, Nguyen, N.*, Griffin, T.*, &amp; </w:t>
            </w:r>
            <w:r w:rsidRPr="00402A43">
              <w:rPr>
                <w:rFonts w:ascii="Arial" w:hAnsi="Arial" w:cs="Arial"/>
                <w:b/>
                <w:bCs/>
                <w:sz w:val="22"/>
                <w:szCs w:val="22"/>
                <w:u w:val="single"/>
              </w:rPr>
              <w:t>Jacobson, N.C.</w:t>
            </w:r>
            <w:r w:rsidRPr="00402A43">
              <w:rPr>
                <w:rFonts w:ascii="Arial" w:hAnsi="Arial" w:cs="Arial"/>
                <w:sz w:val="22"/>
                <w:szCs w:val="22"/>
              </w:rPr>
              <w:t xml:space="preserve"> (202</w:t>
            </w:r>
            <w:r>
              <w:rPr>
                <w:rFonts w:ascii="Arial" w:hAnsi="Arial" w:cs="Arial"/>
                <w:sz w:val="22"/>
                <w:szCs w:val="22"/>
              </w:rPr>
              <w:t>1</w:t>
            </w:r>
            <w:r w:rsidRPr="00402A43">
              <w:rPr>
                <w:rFonts w:ascii="Arial" w:hAnsi="Arial" w:cs="Arial"/>
                <w:sz w:val="22"/>
                <w:szCs w:val="22"/>
              </w:rPr>
              <w:t>, In press). Technological Advances in Clinical Assessment</w:t>
            </w:r>
            <w:r>
              <w:rPr>
                <w:rFonts w:ascii="Arial" w:hAnsi="Arial" w:cs="Arial"/>
                <w:sz w:val="22"/>
                <w:szCs w:val="22"/>
              </w:rPr>
              <w:t xml:space="preserve">. In G. </w:t>
            </w:r>
            <w:r w:rsidRPr="00F66EA4">
              <w:rPr>
                <w:rFonts w:ascii="Arial" w:hAnsi="Arial" w:cs="Arial"/>
                <w:sz w:val="22"/>
                <w:szCs w:val="22"/>
              </w:rPr>
              <w:t>Asmundson</w:t>
            </w:r>
            <w:r>
              <w:rPr>
                <w:rFonts w:ascii="Arial" w:hAnsi="Arial" w:cs="Arial"/>
                <w:sz w:val="22"/>
                <w:szCs w:val="22"/>
              </w:rPr>
              <w:t xml:space="preserve"> &amp; M. </w:t>
            </w:r>
            <w:proofErr w:type="spellStart"/>
            <w:r>
              <w:rPr>
                <w:rFonts w:ascii="Arial" w:hAnsi="Arial" w:cs="Arial"/>
                <w:sz w:val="22"/>
                <w:szCs w:val="22"/>
              </w:rPr>
              <w:t>Bagby</w:t>
            </w:r>
            <w:proofErr w:type="spellEnd"/>
            <w:r>
              <w:rPr>
                <w:rFonts w:ascii="Arial" w:hAnsi="Arial" w:cs="Arial"/>
                <w:sz w:val="22"/>
                <w:szCs w:val="22"/>
              </w:rPr>
              <w:t xml:space="preserve">. </w:t>
            </w:r>
            <w:r w:rsidRPr="00F66EA4">
              <w:rPr>
                <w:rFonts w:ascii="Arial" w:hAnsi="Arial" w:cs="Arial"/>
                <w:i/>
                <w:iCs/>
                <w:sz w:val="22"/>
                <w:szCs w:val="22"/>
              </w:rPr>
              <w:t>Comprehensive Clinical Psychology, 2nd Edition</w:t>
            </w:r>
            <w:r>
              <w:rPr>
                <w:rFonts w:ascii="Arial" w:hAnsi="Arial" w:cs="Arial"/>
                <w:sz w:val="22"/>
                <w:szCs w:val="22"/>
              </w:rPr>
              <w:t xml:space="preserve">. Elsevier. </w:t>
            </w:r>
            <w:hyperlink r:id="rId86" w:history="1">
              <w:r w:rsidRPr="0055301B">
                <w:rPr>
                  <w:rStyle w:val="Hyperlink"/>
                  <w:rFonts w:ascii="Arial" w:hAnsi="Arial" w:cs="Arial"/>
                  <w:sz w:val="22"/>
                  <w:szCs w:val="22"/>
                </w:rPr>
                <w:t>https://doi.org/10.1016/B978-0-12-818697-8.00171-0</w:t>
              </w:r>
            </w:hyperlink>
            <w:r>
              <w:rPr>
                <w:rFonts w:ascii="Arial" w:hAnsi="Arial" w:cs="Arial"/>
                <w:sz w:val="22"/>
                <w:szCs w:val="22"/>
              </w:rPr>
              <w:t xml:space="preserve"> </w:t>
            </w:r>
          </w:p>
          <w:p w14:paraId="6BCFB885" w14:textId="7BC5A1A9" w:rsidR="006C0DA7" w:rsidRPr="00402A43" w:rsidRDefault="006C0DA7" w:rsidP="006C0DA7">
            <w:pPr>
              <w:ind w:left="794" w:hanging="794"/>
              <w:rPr>
                <w:rFonts w:ascii="Arial" w:hAnsi="Arial" w:cs="Arial"/>
                <w:sz w:val="22"/>
                <w:szCs w:val="22"/>
              </w:rPr>
            </w:pPr>
          </w:p>
        </w:tc>
      </w:tr>
      <w:tr w:rsidR="006C0DA7" w:rsidRPr="00BD0B97" w14:paraId="4492D399" w14:textId="77777777" w:rsidTr="001E26E3">
        <w:tc>
          <w:tcPr>
            <w:tcW w:w="1345" w:type="dxa"/>
          </w:tcPr>
          <w:p w14:paraId="1EE3B3EC" w14:textId="57930B89" w:rsidR="006C0DA7" w:rsidRPr="00BD0B97" w:rsidRDefault="006C0DA7" w:rsidP="006C0DA7">
            <w:pPr>
              <w:rPr>
                <w:rFonts w:ascii="Arial" w:hAnsi="Arial" w:cs="Arial"/>
                <w:bCs/>
                <w:caps/>
                <w:sz w:val="22"/>
                <w:szCs w:val="22"/>
              </w:rPr>
            </w:pPr>
            <w:r w:rsidRPr="00BD0B97">
              <w:rPr>
                <w:rFonts w:ascii="Arial" w:hAnsi="Arial" w:cs="Arial"/>
                <w:bCs/>
                <w:caps/>
                <w:sz w:val="22"/>
                <w:szCs w:val="22"/>
              </w:rPr>
              <w:t>2</w:t>
            </w:r>
          </w:p>
        </w:tc>
        <w:tc>
          <w:tcPr>
            <w:tcW w:w="8005" w:type="dxa"/>
          </w:tcPr>
          <w:p w14:paraId="5CFDA4F3" w14:textId="77777777" w:rsidR="006C0DA7" w:rsidRPr="00402A43" w:rsidRDefault="006C0DA7" w:rsidP="006C0DA7">
            <w:pPr>
              <w:ind w:left="794" w:hanging="794"/>
              <w:rPr>
                <w:rFonts w:ascii="Arial" w:hAnsi="Arial" w:cs="Arial"/>
                <w:sz w:val="22"/>
                <w:szCs w:val="22"/>
              </w:rPr>
            </w:pPr>
            <w:r w:rsidRPr="00402A43">
              <w:rPr>
                <w:rFonts w:ascii="Arial" w:hAnsi="Arial" w:cs="Arial"/>
                <w:sz w:val="22"/>
                <w:szCs w:val="22"/>
              </w:rPr>
              <w:t xml:space="preserve">Newman, M. G., </w:t>
            </w:r>
            <w:r w:rsidRPr="00402A43">
              <w:rPr>
                <w:rFonts w:ascii="Arial" w:hAnsi="Arial" w:cs="Arial"/>
                <w:b/>
                <w:sz w:val="22"/>
                <w:szCs w:val="22"/>
              </w:rPr>
              <w:t>Jacobson, N. C.</w:t>
            </w:r>
            <w:r w:rsidRPr="00402A43">
              <w:rPr>
                <w:rFonts w:ascii="Arial" w:hAnsi="Arial" w:cs="Arial"/>
                <w:sz w:val="22"/>
                <w:szCs w:val="22"/>
              </w:rPr>
              <w:t xml:space="preserve">, &amp; Castonguay, L. (2014). Interpersonal and emotion-focused processing psychotherapy for generalized anxiety </w:t>
            </w:r>
            <w:r w:rsidRPr="00402A43">
              <w:rPr>
                <w:rFonts w:ascii="Arial" w:hAnsi="Arial" w:cs="Arial"/>
                <w:sz w:val="22"/>
                <w:szCs w:val="22"/>
              </w:rPr>
              <w:lastRenderedPageBreak/>
              <w:t xml:space="preserve">disorder. In P. M. </w:t>
            </w:r>
            <w:proofErr w:type="spellStart"/>
            <w:r w:rsidRPr="00402A43">
              <w:rPr>
                <w:rFonts w:ascii="Arial" w:hAnsi="Arial" w:cs="Arial"/>
                <w:sz w:val="22"/>
                <w:szCs w:val="22"/>
              </w:rPr>
              <w:t>Emmelkamp</w:t>
            </w:r>
            <w:proofErr w:type="spellEnd"/>
            <w:r w:rsidRPr="00402A43">
              <w:rPr>
                <w:rFonts w:ascii="Arial" w:hAnsi="Arial" w:cs="Arial"/>
                <w:sz w:val="22"/>
                <w:szCs w:val="22"/>
              </w:rPr>
              <w:t xml:space="preserve"> &amp; T. </w:t>
            </w:r>
            <w:proofErr w:type="spellStart"/>
            <w:r w:rsidRPr="00402A43">
              <w:rPr>
                <w:rFonts w:ascii="Arial" w:hAnsi="Arial" w:cs="Arial"/>
                <w:sz w:val="22"/>
                <w:szCs w:val="22"/>
              </w:rPr>
              <w:t>Ehring</w:t>
            </w:r>
            <w:proofErr w:type="spellEnd"/>
            <w:r w:rsidRPr="00402A43">
              <w:rPr>
                <w:rFonts w:ascii="Arial" w:hAnsi="Arial" w:cs="Arial"/>
                <w:sz w:val="22"/>
                <w:szCs w:val="22"/>
              </w:rPr>
              <w:t xml:space="preserve"> (Eds.), </w:t>
            </w:r>
            <w:r w:rsidRPr="00402A43">
              <w:rPr>
                <w:rFonts w:ascii="Arial" w:hAnsi="Arial" w:cs="Arial"/>
                <w:i/>
                <w:iCs/>
                <w:sz w:val="22"/>
                <w:szCs w:val="22"/>
              </w:rPr>
              <w:t>International Handbook of Anxiety Disorders: Theory, Research and Practice, Volume II</w:t>
            </w:r>
            <w:r w:rsidRPr="00402A43">
              <w:rPr>
                <w:rFonts w:ascii="Arial" w:hAnsi="Arial" w:cs="Arial"/>
                <w:sz w:val="22"/>
                <w:szCs w:val="22"/>
              </w:rPr>
              <w:t>: Wiley Blackwell.</w:t>
            </w:r>
          </w:p>
          <w:p w14:paraId="0A74F976" w14:textId="77777777" w:rsidR="006C0DA7" w:rsidRPr="00402A43" w:rsidRDefault="006C0DA7" w:rsidP="006C0DA7">
            <w:pPr>
              <w:ind w:left="794" w:hanging="794"/>
              <w:rPr>
                <w:rFonts w:ascii="Arial" w:eastAsia="Times New Roman" w:hAnsi="Arial" w:cs="Arial"/>
                <w:sz w:val="22"/>
                <w:szCs w:val="22"/>
              </w:rPr>
            </w:pPr>
          </w:p>
        </w:tc>
      </w:tr>
      <w:tr w:rsidR="006C0DA7" w:rsidRPr="00BD0B97" w14:paraId="3C70753E" w14:textId="77777777" w:rsidTr="001E26E3">
        <w:tc>
          <w:tcPr>
            <w:tcW w:w="1345" w:type="dxa"/>
          </w:tcPr>
          <w:p w14:paraId="4FCC631B" w14:textId="67832BA1" w:rsidR="006C0DA7" w:rsidRPr="00BD0B97" w:rsidRDefault="006C0DA7" w:rsidP="006C0DA7">
            <w:pPr>
              <w:rPr>
                <w:rFonts w:ascii="Arial" w:hAnsi="Arial" w:cs="Arial"/>
                <w:bCs/>
                <w:caps/>
                <w:sz w:val="22"/>
                <w:szCs w:val="22"/>
              </w:rPr>
            </w:pPr>
            <w:r w:rsidRPr="00BD0B97">
              <w:rPr>
                <w:rFonts w:ascii="Arial" w:hAnsi="Arial" w:cs="Arial"/>
                <w:bCs/>
                <w:caps/>
                <w:sz w:val="22"/>
                <w:szCs w:val="22"/>
              </w:rPr>
              <w:lastRenderedPageBreak/>
              <w:t>1</w:t>
            </w:r>
          </w:p>
        </w:tc>
        <w:tc>
          <w:tcPr>
            <w:tcW w:w="8005" w:type="dxa"/>
          </w:tcPr>
          <w:p w14:paraId="49C72D64" w14:textId="77777777" w:rsidR="006C0DA7" w:rsidRPr="00BD0B97" w:rsidRDefault="006C0DA7" w:rsidP="006C0DA7">
            <w:pPr>
              <w:ind w:left="794" w:hanging="794"/>
              <w:rPr>
                <w:rFonts w:ascii="Arial" w:eastAsia="Times New Roman" w:hAnsi="Arial" w:cs="Arial"/>
                <w:sz w:val="22"/>
                <w:szCs w:val="22"/>
              </w:rPr>
            </w:pPr>
            <w:proofErr w:type="spellStart"/>
            <w:r w:rsidRPr="00BD0B97">
              <w:rPr>
                <w:rFonts w:ascii="Arial" w:eastAsia="Times New Roman" w:hAnsi="Arial" w:cs="Arial"/>
                <w:sz w:val="22"/>
                <w:szCs w:val="22"/>
              </w:rPr>
              <w:t>Szkodny</w:t>
            </w:r>
            <w:proofErr w:type="spellEnd"/>
            <w:r w:rsidRPr="00BD0B97">
              <w:rPr>
                <w:rFonts w:ascii="Arial" w:eastAsia="Times New Roman" w:hAnsi="Arial" w:cs="Arial"/>
                <w:sz w:val="22"/>
                <w:szCs w:val="22"/>
              </w:rPr>
              <w:t xml:space="preserve">, L. E., </w:t>
            </w:r>
            <w:r w:rsidRPr="00BD0B97">
              <w:rPr>
                <w:rFonts w:ascii="Arial" w:eastAsia="Times New Roman" w:hAnsi="Arial" w:cs="Arial"/>
                <w:b/>
                <w:sz w:val="22"/>
                <w:szCs w:val="22"/>
              </w:rPr>
              <w:t>Jacobson, N. C.,</w:t>
            </w:r>
            <w:r w:rsidRPr="00BD0B97">
              <w:rPr>
                <w:rFonts w:ascii="Arial" w:eastAsia="Times New Roman" w:hAnsi="Arial" w:cs="Arial"/>
                <w:sz w:val="22"/>
                <w:szCs w:val="22"/>
              </w:rPr>
              <w:t xml:space="preserve"> &amp; Newman, M. G. (2014). Generalized anxiety disorder. In G. O. Gabbard (Ed.), </w:t>
            </w:r>
            <w:r w:rsidRPr="00BD0B97">
              <w:rPr>
                <w:rFonts w:ascii="Arial" w:eastAsia="Times New Roman" w:hAnsi="Arial" w:cs="Arial"/>
                <w:i/>
                <w:iCs/>
                <w:sz w:val="22"/>
                <w:szCs w:val="22"/>
              </w:rPr>
              <w:t>Gabbard’s Treatments of Psychiatric Disorders, 5th Edition</w:t>
            </w:r>
            <w:r w:rsidRPr="00BD0B97">
              <w:rPr>
                <w:rFonts w:ascii="Arial" w:eastAsia="Times New Roman" w:hAnsi="Arial" w:cs="Arial"/>
                <w:sz w:val="22"/>
                <w:szCs w:val="22"/>
              </w:rPr>
              <w:t>: American Psychiatric Publishing.</w:t>
            </w:r>
          </w:p>
          <w:p w14:paraId="5DE8862E" w14:textId="77777777" w:rsidR="006C0DA7" w:rsidRPr="00BD0B97" w:rsidRDefault="006C0DA7" w:rsidP="006C0DA7">
            <w:pPr>
              <w:ind w:left="794" w:hanging="794"/>
              <w:rPr>
                <w:rFonts w:ascii="Arial" w:eastAsia="Times New Roman" w:hAnsi="Arial" w:cs="Arial"/>
                <w:i/>
                <w:iCs/>
                <w:sz w:val="22"/>
                <w:szCs w:val="22"/>
              </w:rPr>
            </w:pPr>
          </w:p>
        </w:tc>
      </w:tr>
    </w:tbl>
    <w:p w14:paraId="51D90E07" w14:textId="7401E026" w:rsidR="00A37409" w:rsidRPr="00BD0B97" w:rsidRDefault="00A37409" w:rsidP="006B69D5">
      <w:pPr>
        <w:pStyle w:val="ListParagraph"/>
        <w:numPr>
          <w:ilvl w:val="0"/>
          <w:numId w:val="1"/>
        </w:numPr>
        <w:ind w:left="0" w:firstLine="0"/>
        <w:rPr>
          <w:rFonts w:ascii="Arial" w:hAnsi="Arial" w:cs="Arial"/>
          <w:b/>
          <w:caps/>
          <w:sz w:val="22"/>
          <w:szCs w:val="22"/>
        </w:rPr>
      </w:pPr>
      <w:r w:rsidRPr="00BD0B97">
        <w:rPr>
          <w:rFonts w:ascii="Arial" w:hAnsi="Arial" w:cs="Arial"/>
          <w:b/>
          <w:caps/>
          <w:sz w:val="22"/>
          <w:szCs w:val="22"/>
        </w:rPr>
        <w:t>Personal Statement</w:t>
      </w:r>
    </w:p>
    <w:p w14:paraId="666361D2" w14:textId="77777777" w:rsidR="004C2C83" w:rsidRPr="00BD0B97" w:rsidRDefault="004C2C83">
      <w:pPr>
        <w:rPr>
          <w:rFonts w:ascii="Arial" w:hAnsi="Arial" w:cs="Arial"/>
          <w:b/>
          <w:sz w:val="22"/>
          <w:szCs w:val="22"/>
        </w:rPr>
      </w:pPr>
    </w:p>
    <w:p w14:paraId="1082720E" w14:textId="77777777" w:rsidR="00191D2C" w:rsidRPr="00197DBA" w:rsidRDefault="00191D2C" w:rsidP="00191D2C">
      <w:pPr>
        <w:pStyle w:val="DataField11pt-Single"/>
      </w:pPr>
      <w:bookmarkStart w:id="8" w:name="_Hlk114478441"/>
      <w:r w:rsidRPr="00197DBA">
        <w:t xml:space="preserve">My research focuses on </w:t>
      </w:r>
      <w:r>
        <w:t xml:space="preserve">both intensive longitudinal data and digital interventions for anxiety and depressive disorders, </w:t>
      </w:r>
      <w:r w:rsidRPr="00197DBA">
        <w:t xml:space="preserve">including delineating the longitudinal course of </w:t>
      </w:r>
      <w:r>
        <w:t>anxiety and depressive disorders</w:t>
      </w:r>
      <w:r w:rsidRPr="00197DBA">
        <w:t xml:space="preserve"> and </w:t>
      </w:r>
      <w:r>
        <w:t>their</w:t>
      </w:r>
      <w:r w:rsidRPr="00197DBA">
        <w:t xml:space="preserve"> symptoms, studying the dynamics in </w:t>
      </w:r>
      <w:r>
        <w:t xml:space="preserve">anxiety and depressive </w:t>
      </w:r>
      <w:r w:rsidRPr="00197DBA">
        <w:t xml:space="preserve">disorder symptoms using advanced modeling strategies, and using passive wearable and mobile sensor data to study </w:t>
      </w:r>
      <w:r>
        <w:t>anxiety and depressive</w:t>
      </w:r>
      <w:r w:rsidRPr="00197DBA">
        <w:t xml:space="preserve"> disorders. In developing and programming my own smartphone application, I am conducting ongoing research </w:t>
      </w:r>
      <w:r>
        <w:t>in which</w:t>
      </w:r>
      <w:r w:rsidRPr="00D939F8">
        <w:t xml:space="preserve"> I have collected the largest known sample of passive mobile sensing data to date, including over 10,000 participants across more than 100 countries</w:t>
      </w:r>
      <w:r w:rsidRPr="00C0444A">
        <w:t xml:space="preserve">. </w:t>
      </w:r>
      <w:r w:rsidRPr="00197DBA">
        <w:t xml:space="preserve">In this work, I have assessed hourly anxiety and depressive symptoms among persons with generalized anxiety and social anxiety disorder. Using my application, I utilize personalized models to give each user feedback on what is predicting their momentary anxiety and depressive symptom changes based on both ecological momentary assessments and passive sensing data. Early results suggest that feedback from these personalized models results in decreases in anxiety and depressive symptoms, as well as increases in heart rate variability, social contact, and physical activity over the course of one week alone. I also have a great deal of experience in developing, evaluating, and implementing novel and cutting-edge modeling </w:t>
      </w:r>
      <w:r>
        <w:t xml:space="preserve">time series </w:t>
      </w:r>
      <w:r w:rsidRPr="00197DBA">
        <w:t>techniques, including developing methods to estimate optimal time lags in intensive longitudinal data as well as developing personally weighted deep</w:t>
      </w:r>
      <w:r>
        <w:t xml:space="preserve"> </w:t>
      </w:r>
      <w:r w:rsidRPr="00197DBA">
        <w:t xml:space="preserve">learning </w:t>
      </w:r>
      <w:r>
        <w:t>time series</w:t>
      </w:r>
      <w:r w:rsidRPr="00197DBA">
        <w:t xml:space="preserve"> models.</w:t>
      </w:r>
    </w:p>
    <w:p w14:paraId="775E429F" w14:textId="77777777" w:rsidR="00191D2C" w:rsidRPr="00197DBA" w:rsidRDefault="00191D2C" w:rsidP="00191D2C">
      <w:pPr>
        <w:pStyle w:val="DataField11pt-Single"/>
      </w:pPr>
    </w:p>
    <w:p w14:paraId="762ECF29" w14:textId="1C934D82" w:rsidR="00191D2C" w:rsidRPr="009469C0" w:rsidRDefault="00191D2C" w:rsidP="00191D2C">
      <w:pPr>
        <w:pStyle w:val="DataField11pt-Single"/>
        <w:rPr>
          <w:rFonts w:eastAsia="Arial"/>
          <w:color w:val="000000" w:themeColor="text1"/>
          <w:szCs w:val="22"/>
        </w:rPr>
      </w:pPr>
      <w:bookmarkStart w:id="9" w:name="_Hlk114479354"/>
      <w:r w:rsidRPr="00BD0B97">
        <w:rPr>
          <w:szCs w:val="22"/>
        </w:rPr>
        <w:t xml:space="preserve">I have published </w:t>
      </w:r>
      <w:r w:rsidR="00AF6FEE">
        <w:rPr>
          <w:szCs w:val="22"/>
        </w:rPr>
        <w:t>7</w:t>
      </w:r>
      <w:r w:rsidR="00544008">
        <w:rPr>
          <w:szCs w:val="22"/>
        </w:rPr>
        <w:t>2</w:t>
      </w:r>
      <w:r w:rsidRPr="00BD0B97">
        <w:rPr>
          <w:szCs w:val="22"/>
        </w:rPr>
        <w:t xml:space="preserve"> peer reviewed publications (2</w:t>
      </w:r>
      <w:r w:rsidR="00D335ED">
        <w:rPr>
          <w:szCs w:val="22"/>
        </w:rPr>
        <w:t>5</w:t>
      </w:r>
      <w:r w:rsidRPr="00BD0B97">
        <w:rPr>
          <w:szCs w:val="22"/>
        </w:rPr>
        <w:t xml:space="preserve"> first or sole-authored; </w:t>
      </w:r>
      <w:r w:rsidR="00AF6FEE">
        <w:rPr>
          <w:szCs w:val="22"/>
        </w:rPr>
        <w:t>2</w:t>
      </w:r>
      <w:r w:rsidR="00544008">
        <w:rPr>
          <w:szCs w:val="22"/>
        </w:rPr>
        <w:t>3</w:t>
      </w:r>
      <w:r w:rsidR="00AF6FEE">
        <w:rPr>
          <w:szCs w:val="22"/>
        </w:rPr>
        <w:t xml:space="preserve"> </w:t>
      </w:r>
      <w:r w:rsidRPr="00BD0B97">
        <w:rPr>
          <w:szCs w:val="22"/>
        </w:rPr>
        <w:t xml:space="preserve">last/senior-authored), many of which appeared in high-impact journals (e.g., </w:t>
      </w:r>
      <w:r w:rsidRPr="00BD0B97">
        <w:rPr>
          <w:i/>
          <w:iCs/>
          <w:szCs w:val="22"/>
        </w:rPr>
        <w:t>Psychological Bulletin</w:t>
      </w:r>
      <w:r w:rsidRPr="00BD0B97">
        <w:rPr>
          <w:szCs w:val="22"/>
        </w:rPr>
        <w:t xml:space="preserve">, IF = </w:t>
      </w:r>
      <w:r>
        <w:rPr>
          <w:szCs w:val="22"/>
        </w:rPr>
        <w:t>23.027</w:t>
      </w:r>
      <w:r w:rsidRPr="00BD0B97">
        <w:rPr>
          <w:szCs w:val="22"/>
        </w:rPr>
        <w:t>;</w:t>
      </w:r>
      <w:r>
        <w:rPr>
          <w:szCs w:val="22"/>
        </w:rPr>
        <w:t xml:space="preserve"> </w:t>
      </w:r>
      <w:proofErr w:type="spellStart"/>
      <w:r w:rsidRPr="001C7D18">
        <w:rPr>
          <w:i/>
          <w:iCs/>
          <w:szCs w:val="22"/>
        </w:rPr>
        <w:t>npj</w:t>
      </w:r>
      <w:proofErr w:type="spellEnd"/>
      <w:r w:rsidRPr="001C7D18">
        <w:rPr>
          <w:i/>
          <w:iCs/>
          <w:szCs w:val="22"/>
        </w:rPr>
        <w:t xml:space="preserve"> Digital Medicine</w:t>
      </w:r>
      <w:r>
        <w:rPr>
          <w:szCs w:val="22"/>
        </w:rPr>
        <w:t xml:space="preserve">, IF = 15.357; </w:t>
      </w:r>
      <w:r w:rsidRPr="00BD0B97">
        <w:rPr>
          <w:i/>
          <w:iCs/>
          <w:szCs w:val="22"/>
        </w:rPr>
        <w:t>Bulletin of the World Health Organization</w:t>
      </w:r>
      <w:r>
        <w:rPr>
          <w:szCs w:val="22"/>
        </w:rPr>
        <w:t xml:space="preserve">, </w:t>
      </w:r>
      <w:r w:rsidRPr="00BD0B97">
        <w:rPr>
          <w:szCs w:val="22"/>
        </w:rPr>
        <w:t xml:space="preserve">IF = </w:t>
      </w:r>
      <w:r>
        <w:rPr>
          <w:szCs w:val="22"/>
        </w:rPr>
        <w:t xml:space="preserve">13.831; </w:t>
      </w:r>
      <w:r w:rsidRPr="00D73787">
        <w:rPr>
          <w:i/>
          <w:iCs/>
          <w:szCs w:val="22"/>
        </w:rPr>
        <w:t>Journal of Anxiety Disorders</w:t>
      </w:r>
      <w:r>
        <w:rPr>
          <w:szCs w:val="22"/>
        </w:rPr>
        <w:t xml:space="preserve">, IF = 13.711; </w:t>
      </w:r>
      <w:r w:rsidRPr="00D73787">
        <w:rPr>
          <w:i/>
          <w:iCs/>
          <w:szCs w:val="22"/>
        </w:rPr>
        <w:t>JAMA Network Open</w:t>
      </w:r>
      <w:r>
        <w:rPr>
          <w:szCs w:val="22"/>
        </w:rPr>
        <w:t xml:space="preserve">, IF = 13.366; Psychiatry Research, IF = 11.225; </w:t>
      </w:r>
      <w:r w:rsidRPr="00BD0B97">
        <w:rPr>
          <w:i/>
          <w:iCs/>
          <w:szCs w:val="22"/>
        </w:rPr>
        <w:t>British Journal of Psychiatry</w:t>
      </w:r>
      <w:r w:rsidRPr="00BD0B97">
        <w:rPr>
          <w:szCs w:val="22"/>
        </w:rPr>
        <w:t xml:space="preserve">, IF = </w:t>
      </w:r>
      <w:r>
        <w:rPr>
          <w:szCs w:val="22"/>
        </w:rPr>
        <w:t xml:space="preserve">10.671). I serve as a co-Investigator on a NIDA funded P30 at the Center for Technology and Behavioral Health, a NIDA “Center of Excellence”, where I utilize passive smartphone data to understand substance use disorders and co-occurring disorders. I also serve as a co-Investigator for a NIDA funded </w:t>
      </w:r>
      <w:r w:rsidRPr="00BD0B97">
        <w:rPr>
          <w:rFonts w:eastAsia="Arial"/>
          <w:color w:val="000000"/>
          <w:szCs w:val="22"/>
        </w:rPr>
        <w:t xml:space="preserve">Northeast Node of the National Drug Abuse Clinical Trials Network </w:t>
      </w:r>
      <w:r>
        <w:rPr>
          <w:szCs w:val="22"/>
        </w:rPr>
        <w:t xml:space="preserve">for a project predicting response to opioid use disorder treatment using smartphone sensor data. Lastly, </w:t>
      </w:r>
      <w:r w:rsidRPr="00BD0B97">
        <w:rPr>
          <w:szCs w:val="22"/>
        </w:rPr>
        <w:t xml:space="preserve">I am the PI of an active NIMH R01 award studying the use of deep learning to predict rapid symptom change in major depressive disorder using from smartphone and wearable sensor data. </w:t>
      </w:r>
    </w:p>
    <w:bookmarkEnd w:id="8"/>
    <w:bookmarkEnd w:id="9"/>
    <w:p w14:paraId="0E80AA7F" w14:textId="49366738" w:rsidR="00A37409" w:rsidRPr="00BD0B97" w:rsidRDefault="00A37409" w:rsidP="00BC35C0">
      <w:pPr>
        <w:rPr>
          <w:rFonts w:ascii="Arial" w:hAnsi="Arial" w:cs="Arial"/>
          <w:b/>
          <w:sz w:val="22"/>
          <w:szCs w:val="22"/>
        </w:rPr>
      </w:pPr>
    </w:p>
    <w:sectPr w:rsidR="00A37409" w:rsidRPr="00BD0B97" w:rsidSect="002A43CA">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7D60" w14:textId="77777777" w:rsidR="00D36AC6" w:rsidRDefault="00D36AC6" w:rsidP="006E28B7">
      <w:r>
        <w:separator/>
      </w:r>
    </w:p>
  </w:endnote>
  <w:endnote w:type="continuationSeparator" w:id="0">
    <w:p w14:paraId="79ACEDCD" w14:textId="77777777" w:rsidR="00D36AC6" w:rsidRDefault="00D36AC6"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2054" w14:textId="77777777" w:rsidR="00790B8A" w:rsidRDefault="00F0709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5C2"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77777777" w:rsidR="00790B8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34FC" w14:textId="77777777" w:rsidR="00D36AC6" w:rsidRDefault="00D36AC6" w:rsidP="006E28B7">
      <w:r>
        <w:separator/>
      </w:r>
    </w:p>
  </w:footnote>
  <w:footnote w:type="continuationSeparator" w:id="0">
    <w:p w14:paraId="70436BB1" w14:textId="77777777" w:rsidR="00D36AC6" w:rsidRDefault="00D36AC6" w:rsidP="006E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000000"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7CCF" w14:textId="28E313F5" w:rsidR="00790B8A" w:rsidRPr="000C470E" w:rsidRDefault="00F07095" w:rsidP="000C470E">
    <w:pPr>
      <w:pStyle w:val="Header"/>
      <w:tabs>
        <w:tab w:val="clear" w:pos="4320"/>
        <w:tab w:val="clear" w:pos="8640"/>
        <w:tab w:val="left" w:pos="6660"/>
      </w:tabs>
      <w:jc w:val="right"/>
      <w:rPr>
        <w:rFonts w:asciiTheme="minorHAnsi" w:hAnsiTheme="minorHAnsi" w:cstheme="minorHAnsi"/>
        <w:i/>
        <w:iCs/>
      </w:rPr>
    </w:pPr>
    <w:r w:rsidRPr="000C470E">
      <w:rPr>
        <w:i/>
        <w:iCs/>
      </w:rPr>
      <w:tab/>
    </w:r>
    <w:r w:rsidR="000C470E" w:rsidRPr="000C470E">
      <w:rPr>
        <w:rFonts w:asciiTheme="minorHAnsi" w:hAnsiTheme="minorHAnsi" w:cstheme="minorHAnsi"/>
        <w:i/>
        <w:iCs/>
      </w:rPr>
      <w:t>Nicholas C. Jacobson,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0592" w14:textId="44048F35" w:rsidR="00790B8A" w:rsidRDefault="00F07095">
    <w:pPr>
      <w:pStyle w:val="Header"/>
    </w:pPr>
    <w:r>
      <w:tab/>
    </w:r>
    <w:r>
      <w:tab/>
      <w:t xml:space="preserve">UPDATED </w:t>
    </w:r>
    <w:r w:rsidR="008D6DB2">
      <w:t>02</w:t>
    </w:r>
    <w:r w:rsidR="00CA236F">
      <w:t>.</w:t>
    </w:r>
    <w:r w:rsidR="008D6DB2">
      <w:t>12</w:t>
    </w:r>
    <w:r w:rsidR="00925A3D">
      <w:t>.202</w:t>
    </w:r>
    <w:r w:rsidR="008D6D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A8D"/>
    <w:multiLevelType w:val="hybridMultilevel"/>
    <w:tmpl w:val="CE960ED2"/>
    <w:lvl w:ilvl="0" w:tplc="14E274B8">
      <w:start w:val="1"/>
      <w:numFmt w:val="upperRoman"/>
      <w:lvlText w:val="%1."/>
      <w:lvlJc w:val="left"/>
      <w:pPr>
        <w:ind w:left="1080" w:hanging="720"/>
      </w:pPr>
      <w:rPr>
        <w:rFonts w:hint="default"/>
        <w:b/>
        <w:bCs/>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6667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00D3A"/>
    <w:rsid w:val="00005564"/>
    <w:rsid w:val="00020052"/>
    <w:rsid w:val="00027F8A"/>
    <w:rsid w:val="00031E6C"/>
    <w:rsid w:val="00040F09"/>
    <w:rsid w:val="00047554"/>
    <w:rsid w:val="00051A91"/>
    <w:rsid w:val="00062787"/>
    <w:rsid w:val="00082038"/>
    <w:rsid w:val="00084564"/>
    <w:rsid w:val="00086F21"/>
    <w:rsid w:val="000A1264"/>
    <w:rsid w:val="000B353D"/>
    <w:rsid w:val="000B63F1"/>
    <w:rsid w:val="000C470E"/>
    <w:rsid w:val="0012516E"/>
    <w:rsid w:val="001335F9"/>
    <w:rsid w:val="00133CD6"/>
    <w:rsid w:val="00141764"/>
    <w:rsid w:val="001420A4"/>
    <w:rsid w:val="00146AD0"/>
    <w:rsid w:val="0015014B"/>
    <w:rsid w:val="00154536"/>
    <w:rsid w:val="0016287D"/>
    <w:rsid w:val="00164016"/>
    <w:rsid w:val="001778A7"/>
    <w:rsid w:val="00182BC2"/>
    <w:rsid w:val="00184143"/>
    <w:rsid w:val="00191D2C"/>
    <w:rsid w:val="00196D9F"/>
    <w:rsid w:val="001979F8"/>
    <w:rsid w:val="001A1FC3"/>
    <w:rsid w:val="001C29F1"/>
    <w:rsid w:val="001C33C2"/>
    <w:rsid w:val="001D1DA6"/>
    <w:rsid w:val="001E656E"/>
    <w:rsid w:val="001F4116"/>
    <w:rsid w:val="001F45B4"/>
    <w:rsid w:val="001F524E"/>
    <w:rsid w:val="001F5A84"/>
    <w:rsid w:val="00200313"/>
    <w:rsid w:val="00203377"/>
    <w:rsid w:val="00204BD5"/>
    <w:rsid w:val="00204D4D"/>
    <w:rsid w:val="002065CA"/>
    <w:rsid w:val="002065CF"/>
    <w:rsid w:val="00222815"/>
    <w:rsid w:val="002376D9"/>
    <w:rsid w:val="0023777D"/>
    <w:rsid w:val="00242235"/>
    <w:rsid w:val="00247D19"/>
    <w:rsid w:val="00253280"/>
    <w:rsid w:val="002534E0"/>
    <w:rsid w:val="0025620E"/>
    <w:rsid w:val="0025686B"/>
    <w:rsid w:val="002607E5"/>
    <w:rsid w:val="0026774E"/>
    <w:rsid w:val="0027611B"/>
    <w:rsid w:val="0027780A"/>
    <w:rsid w:val="00280EBF"/>
    <w:rsid w:val="00292632"/>
    <w:rsid w:val="002A43CA"/>
    <w:rsid w:val="002A49D8"/>
    <w:rsid w:val="002B6E68"/>
    <w:rsid w:val="002C0E27"/>
    <w:rsid w:val="002C0E5A"/>
    <w:rsid w:val="002D3977"/>
    <w:rsid w:val="0030332D"/>
    <w:rsid w:val="00307076"/>
    <w:rsid w:val="00311BA9"/>
    <w:rsid w:val="00312F75"/>
    <w:rsid w:val="003216D4"/>
    <w:rsid w:val="0032417C"/>
    <w:rsid w:val="00334209"/>
    <w:rsid w:val="00344398"/>
    <w:rsid w:val="00345CE8"/>
    <w:rsid w:val="003501E1"/>
    <w:rsid w:val="003678B0"/>
    <w:rsid w:val="00387EC0"/>
    <w:rsid w:val="003A1799"/>
    <w:rsid w:val="003B2039"/>
    <w:rsid w:val="003B267C"/>
    <w:rsid w:val="003B35AF"/>
    <w:rsid w:val="003B6FC2"/>
    <w:rsid w:val="003C15FA"/>
    <w:rsid w:val="003C73DA"/>
    <w:rsid w:val="003D02FE"/>
    <w:rsid w:val="003D4228"/>
    <w:rsid w:val="003D43F7"/>
    <w:rsid w:val="003D7A0D"/>
    <w:rsid w:val="003E478A"/>
    <w:rsid w:val="003E4FCD"/>
    <w:rsid w:val="003E573A"/>
    <w:rsid w:val="003F261F"/>
    <w:rsid w:val="0040037E"/>
    <w:rsid w:val="00402A43"/>
    <w:rsid w:val="0040388E"/>
    <w:rsid w:val="004047E6"/>
    <w:rsid w:val="0040698C"/>
    <w:rsid w:val="004112A6"/>
    <w:rsid w:val="00430291"/>
    <w:rsid w:val="00435825"/>
    <w:rsid w:val="00440275"/>
    <w:rsid w:val="00441AAE"/>
    <w:rsid w:val="00442351"/>
    <w:rsid w:val="004429A3"/>
    <w:rsid w:val="004455FD"/>
    <w:rsid w:val="004464D7"/>
    <w:rsid w:val="00447BED"/>
    <w:rsid w:val="00450972"/>
    <w:rsid w:val="00452DCA"/>
    <w:rsid w:val="004566C6"/>
    <w:rsid w:val="0046112F"/>
    <w:rsid w:val="004708EA"/>
    <w:rsid w:val="00474213"/>
    <w:rsid w:val="00475EE8"/>
    <w:rsid w:val="004804DB"/>
    <w:rsid w:val="004973A4"/>
    <w:rsid w:val="004A1A56"/>
    <w:rsid w:val="004A1D86"/>
    <w:rsid w:val="004A6371"/>
    <w:rsid w:val="004B16E3"/>
    <w:rsid w:val="004C1174"/>
    <w:rsid w:val="004C2C83"/>
    <w:rsid w:val="004C5A4D"/>
    <w:rsid w:val="004C7181"/>
    <w:rsid w:val="004E22F7"/>
    <w:rsid w:val="004E63B8"/>
    <w:rsid w:val="004F07D9"/>
    <w:rsid w:val="004F3F24"/>
    <w:rsid w:val="004F436B"/>
    <w:rsid w:val="00503A41"/>
    <w:rsid w:val="00505C11"/>
    <w:rsid w:val="00513510"/>
    <w:rsid w:val="00520F2A"/>
    <w:rsid w:val="00521C07"/>
    <w:rsid w:val="00522DEE"/>
    <w:rsid w:val="005240B5"/>
    <w:rsid w:val="005248CB"/>
    <w:rsid w:val="005266CE"/>
    <w:rsid w:val="0053226B"/>
    <w:rsid w:val="00535CF5"/>
    <w:rsid w:val="00544008"/>
    <w:rsid w:val="00554856"/>
    <w:rsid w:val="00556C4B"/>
    <w:rsid w:val="0056217D"/>
    <w:rsid w:val="00562897"/>
    <w:rsid w:val="00565026"/>
    <w:rsid w:val="00565943"/>
    <w:rsid w:val="005859C1"/>
    <w:rsid w:val="00585CBE"/>
    <w:rsid w:val="00591B6E"/>
    <w:rsid w:val="0059225B"/>
    <w:rsid w:val="0059408D"/>
    <w:rsid w:val="005B44E3"/>
    <w:rsid w:val="005C1538"/>
    <w:rsid w:val="005C301D"/>
    <w:rsid w:val="005C4714"/>
    <w:rsid w:val="005D30AA"/>
    <w:rsid w:val="005E32DB"/>
    <w:rsid w:val="005E5E82"/>
    <w:rsid w:val="005F1DDF"/>
    <w:rsid w:val="005F4A73"/>
    <w:rsid w:val="005F504A"/>
    <w:rsid w:val="006073F8"/>
    <w:rsid w:val="006120C6"/>
    <w:rsid w:val="00613E01"/>
    <w:rsid w:val="006316CB"/>
    <w:rsid w:val="00657724"/>
    <w:rsid w:val="00660246"/>
    <w:rsid w:val="00670ABF"/>
    <w:rsid w:val="00676FB3"/>
    <w:rsid w:val="00677C99"/>
    <w:rsid w:val="006829FA"/>
    <w:rsid w:val="0068405B"/>
    <w:rsid w:val="00685A7C"/>
    <w:rsid w:val="00691F9F"/>
    <w:rsid w:val="006961D2"/>
    <w:rsid w:val="006A53EC"/>
    <w:rsid w:val="006A777D"/>
    <w:rsid w:val="006B026A"/>
    <w:rsid w:val="006B4599"/>
    <w:rsid w:val="006B4AAD"/>
    <w:rsid w:val="006B69D5"/>
    <w:rsid w:val="006C0DA7"/>
    <w:rsid w:val="006C11EC"/>
    <w:rsid w:val="006C48E7"/>
    <w:rsid w:val="006E28B7"/>
    <w:rsid w:val="007016CC"/>
    <w:rsid w:val="007021FA"/>
    <w:rsid w:val="00704FC1"/>
    <w:rsid w:val="0070767C"/>
    <w:rsid w:val="00717467"/>
    <w:rsid w:val="0072036C"/>
    <w:rsid w:val="0072767A"/>
    <w:rsid w:val="00736E54"/>
    <w:rsid w:val="00742260"/>
    <w:rsid w:val="007462F0"/>
    <w:rsid w:val="00746C87"/>
    <w:rsid w:val="007527F4"/>
    <w:rsid w:val="00754C6F"/>
    <w:rsid w:val="00762053"/>
    <w:rsid w:val="0076324D"/>
    <w:rsid w:val="007632BD"/>
    <w:rsid w:val="00772E4F"/>
    <w:rsid w:val="0078047B"/>
    <w:rsid w:val="0078076A"/>
    <w:rsid w:val="00782247"/>
    <w:rsid w:val="00785C62"/>
    <w:rsid w:val="00793732"/>
    <w:rsid w:val="007A74BE"/>
    <w:rsid w:val="007B4A6F"/>
    <w:rsid w:val="007E6AC5"/>
    <w:rsid w:val="007E6D6D"/>
    <w:rsid w:val="007F3E9A"/>
    <w:rsid w:val="007F767E"/>
    <w:rsid w:val="008009A1"/>
    <w:rsid w:val="00806A19"/>
    <w:rsid w:val="00807746"/>
    <w:rsid w:val="00823712"/>
    <w:rsid w:val="008254EB"/>
    <w:rsid w:val="00847D88"/>
    <w:rsid w:val="008505F8"/>
    <w:rsid w:val="00857363"/>
    <w:rsid w:val="00861749"/>
    <w:rsid w:val="008627FA"/>
    <w:rsid w:val="00866AD4"/>
    <w:rsid w:val="0089015D"/>
    <w:rsid w:val="00893835"/>
    <w:rsid w:val="008A3214"/>
    <w:rsid w:val="008A3981"/>
    <w:rsid w:val="008A70DC"/>
    <w:rsid w:val="008D1785"/>
    <w:rsid w:val="008D421D"/>
    <w:rsid w:val="008D4444"/>
    <w:rsid w:val="008D6DB2"/>
    <w:rsid w:val="008D78D1"/>
    <w:rsid w:val="008E3D4E"/>
    <w:rsid w:val="008E5C55"/>
    <w:rsid w:val="00902DAF"/>
    <w:rsid w:val="00903163"/>
    <w:rsid w:val="00917D51"/>
    <w:rsid w:val="009229BA"/>
    <w:rsid w:val="00925A3D"/>
    <w:rsid w:val="009279B2"/>
    <w:rsid w:val="009324B3"/>
    <w:rsid w:val="0093258A"/>
    <w:rsid w:val="009370D1"/>
    <w:rsid w:val="00940AD0"/>
    <w:rsid w:val="00952DB9"/>
    <w:rsid w:val="00955829"/>
    <w:rsid w:val="0096426C"/>
    <w:rsid w:val="009673E0"/>
    <w:rsid w:val="009A0885"/>
    <w:rsid w:val="009A08D2"/>
    <w:rsid w:val="009A0A2E"/>
    <w:rsid w:val="009A12C1"/>
    <w:rsid w:val="009A58FF"/>
    <w:rsid w:val="009C3DB5"/>
    <w:rsid w:val="009D34DE"/>
    <w:rsid w:val="009E6D73"/>
    <w:rsid w:val="009F0531"/>
    <w:rsid w:val="009F7929"/>
    <w:rsid w:val="00A04212"/>
    <w:rsid w:val="00A14038"/>
    <w:rsid w:val="00A22102"/>
    <w:rsid w:val="00A37409"/>
    <w:rsid w:val="00A40ED4"/>
    <w:rsid w:val="00A4283C"/>
    <w:rsid w:val="00A51A8C"/>
    <w:rsid w:val="00A52990"/>
    <w:rsid w:val="00A57EC3"/>
    <w:rsid w:val="00A600D0"/>
    <w:rsid w:val="00A663AA"/>
    <w:rsid w:val="00A71E9C"/>
    <w:rsid w:val="00A84974"/>
    <w:rsid w:val="00A86878"/>
    <w:rsid w:val="00A9061A"/>
    <w:rsid w:val="00AA3228"/>
    <w:rsid w:val="00AB2A1C"/>
    <w:rsid w:val="00AC5FA3"/>
    <w:rsid w:val="00AD026B"/>
    <w:rsid w:val="00AD6265"/>
    <w:rsid w:val="00AD6E58"/>
    <w:rsid w:val="00AD74FF"/>
    <w:rsid w:val="00AE1E2A"/>
    <w:rsid w:val="00AF1F8E"/>
    <w:rsid w:val="00AF6FEE"/>
    <w:rsid w:val="00AF707E"/>
    <w:rsid w:val="00B122B3"/>
    <w:rsid w:val="00B20AD1"/>
    <w:rsid w:val="00B24695"/>
    <w:rsid w:val="00B26B95"/>
    <w:rsid w:val="00B27302"/>
    <w:rsid w:val="00B27D47"/>
    <w:rsid w:val="00B27DED"/>
    <w:rsid w:val="00B477DB"/>
    <w:rsid w:val="00B511C7"/>
    <w:rsid w:val="00B55116"/>
    <w:rsid w:val="00B56AF7"/>
    <w:rsid w:val="00B57D31"/>
    <w:rsid w:val="00B61535"/>
    <w:rsid w:val="00B700B6"/>
    <w:rsid w:val="00B7140B"/>
    <w:rsid w:val="00B818B2"/>
    <w:rsid w:val="00B83C15"/>
    <w:rsid w:val="00B86BFC"/>
    <w:rsid w:val="00B96999"/>
    <w:rsid w:val="00BA730D"/>
    <w:rsid w:val="00BB019C"/>
    <w:rsid w:val="00BB4FA9"/>
    <w:rsid w:val="00BB59F8"/>
    <w:rsid w:val="00BC35C0"/>
    <w:rsid w:val="00BD0104"/>
    <w:rsid w:val="00BD0B97"/>
    <w:rsid w:val="00BD3907"/>
    <w:rsid w:val="00BE00D7"/>
    <w:rsid w:val="00BE7326"/>
    <w:rsid w:val="00BF4383"/>
    <w:rsid w:val="00C048DC"/>
    <w:rsid w:val="00C05667"/>
    <w:rsid w:val="00C132D7"/>
    <w:rsid w:val="00C16D38"/>
    <w:rsid w:val="00C2165A"/>
    <w:rsid w:val="00C25D0B"/>
    <w:rsid w:val="00C56BED"/>
    <w:rsid w:val="00C6006D"/>
    <w:rsid w:val="00C60FD0"/>
    <w:rsid w:val="00C67B45"/>
    <w:rsid w:val="00C82691"/>
    <w:rsid w:val="00C95F07"/>
    <w:rsid w:val="00CA236F"/>
    <w:rsid w:val="00CA3E0D"/>
    <w:rsid w:val="00CA7C9B"/>
    <w:rsid w:val="00CB28AB"/>
    <w:rsid w:val="00CC1E00"/>
    <w:rsid w:val="00CC51D3"/>
    <w:rsid w:val="00CE1299"/>
    <w:rsid w:val="00CE38EA"/>
    <w:rsid w:val="00CF1409"/>
    <w:rsid w:val="00CF32C0"/>
    <w:rsid w:val="00CF511E"/>
    <w:rsid w:val="00D012B6"/>
    <w:rsid w:val="00D0338C"/>
    <w:rsid w:val="00D12783"/>
    <w:rsid w:val="00D15274"/>
    <w:rsid w:val="00D16C13"/>
    <w:rsid w:val="00D218F7"/>
    <w:rsid w:val="00D21BA2"/>
    <w:rsid w:val="00D22B73"/>
    <w:rsid w:val="00D236CE"/>
    <w:rsid w:val="00D335ED"/>
    <w:rsid w:val="00D36AC6"/>
    <w:rsid w:val="00D5257F"/>
    <w:rsid w:val="00D60820"/>
    <w:rsid w:val="00D61B5A"/>
    <w:rsid w:val="00D71D12"/>
    <w:rsid w:val="00D755A7"/>
    <w:rsid w:val="00D81DFB"/>
    <w:rsid w:val="00D85EB7"/>
    <w:rsid w:val="00D92B6C"/>
    <w:rsid w:val="00DA065B"/>
    <w:rsid w:val="00DA6D4A"/>
    <w:rsid w:val="00DA7200"/>
    <w:rsid w:val="00DB096A"/>
    <w:rsid w:val="00DC43B7"/>
    <w:rsid w:val="00DD2F49"/>
    <w:rsid w:val="00DD3561"/>
    <w:rsid w:val="00DE3D0B"/>
    <w:rsid w:val="00DE617A"/>
    <w:rsid w:val="00DF1CED"/>
    <w:rsid w:val="00DF1D7A"/>
    <w:rsid w:val="00DF4FD5"/>
    <w:rsid w:val="00DF758C"/>
    <w:rsid w:val="00E01C6F"/>
    <w:rsid w:val="00E01E04"/>
    <w:rsid w:val="00E07E88"/>
    <w:rsid w:val="00E13309"/>
    <w:rsid w:val="00E15E93"/>
    <w:rsid w:val="00E30AC1"/>
    <w:rsid w:val="00E340EC"/>
    <w:rsid w:val="00E37338"/>
    <w:rsid w:val="00E4250F"/>
    <w:rsid w:val="00E5166A"/>
    <w:rsid w:val="00E519E7"/>
    <w:rsid w:val="00E5646D"/>
    <w:rsid w:val="00E632FC"/>
    <w:rsid w:val="00E64449"/>
    <w:rsid w:val="00E72EB2"/>
    <w:rsid w:val="00E75782"/>
    <w:rsid w:val="00E75D77"/>
    <w:rsid w:val="00E77B8C"/>
    <w:rsid w:val="00E85269"/>
    <w:rsid w:val="00E86F18"/>
    <w:rsid w:val="00E90969"/>
    <w:rsid w:val="00EA297E"/>
    <w:rsid w:val="00EA594D"/>
    <w:rsid w:val="00EA65C2"/>
    <w:rsid w:val="00EA67FD"/>
    <w:rsid w:val="00EB01DF"/>
    <w:rsid w:val="00EB04DA"/>
    <w:rsid w:val="00EB40A2"/>
    <w:rsid w:val="00ED1720"/>
    <w:rsid w:val="00ED1A05"/>
    <w:rsid w:val="00EE36F6"/>
    <w:rsid w:val="00EE4334"/>
    <w:rsid w:val="00EF21E1"/>
    <w:rsid w:val="00EF2667"/>
    <w:rsid w:val="00EF3736"/>
    <w:rsid w:val="00EF516F"/>
    <w:rsid w:val="00EF636C"/>
    <w:rsid w:val="00EF640B"/>
    <w:rsid w:val="00EF7B93"/>
    <w:rsid w:val="00F04B2E"/>
    <w:rsid w:val="00F06BFB"/>
    <w:rsid w:val="00F07095"/>
    <w:rsid w:val="00F11034"/>
    <w:rsid w:val="00F11280"/>
    <w:rsid w:val="00F1419B"/>
    <w:rsid w:val="00F16728"/>
    <w:rsid w:val="00F22A16"/>
    <w:rsid w:val="00F34521"/>
    <w:rsid w:val="00F449BE"/>
    <w:rsid w:val="00F460BD"/>
    <w:rsid w:val="00F61617"/>
    <w:rsid w:val="00F6331E"/>
    <w:rsid w:val="00F64A3E"/>
    <w:rsid w:val="00F6669F"/>
    <w:rsid w:val="00F66EA4"/>
    <w:rsid w:val="00F706F0"/>
    <w:rsid w:val="00F81BE3"/>
    <w:rsid w:val="00F878A5"/>
    <w:rsid w:val="00F978B2"/>
    <w:rsid w:val="00FA37AC"/>
    <w:rsid w:val="00FA6488"/>
    <w:rsid w:val="00FB298E"/>
    <w:rsid w:val="00FB3E25"/>
    <w:rsid w:val="00FB6021"/>
    <w:rsid w:val="00FC0CB6"/>
    <w:rsid w:val="00FC2081"/>
    <w:rsid w:val="00FC23A4"/>
    <w:rsid w:val="00FD6D07"/>
    <w:rsid w:val="00FE25FF"/>
    <w:rsid w:val="00FE720E"/>
    <w:rsid w:val="00FF172F"/>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77"/>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66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26B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 w:type="paragraph" w:styleId="BalloonText">
    <w:name w:val="Balloon Text"/>
    <w:basedOn w:val="Normal"/>
    <w:link w:val="BalloonTextChar"/>
    <w:uiPriority w:val="99"/>
    <w:semiHidden/>
    <w:unhideWhenUsed/>
    <w:rsid w:val="0096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E0"/>
    <w:rPr>
      <w:rFonts w:ascii="Segoe UI" w:hAnsi="Segoe UI" w:cs="Segoe UI"/>
      <w:sz w:val="18"/>
      <w:szCs w:val="18"/>
    </w:rPr>
  </w:style>
  <w:style w:type="character" w:styleId="UnresolvedMention">
    <w:name w:val="Unresolved Mention"/>
    <w:basedOn w:val="DefaultParagraphFont"/>
    <w:uiPriority w:val="99"/>
    <w:semiHidden/>
    <w:unhideWhenUsed/>
    <w:rsid w:val="00C6006D"/>
    <w:rPr>
      <w:color w:val="605E5C"/>
      <w:shd w:val="clear" w:color="auto" w:fill="E1DFDD"/>
    </w:rPr>
  </w:style>
  <w:style w:type="paragraph" w:styleId="FootnoteText">
    <w:name w:val="footnote text"/>
    <w:basedOn w:val="Normal"/>
    <w:link w:val="FootnoteTextChar"/>
    <w:uiPriority w:val="99"/>
    <w:semiHidden/>
    <w:unhideWhenUsed/>
    <w:rsid w:val="002376D9"/>
    <w:rPr>
      <w:sz w:val="20"/>
      <w:szCs w:val="20"/>
    </w:rPr>
  </w:style>
  <w:style w:type="character" w:customStyle="1" w:styleId="FootnoteTextChar">
    <w:name w:val="Footnote Text Char"/>
    <w:basedOn w:val="DefaultParagraphFont"/>
    <w:link w:val="FootnoteText"/>
    <w:uiPriority w:val="99"/>
    <w:semiHidden/>
    <w:rsid w:val="002376D9"/>
    <w:rPr>
      <w:sz w:val="20"/>
      <w:szCs w:val="20"/>
    </w:rPr>
  </w:style>
  <w:style w:type="character" w:styleId="FootnoteReference">
    <w:name w:val="footnote reference"/>
    <w:basedOn w:val="DefaultParagraphFont"/>
    <w:uiPriority w:val="99"/>
    <w:semiHidden/>
    <w:unhideWhenUsed/>
    <w:rsid w:val="002376D9"/>
    <w:rPr>
      <w:vertAlign w:val="superscript"/>
    </w:rPr>
  </w:style>
  <w:style w:type="table" w:styleId="TableGrid">
    <w:name w:val="Table Grid"/>
    <w:basedOn w:val="TableNormal"/>
    <w:uiPriority w:val="39"/>
    <w:rsid w:val="000C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26B95"/>
    <w:rPr>
      <w:rFonts w:asciiTheme="majorHAnsi" w:eastAsiaTheme="majorEastAsia" w:hAnsiTheme="majorHAnsi" w:cstheme="majorBidi"/>
      <w:i/>
      <w:iCs/>
      <w:color w:val="2F5496" w:themeColor="accent1" w:themeShade="BF"/>
    </w:rPr>
  </w:style>
  <w:style w:type="paragraph" w:customStyle="1" w:styleId="Default">
    <w:name w:val="Default"/>
    <w:rsid w:val="00B26B95"/>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semiHidden/>
    <w:rsid w:val="005266CE"/>
    <w:rPr>
      <w:rFonts w:asciiTheme="majorHAnsi" w:eastAsiaTheme="majorEastAsia" w:hAnsiTheme="majorHAnsi" w:cstheme="majorBidi"/>
      <w:color w:val="1F3763" w:themeColor="accent1" w:themeShade="7F"/>
    </w:rPr>
  </w:style>
  <w:style w:type="paragraph" w:customStyle="1" w:styleId="DataField11pt-Single">
    <w:name w:val="Data Field 11pt-Single"/>
    <w:basedOn w:val="Normal"/>
    <w:link w:val="DataField11pt-SingleChar"/>
    <w:rsid w:val="003B2039"/>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3B2039"/>
    <w:rPr>
      <w:rFonts w:ascii="Arial" w:eastAsia="Times New Roman" w:hAnsi="Arial" w:cs="Arial"/>
      <w:sz w:val="22"/>
      <w:szCs w:val="20"/>
    </w:rPr>
  </w:style>
  <w:style w:type="character" w:styleId="FollowedHyperlink">
    <w:name w:val="FollowedHyperlink"/>
    <w:basedOn w:val="DefaultParagraphFont"/>
    <w:uiPriority w:val="99"/>
    <w:semiHidden/>
    <w:unhideWhenUsed/>
    <w:rsid w:val="00902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529">
      <w:bodyDiv w:val="1"/>
      <w:marLeft w:val="0"/>
      <w:marRight w:val="0"/>
      <w:marTop w:val="0"/>
      <w:marBottom w:val="0"/>
      <w:divBdr>
        <w:top w:val="none" w:sz="0" w:space="0" w:color="auto"/>
        <w:left w:val="none" w:sz="0" w:space="0" w:color="auto"/>
        <w:bottom w:val="none" w:sz="0" w:space="0" w:color="auto"/>
        <w:right w:val="none" w:sz="0" w:space="0" w:color="auto"/>
      </w:divBdr>
      <w:divsChild>
        <w:div w:id="610429985">
          <w:marLeft w:val="0"/>
          <w:marRight w:val="0"/>
          <w:marTop w:val="0"/>
          <w:marBottom w:val="0"/>
          <w:divBdr>
            <w:top w:val="none" w:sz="0" w:space="0" w:color="auto"/>
            <w:left w:val="none" w:sz="0" w:space="0" w:color="auto"/>
            <w:bottom w:val="none" w:sz="0" w:space="0" w:color="auto"/>
            <w:right w:val="none" w:sz="0" w:space="0" w:color="auto"/>
          </w:divBdr>
          <w:divsChild>
            <w:div w:id="14007908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61685428">
      <w:bodyDiv w:val="1"/>
      <w:marLeft w:val="0"/>
      <w:marRight w:val="0"/>
      <w:marTop w:val="0"/>
      <w:marBottom w:val="0"/>
      <w:divBdr>
        <w:top w:val="none" w:sz="0" w:space="0" w:color="auto"/>
        <w:left w:val="none" w:sz="0" w:space="0" w:color="auto"/>
        <w:bottom w:val="none" w:sz="0" w:space="0" w:color="auto"/>
        <w:right w:val="none" w:sz="0" w:space="0" w:color="auto"/>
      </w:divBdr>
    </w:div>
    <w:div w:id="349919108">
      <w:bodyDiv w:val="1"/>
      <w:marLeft w:val="0"/>
      <w:marRight w:val="0"/>
      <w:marTop w:val="0"/>
      <w:marBottom w:val="0"/>
      <w:divBdr>
        <w:top w:val="none" w:sz="0" w:space="0" w:color="auto"/>
        <w:left w:val="none" w:sz="0" w:space="0" w:color="auto"/>
        <w:bottom w:val="none" w:sz="0" w:space="0" w:color="auto"/>
        <w:right w:val="none" w:sz="0" w:space="0" w:color="auto"/>
      </w:divBdr>
    </w:div>
    <w:div w:id="357704135">
      <w:bodyDiv w:val="1"/>
      <w:marLeft w:val="0"/>
      <w:marRight w:val="0"/>
      <w:marTop w:val="0"/>
      <w:marBottom w:val="0"/>
      <w:divBdr>
        <w:top w:val="none" w:sz="0" w:space="0" w:color="auto"/>
        <w:left w:val="none" w:sz="0" w:space="0" w:color="auto"/>
        <w:bottom w:val="none" w:sz="0" w:space="0" w:color="auto"/>
        <w:right w:val="none" w:sz="0" w:space="0" w:color="auto"/>
      </w:divBdr>
    </w:div>
    <w:div w:id="393817804">
      <w:bodyDiv w:val="1"/>
      <w:marLeft w:val="0"/>
      <w:marRight w:val="0"/>
      <w:marTop w:val="0"/>
      <w:marBottom w:val="0"/>
      <w:divBdr>
        <w:top w:val="none" w:sz="0" w:space="0" w:color="auto"/>
        <w:left w:val="none" w:sz="0" w:space="0" w:color="auto"/>
        <w:bottom w:val="none" w:sz="0" w:space="0" w:color="auto"/>
        <w:right w:val="none" w:sz="0" w:space="0" w:color="auto"/>
      </w:divBdr>
    </w:div>
    <w:div w:id="473717936">
      <w:bodyDiv w:val="1"/>
      <w:marLeft w:val="0"/>
      <w:marRight w:val="0"/>
      <w:marTop w:val="0"/>
      <w:marBottom w:val="0"/>
      <w:divBdr>
        <w:top w:val="none" w:sz="0" w:space="0" w:color="auto"/>
        <w:left w:val="none" w:sz="0" w:space="0" w:color="auto"/>
        <w:bottom w:val="none" w:sz="0" w:space="0" w:color="auto"/>
        <w:right w:val="none" w:sz="0" w:space="0" w:color="auto"/>
      </w:divBdr>
    </w:div>
    <w:div w:id="480274544">
      <w:bodyDiv w:val="1"/>
      <w:marLeft w:val="0"/>
      <w:marRight w:val="0"/>
      <w:marTop w:val="0"/>
      <w:marBottom w:val="0"/>
      <w:divBdr>
        <w:top w:val="none" w:sz="0" w:space="0" w:color="auto"/>
        <w:left w:val="none" w:sz="0" w:space="0" w:color="auto"/>
        <w:bottom w:val="none" w:sz="0" w:space="0" w:color="auto"/>
        <w:right w:val="none" w:sz="0" w:space="0" w:color="auto"/>
      </w:divBdr>
    </w:div>
    <w:div w:id="533661134">
      <w:bodyDiv w:val="1"/>
      <w:marLeft w:val="0"/>
      <w:marRight w:val="0"/>
      <w:marTop w:val="0"/>
      <w:marBottom w:val="0"/>
      <w:divBdr>
        <w:top w:val="none" w:sz="0" w:space="0" w:color="auto"/>
        <w:left w:val="none" w:sz="0" w:space="0" w:color="auto"/>
        <w:bottom w:val="none" w:sz="0" w:space="0" w:color="auto"/>
        <w:right w:val="none" w:sz="0" w:space="0" w:color="auto"/>
      </w:divBdr>
    </w:div>
    <w:div w:id="567420241">
      <w:bodyDiv w:val="1"/>
      <w:marLeft w:val="0"/>
      <w:marRight w:val="0"/>
      <w:marTop w:val="0"/>
      <w:marBottom w:val="0"/>
      <w:divBdr>
        <w:top w:val="none" w:sz="0" w:space="0" w:color="auto"/>
        <w:left w:val="none" w:sz="0" w:space="0" w:color="auto"/>
        <w:bottom w:val="none" w:sz="0" w:space="0" w:color="auto"/>
        <w:right w:val="none" w:sz="0" w:space="0" w:color="auto"/>
      </w:divBdr>
    </w:div>
    <w:div w:id="568729429">
      <w:bodyDiv w:val="1"/>
      <w:marLeft w:val="0"/>
      <w:marRight w:val="0"/>
      <w:marTop w:val="0"/>
      <w:marBottom w:val="0"/>
      <w:divBdr>
        <w:top w:val="none" w:sz="0" w:space="0" w:color="auto"/>
        <w:left w:val="none" w:sz="0" w:space="0" w:color="auto"/>
        <w:bottom w:val="none" w:sz="0" w:space="0" w:color="auto"/>
        <w:right w:val="none" w:sz="0" w:space="0" w:color="auto"/>
      </w:divBdr>
    </w:div>
    <w:div w:id="643045622">
      <w:bodyDiv w:val="1"/>
      <w:marLeft w:val="0"/>
      <w:marRight w:val="0"/>
      <w:marTop w:val="0"/>
      <w:marBottom w:val="0"/>
      <w:divBdr>
        <w:top w:val="none" w:sz="0" w:space="0" w:color="auto"/>
        <w:left w:val="none" w:sz="0" w:space="0" w:color="auto"/>
        <w:bottom w:val="none" w:sz="0" w:space="0" w:color="auto"/>
        <w:right w:val="none" w:sz="0" w:space="0" w:color="auto"/>
      </w:divBdr>
    </w:div>
    <w:div w:id="838884837">
      <w:bodyDiv w:val="1"/>
      <w:marLeft w:val="0"/>
      <w:marRight w:val="0"/>
      <w:marTop w:val="0"/>
      <w:marBottom w:val="0"/>
      <w:divBdr>
        <w:top w:val="none" w:sz="0" w:space="0" w:color="auto"/>
        <w:left w:val="none" w:sz="0" w:space="0" w:color="auto"/>
        <w:bottom w:val="none" w:sz="0" w:space="0" w:color="auto"/>
        <w:right w:val="none" w:sz="0" w:space="0" w:color="auto"/>
      </w:divBdr>
    </w:div>
    <w:div w:id="1108891031">
      <w:bodyDiv w:val="1"/>
      <w:marLeft w:val="0"/>
      <w:marRight w:val="0"/>
      <w:marTop w:val="0"/>
      <w:marBottom w:val="0"/>
      <w:divBdr>
        <w:top w:val="none" w:sz="0" w:space="0" w:color="auto"/>
        <w:left w:val="none" w:sz="0" w:space="0" w:color="auto"/>
        <w:bottom w:val="none" w:sz="0" w:space="0" w:color="auto"/>
        <w:right w:val="none" w:sz="0" w:space="0" w:color="auto"/>
      </w:divBdr>
    </w:div>
    <w:div w:id="1279531298">
      <w:bodyDiv w:val="1"/>
      <w:marLeft w:val="0"/>
      <w:marRight w:val="0"/>
      <w:marTop w:val="0"/>
      <w:marBottom w:val="0"/>
      <w:divBdr>
        <w:top w:val="none" w:sz="0" w:space="0" w:color="auto"/>
        <w:left w:val="none" w:sz="0" w:space="0" w:color="auto"/>
        <w:bottom w:val="none" w:sz="0" w:space="0" w:color="auto"/>
        <w:right w:val="none" w:sz="0" w:space="0" w:color="auto"/>
      </w:divBdr>
    </w:div>
    <w:div w:id="1293749443">
      <w:bodyDiv w:val="1"/>
      <w:marLeft w:val="0"/>
      <w:marRight w:val="0"/>
      <w:marTop w:val="0"/>
      <w:marBottom w:val="0"/>
      <w:divBdr>
        <w:top w:val="none" w:sz="0" w:space="0" w:color="auto"/>
        <w:left w:val="none" w:sz="0" w:space="0" w:color="auto"/>
        <w:bottom w:val="none" w:sz="0" w:space="0" w:color="auto"/>
        <w:right w:val="none" w:sz="0" w:space="0" w:color="auto"/>
      </w:divBdr>
    </w:div>
    <w:div w:id="1367099238">
      <w:bodyDiv w:val="1"/>
      <w:marLeft w:val="0"/>
      <w:marRight w:val="0"/>
      <w:marTop w:val="0"/>
      <w:marBottom w:val="0"/>
      <w:divBdr>
        <w:top w:val="none" w:sz="0" w:space="0" w:color="auto"/>
        <w:left w:val="none" w:sz="0" w:space="0" w:color="auto"/>
        <w:bottom w:val="none" w:sz="0" w:space="0" w:color="auto"/>
        <w:right w:val="none" w:sz="0" w:space="0" w:color="auto"/>
      </w:divBdr>
    </w:div>
    <w:div w:id="1517579385">
      <w:bodyDiv w:val="1"/>
      <w:marLeft w:val="0"/>
      <w:marRight w:val="0"/>
      <w:marTop w:val="0"/>
      <w:marBottom w:val="0"/>
      <w:divBdr>
        <w:top w:val="none" w:sz="0" w:space="0" w:color="auto"/>
        <w:left w:val="none" w:sz="0" w:space="0" w:color="auto"/>
        <w:bottom w:val="none" w:sz="0" w:space="0" w:color="auto"/>
        <w:right w:val="none" w:sz="0" w:space="0" w:color="auto"/>
      </w:divBdr>
    </w:div>
    <w:div w:id="1691103826">
      <w:bodyDiv w:val="1"/>
      <w:marLeft w:val="0"/>
      <w:marRight w:val="0"/>
      <w:marTop w:val="0"/>
      <w:marBottom w:val="0"/>
      <w:divBdr>
        <w:top w:val="none" w:sz="0" w:space="0" w:color="auto"/>
        <w:left w:val="none" w:sz="0" w:space="0" w:color="auto"/>
        <w:bottom w:val="none" w:sz="0" w:space="0" w:color="auto"/>
        <w:right w:val="none" w:sz="0" w:space="0" w:color="auto"/>
      </w:divBdr>
      <w:divsChild>
        <w:div w:id="474495712">
          <w:marLeft w:val="0"/>
          <w:marRight w:val="0"/>
          <w:marTop w:val="0"/>
          <w:marBottom w:val="0"/>
          <w:divBdr>
            <w:top w:val="none" w:sz="0" w:space="0" w:color="auto"/>
            <w:left w:val="none" w:sz="0" w:space="0" w:color="auto"/>
            <w:bottom w:val="none" w:sz="0" w:space="0" w:color="auto"/>
            <w:right w:val="none" w:sz="0" w:space="0" w:color="auto"/>
          </w:divBdr>
        </w:div>
      </w:divsChild>
    </w:div>
    <w:div w:id="1919361664">
      <w:bodyDiv w:val="1"/>
      <w:marLeft w:val="0"/>
      <w:marRight w:val="0"/>
      <w:marTop w:val="0"/>
      <w:marBottom w:val="0"/>
      <w:divBdr>
        <w:top w:val="none" w:sz="0" w:space="0" w:color="auto"/>
        <w:left w:val="none" w:sz="0" w:space="0" w:color="auto"/>
        <w:bottom w:val="none" w:sz="0" w:space="0" w:color="auto"/>
        <w:right w:val="none" w:sz="0" w:space="0" w:color="auto"/>
      </w:divBdr>
      <w:divsChild>
        <w:div w:id="1445805053">
          <w:marLeft w:val="0"/>
          <w:marRight w:val="0"/>
          <w:marTop w:val="0"/>
          <w:marBottom w:val="0"/>
          <w:divBdr>
            <w:top w:val="none" w:sz="0" w:space="0" w:color="auto"/>
            <w:left w:val="none" w:sz="0" w:space="0" w:color="auto"/>
            <w:bottom w:val="none" w:sz="0" w:space="0" w:color="auto"/>
            <w:right w:val="none" w:sz="0" w:space="0" w:color="auto"/>
          </w:divBdr>
        </w:div>
      </w:divsChild>
    </w:div>
    <w:div w:id="1929803026">
      <w:bodyDiv w:val="1"/>
      <w:marLeft w:val="0"/>
      <w:marRight w:val="0"/>
      <w:marTop w:val="0"/>
      <w:marBottom w:val="0"/>
      <w:divBdr>
        <w:top w:val="none" w:sz="0" w:space="0" w:color="auto"/>
        <w:left w:val="none" w:sz="0" w:space="0" w:color="auto"/>
        <w:bottom w:val="none" w:sz="0" w:space="0" w:color="auto"/>
        <w:right w:val="none" w:sz="0" w:space="0" w:color="auto"/>
      </w:divBdr>
    </w:div>
    <w:div w:id="1986659856">
      <w:bodyDiv w:val="1"/>
      <w:marLeft w:val="0"/>
      <w:marRight w:val="0"/>
      <w:marTop w:val="0"/>
      <w:marBottom w:val="0"/>
      <w:divBdr>
        <w:top w:val="none" w:sz="0" w:space="0" w:color="auto"/>
        <w:left w:val="none" w:sz="0" w:space="0" w:color="auto"/>
        <w:bottom w:val="none" w:sz="0" w:space="0" w:color="auto"/>
        <w:right w:val="none" w:sz="0" w:space="0" w:color="auto"/>
      </w:divBdr>
      <w:divsChild>
        <w:div w:id="1139804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4103">
              <w:marLeft w:val="0"/>
              <w:marRight w:val="0"/>
              <w:marTop w:val="0"/>
              <w:marBottom w:val="0"/>
              <w:divBdr>
                <w:top w:val="none" w:sz="0" w:space="0" w:color="auto"/>
                <w:left w:val="none" w:sz="0" w:space="0" w:color="auto"/>
                <w:bottom w:val="none" w:sz="0" w:space="0" w:color="auto"/>
                <w:right w:val="none" w:sz="0" w:space="0" w:color="auto"/>
              </w:divBdr>
              <w:divsChild>
                <w:div w:id="495346461">
                  <w:marLeft w:val="0"/>
                  <w:marRight w:val="0"/>
                  <w:marTop w:val="0"/>
                  <w:marBottom w:val="0"/>
                  <w:divBdr>
                    <w:top w:val="none" w:sz="0" w:space="0" w:color="auto"/>
                    <w:left w:val="none" w:sz="0" w:space="0" w:color="auto"/>
                    <w:bottom w:val="none" w:sz="0" w:space="0" w:color="auto"/>
                    <w:right w:val="none" w:sz="0" w:space="0" w:color="auto"/>
                  </w:divBdr>
                  <w:divsChild>
                    <w:div w:id="44619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750924">
                          <w:marLeft w:val="0"/>
                          <w:marRight w:val="0"/>
                          <w:marTop w:val="0"/>
                          <w:marBottom w:val="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025184">
      <w:bodyDiv w:val="1"/>
      <w:marLeft w:val="0"/>
      <w:marRight w:val="0"/>
      <w:marTop w:val="0"/>
      <w:marBottom w:val="0"/>
      <w:divBdr>
        <w:top w:val="none" w:sz="0" w:space="0" w:color="auto"/>
        <w:left w:val="none" w:sz="0" w:space="0" w:color="auto"/>
        <w:bottom w:val="none" w:sz="0" w:space="0" w:color="auto"/>
        <w:right w:val="none" w:sz="0" w:space="0" w:color="auto"/>
      </w:divBdr>
    </w:div>
    <w:div w:id="2095475060">
      <w:bodyDiv w:val="1"/>
      <w:marLeft w:val="0"/>
      <w:marRight w:val="0"/>
      <w:marTop w:val="0"/>
      <w:marBottom w:val="0"/>
      <w:divBdr>
        <w:top w:val="none" w:sz="0" w:space="0" w:color="auto"/>
        <w:left w:val="none" w:sz="0" w:space="0" w:color="auto"/>
        <w:bottom w:val="none" w:sz="0" w:space="0" w:color="auto"/>
        <w:right w:val="none" w:sz="0" w:space="0" w:color="auto"/>
      </w:divBdr>
      <w:divsChild>
        <w:div w:id="603614168">
          <w:marLeft w:val="0"/>
          <w:marRight w:val="0"/>
          <w:marTop w:val="0"/>
          <w:marBottom w:val="0"/>
          <w:divBdr>
            <w:top w:val="none" w:sz="0" w:space="0" w:color="auto"/>
            <w:left w:val="none" w:sz="0" w:space="0" w:color="auto"/>
            <w:bottom w:val="none" w:sz="0" w:space="0" w:color="auto"/>
            <w:right w:val="none" w:sz="0" w:space="0" w:color="auto"/>
          </w:divBdr>
        </w:div>
      </w:divsChild>
    </w:div>
    <w:div w:id="2124037348">
      <w:bodyDiv w:val="1"/>
      <w:marLeft w:val="0"/>
      <w:marRight w:val="0"/>
      <w:marTop w:val="0"/>
      <w:marBottom w:val="0"/>
      <w:divBdr>
        <w:top w:val="none" w:sz="0" w:space="0" w:color="auto"/>
        <w:left w:val="none" w:sz="0" w:space="0" w:color="auto"/>
        <w:bottom w:val="none" w:sz="0" w:space="0" w:color="auto"/>
        <w:right w:val="none" w:sz="0" w:space="0" w:color="auto"/>
      </w:divBdr>
    </w:div>
    <w:div w:id="21398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ora.12743" TargetMode="External"/><Relationship Id="rId21" Type="http://schemas.openxmlformats.org/officeDocument/2006/relationships/hyperlink" Target="https://doi.org/10.1186/s12888-022-04013-y" TargetMode="External"/><Relationship Id="rId42" Type="http://schemas.openxmlformats.org/officeDocument/2006/relationships/hyperlink" Target="https://doi.org/10.1037/pha0000501" TargetMode="External"/><Relationship Id="rId47" Type="http://schemas.openxmlformats.org/officeDocument/2006/relationships/hyperlink" Target="https://doi.org/10.1038/s41598-021-81368-4" TargetMode="External"/><Relationship Id="rId63" Type="http://schemas.openxmlformats.org/officeDocument/2006/relationships/hyperlink" Target="http://dx.doi.org/10.1038/s41746-019-0078-0" TargetMode="External"/><Relationship Id="rId68" Type="http://schemas.openxmlformats.org/officeDocument/2006/relationships/hyperlink" Target="http://dx.doi.org/10.1080/10705511.2017.1417046" TargetMode="External"/><Relationship Id="rId84" Type="http://schemas.openxmlformats.org/officeDocument/2006/relationships/hyperlink" Target="https://doi.org/10.31219/osf.io/gj4eq" TargetMode="External"/><Relationship Id="rId89" Type="http://schemas.openxmlformats.org/officeDocument/2006/relationships/footer" Target="footer1.xml"/><Relationship Id="rId16" Type="http://schemas.openxmlformats.org/officeDocument/2006/relationships/hyperlink" Target="https://doi.org/10.3389/fpsyt.2022.807116" TargetMode="External"/><Relationship Id="rId11" Type="http://schemas.openxmlformats.org/officeDocument/2006/relationships/hyperlink" Target="mailto:Nicholas.C.Jacobson@dartmouth.edu" TargetMode="External"/><Relationship Id="rId32" Type="http://schemas.openxmlformats.org/officeDocument/2006/relationships/hyperlink" Target="https://doi.org/10.3389/fpubh.2021.625640" TargetMode="External"/><Relationship Id="rId37" Type="http://schemas.openxmlformats.org/officeDocument/2006/relationships/hyperlink" Target="https://doi.org/10.1037/emo0001022" TargetMode="External"/><Relationship Id="rId53" Type="http://schemas.openxmlformats.org/officeDocument/2006/relationships/hyperlink" Target="https://doi.org/10.1016/j.addbeh.2020.106573" TargetMode="External"/><Relationship Id="rId58" Type="http://schemas.openxmlformats.org/officeDocument/2006/relationships/hyperlink" Target="http://dx.doi.org/10.2196/16875" TargetMode="External"/><Relationship Id="rId74" Type="http://schemas.openxmlformats.org/officeDocument/2006/relationships/hyperlink" Target="http://dx.doi.org/10.1080/00223891.2016.1147450" TargetMode="External"/><Relationship Id="rId79" Type="http://schemas.openxmlformats.org/officeDocument/2006/relationships/hyperlink" Target="http://dx.doi.org/10.1002/da.22402"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s://doi.org/10.3389/fpsyt.2022.871916" TargetMode="External"/><Relationship Id="rId27" Type="http://schemas.openxmlformats.org/officeDocument/2006/relationships/hyperlink" Target="https://doi.org/10.31234/osf.io/v48w9" TargetMode="External"/><Relationship Id="rId43" Type="http://schemas.openxmlformats.org/officeDocument/2006/relationships/hyperlink" Target="https://doi.org/10.1111/bjc.12295" TargetMode="External"/><Relationship Id="rId48" Type="http://schemas.openxmlformats.org/officeDocument/2006/relationships/hyperlink" Target="https://doi.org/10.1016/j.psychres.2020.113618" TargetMode="External"/><Relationship Id="rId64" Type="http://schemas.openxmlformats.org/officeDocument/2006/relationships/hyperlink" Target="http://dx.doi.org/10.1177/2167702619827019" TargetMode="External"/><Relationship Id="rId69" Type="http://schemas.openxmlformats.org/officeDocument/2006/relationships/hyperlink" Target="http://dx.doi.org/10.1177/0033294118767365" TargetMode="External"/><Relationship Id="rId8" Type="http://schemas.openxmlformats.org/officeDocument/2006/relationships/webSettings" Target="webSettings.xml"/><Relationship Id="rId51" Type="http://schemas.openxmlformats.org/officeDocument/2006/relationships/hyperlink" Target="https://doi.org/10.2196/17065" TargetMode="External"/><Relationship Id="rId72" Type="http://schemas.openxmlformats.org/officeDocument/2006/relationships/hyperlink" Target="http://dx.doi.org/10.1016/j.janxdis.2017.09.002" TargetMode="External"/><Relationship Id="rId80" Type="http://schemas.openxmlformats.org/officeDocument/2006/relationships/hyperlink" Target="http://dx.doi.org/10.1037/a0039359" TargetMode="External"/><Relationship Id="rId85" Type="http://schemas.openxmlformats.org/officeDocument/2006/relationships/hyperlink" Target="https://doi.org/10.31234/osf.io/bt93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ublons.com/researcher/1516519/nicholas-c-jacobson/peer-review/" TargetMode="External"/><Relationship Id="rId17" Type="http://schemas.openxmlformats.org/officeDocument/2006/relationships/hyperlink" Target="https://doi.org/10.1037/emo0001159" TargetMode="External"/><Relationship Id="rId25" Type="http://schemas.openxmlformats.org/officeDocument/2006/relationships/hyperlink" Target="https://doi.org/10.1001/jamanetworkopen.2022.5403" TargetMode="External"/><Relationship Id="rId33" Type="http://schemas.openxmlformats.org/officeDocument/2006/relationships/hyperlink" Target="https://doi.org/10.1016/j.chb.2021.107029" TargetMode="External"/><Relationship Id="rId38" Type="http://schemas.openxmlformats.org/officeDocument/2006/relationships/hyperlink" Target="https://doi.org/10.1037/pst0000383" TargetMode="External"/><Relationship Id="rId46" Type="http://schemas.openxmlformats.org/officeDocument/2006/relationships/hyperlink" Target="https://doi.org/10.1016/j.jad.2020.12.086" TargetMode="External"/><Relationship Id="rId59" Type="http://schemas.openxmlformats.org/officeDocument/2006/relationships/hyperlink" Target="http://dx.doi.org/10.2471/BLT.19.237107" TargetMode="External"/><Relationship Id="rId67" Type="http://schemas.openxmlformats.org/officeDocument/2006/relationships/hyperlink" Target="http://dx.doi.org/10.1080/00223891.2018.1475394" TargetMode="External"/><Relationship Id="rId20" Type="http://schemas.openxmlformats.org/officeDocument/2006/relationships/hyperlink" Target="https://doi.org/10.1016/j.jpsychires.2022.06.001" TargetMode="External"/><Relationship Id="rId41" Type="http://schemas.openxmlformats.org/officeDocument/2006/relationships/hyperlink" Target="https://doi.org/10.1016/j.jadr.2021.100156" TargetMode="External"/><Relationship Id="rId54" Type="http://schemas.openxmlformats.org/officeDocument/2006/relationships/hyperlink" Target="http://dx.doi.org/10.3390/s20123572" TargetMode="External"/><Relationship Id="rId62" Type="http://schemas.openxmlformats.org/officeDocument/2006/relationships/hyperlink" Target="http://dx.doi.org/10.1097/NMD.0000000000001042" TargetMode="External"/><Relationship Id="rId70" Type="http://schemas.openxmlformats.org/officeDocument/2006/relationships/hyperlink" Target="http://dx.doi.org/10.1080/10503307.2016.1253891" TargetMode="External"/><Relationship Id="rId75" Type="http://schemas.openxmlformats.org/officeDocument/2006/relationships/hyperlink" Target="http://dx.doi.org/10.1037/abn0000185" TargetMode="External"/><Relationship Id="rId83" Type="http://schemas.openxmlformats.org/officeDocument/2006/relationships/hyperlink" Target="http://dx.doi.org/10.1080/00029157.2011.10404354"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jad.2022.08.013" TargetMode="External"/><Relationship Id="rId23" Type="http://schemas.openxmlformats.org/officeDocument/2006/relationships/hyperlink" Target="https://doi.org/10.2196/34015" TargetMode="External"/><Relationship Id="rId28" Type="http://schemas.openxmlformats.org/officeDocument/2006/relationships/hyperlink" Target="https://doi.org/10.1002/eat.23662" TargetMode="External"/><Relationship Id="rId36" Type="http://schemas.openxmlformats.org/officeDocument/2006/relationships/hyperlink" Target="https://doi.org/10.1016/j.invent.2021.100424" TargetMode="External"/><Relationship Id="rId49" Type="http://schemas.openxmlformats.org/officeDocument/2006/relationships/hyperlink" Target="https://doi.org/10.1017/S0033291720004857" TargetMode="External"/><Relationship Id="rId57" Type="http://schemas.openxmlformats.org/officeDocument/2006/relationships/hyperlink" Target="http://dx.doi.org/10.1016/j.jad.2020.05.030" TargetMode="External"/><Relationship Id="rId10" Type="http://schemas.openxmlformats.org/officeDocument/2006/relationships/endnotes" Target="endnotes.xml"/><Relationship Id="rId31" Type="http://schemas.openxmlformats.org/officeDocument/2006/relationships/hyperlink" Target="https://doi.org/10.2196/32731" TargetMode="External"/><Relationship Id="rId44" Type="http://schemas.openxmlformats.org/officeDocument/2006/relationships/hyperlink" Target="https://doi.org/10.1016/j.cct.2021.106320" TargetMode="External"/><Relationship Id="rId52" Type="http://schemas.openxmlformats.org/officeDocument/2006/relationships/hyperlink" Target="https://doi.org/10.1080/10503307.2020.1790688" TargetMode="External"/><Relationship Id="rId60" Type="http://schemas.openxmlformats.org/officeDocument/2006/relationships/hyperlink" Target="http://dx.doi.org/10.1016/j.beth.2019.08.001" TargetMode="External"/><Relationship Id="rId65" Type="http://schemas.openxmlformats.org/officeDocument/2006/relationships/hyperlink" Target="http://dx.doi.org/10.3758/s13428-018-1101-0" TargetMode="External"/><Relationship Id="rId73" Type="http://schemas.openxmlformats.org/officeDocument/2006/relationships/hyperlink" Target="http://dx.doi.org/10.1016/j.jad.2017.01.011" TargetMode="External"/><Relationship Id="rId78" Type="http://schemas.openxmlformats.org/officeDocument/2006/relationships/hyperlink" Target="http://dx.doi.org/10.1016/j.beth.2015.09.003" TargetMode="External"/><Relationship Id="rId81" Type="http://schemas.openxmlformats.org/officeDocument/2006/relationships/hyperlink" Target="http://dx.doi.org/10.1016/j.janxdis.2014.03.007" TargetMode="External"/><Relationship Id="rId86" Type="http://schemas.openxmlformats.org/officeDocument/2006/relationships/hyperlink" Target="https://doi.org/10.1016/B978-0-12-818697-8.00171-0"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16/j.jad.2022.09.112" TargetMode="External"/><Relationship Id="rId18" Type="http://schemas.openxmlformats.org/officeDocument/2006/relationships/hyperlink" Target="https://doi.org/10.1038/s41398-022-02038-1" TargetMode="External"/><Relationship Id="rId39" Type="http://schemas.openxmlformats.org/officeDocument/2006/relationships/hyperlink" Target="https://doi.org/10.1038/s41598-021-89768-2" TargetMode="External"/><Relationship Id="rId34" Type="http://schemas.openxmlformats.org/officeDocument/2006/relationships/hyperlink" Target="https://doi.org/10.1007/s12671-021-01723-4" TargetMode="External"/><Relationship Id="rId50" Type="http://schemas.openxmlformats.org/officeDocument/2006/relationships/hyperlink" Target="https://doi.org/10.1016/j.jpsychires.2020.11.010" TargetMode="External"/><Relationship Id="rId55" Type="http://schemas.openxmlformats.org/officeDocument/2006/relationships/hyperlink" Target="https://doi.org/10.1038/s41746-020-0297-4" TargetMode="External"/><Relationship Id="rId76" Type="http://schemas.openxmlformats.org/officeDocument/2006/relationships/hyperlink" Target="http://dx.doi.org/10.1016/j.beth.2016.05.005" TargetMode="External"/><Relationship Id="rId7" Type="http://schemas.openxmlformats.org/officeDocument/2006/relationships/settings" Target="settings.xml"/><Relationship Id="rId71" Type="http://schemas.openxmlformats.org/officeDocument/2006/relationships/hyperlink" Target="http://dx.doi.org/10.1037/bul0000111"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doi.org/10.2196/28003" TargetMode="External"/><Relationship Id="rId24" Type="http://schemas.openxmlformats.org/officeDocument/2006/relationships/hyperlink" Target="https://doi.org/10.1371/journal.pone.0265239" TargetMode="External"/><Relationship Id="rId40" Type="http://schemas.openxmlformats.org/officeDocument/2006/relationships/hyperlink" Target="https://doi.org/10.2196/28892" TargetMode="External"/><Relationship Id="rId45" Type="http://schemas.openxmlformats.org/officeDocument/2006/relationships/hyperlink" Target="https://doi.org/10.2196/20545" TargetMode="External"/><Relationship Id="rId66" Type="http://schemas.openxmlformats.org/officeDocument/2006/relationships/hyperlink" Target="http://dx.doi.org/10.1016/j.jpsychires.2018.10.002" TargetMode="External"/><Relationship Id="rId87" Type="http://schemas.openxmlformats.org/officeDocument/2006/relationships/header" Target="header1.xml"/><Relationship Id="rId61" Type="http://schemas.openxmlformats.org/officeDocument/2006/relationships/hyperlink" Target="http://dx.doi.org/10.1192/bjp.2019.168" TargetMode="External"/><Relationship Id="rId82" Type="http://schemas.openxmlformats.org/officeDocument/2006/relationships/hyperlink" Target="http://dx.doi.org/10.1080/00029157.2012.696286" TargetMode="External"/><Relationship Id="rId19" Type="http://schemas.openxmlformats.org/officeDocument/2006/relationships/hyperlink" Target="https://doi.org/10.1111/epi.17324" TargetMode="External"/><Relationship Id="rId14" Type="http://schemas.openxmlformats.org/officeDocument/2006/relationships/hyperlink" Target="https://doi.org/10.1002/erv.2949" TargetMode="External"/><Relationship Id="rId30" Type="http://schemas.openxmlformats.org/officeDocument/2006/relationships/hyperlink" Target="https://doi.org/10.1016/j.brat.2021.104013" TargetMode="External"/><Relationship Id="rId35" Type="http://schemas.openxmlformats.org/officeDocument/2006/relationships/hyperlink" Target="https://doi.org/10.2196/29412" TargetMode="External"/><Relationship Id="rId56" Type="http://schemas.openxmlformats.org/officeDocument/2006/relationships/hyperlink" Target="http://dx.doi.org/10.2196/19347" TargetMode="External"/><Relationship Id="rId77" Type="http://schemas.openxmlformats.org/officeDocument/2006/relationships/hyperlink" Target="http://dx.doi.org/10.1037/abn000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825DBF5492924B804CC461DAFEF055" ma:contentTypeVersion="13" ma:contentTypeDescription="Create a new document." ma:contentTypeScope="" ma:versionID="ab7b5549a38da8a81e5e999ab82c9ee3">
  <xsd:schema xmlns:xsd="http://www.w3.org/2001/XMLSchema" xmlns:xs="http://www.w3.org/2001/XMLSchema" xmlns:p="http://schemas.microsoft.com/office/2006/metadata/properties" xmlns:ns3="c3afaa21-e364-465c-a904-fec4cab278f0" xmlns:ns4="754e23d1-2c36-4fd7-ae9a-d42bb6e94200" targetNamespace="http://schemas.microsoft.com/office/2006/metadata/properties" ma:root="true" ma:fieldsID="8b60fbda6efad8178d07864a9f31b5ca" ns3:_="" ns4:_="">
    <xsd:import namespace="c3afaa21-e364-465c-a904-fec4cab278f0"/>
    <xsd:import namespace="754e23d1-2c36-4fd7-ae9a-d42bb6e942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aa21-e364-465c-a904-fec4cab27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e23d1-2c36-4fd7-ae9a-d42bb6e942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2FA0F-93A6-45F1-9DBA-EA252CC7E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F3A78-D8E3-47D2-8245-CD8C9BEFE43A}">
  <ds:schemaRefs>
    <ds:schemaRef ds:uri="http://schemas.openxmlformats.org/officeDocument/2006/bibliography"/>
  </ds:schemaRefs>
</ds:datastoreItem>
</file>

<file path=customXml/itemProps3.xml><?xml version="1.0" encoding="utf-8"?>
<ds:datastoreItem xmlns:ds="http://schemas.openxmlformats.org/officeDocument/2006/customXml" ds:itemID="{327BFCF7-C5CE-4301-9431-B28E149D5681}">
  <ds:schemaRefs>
    <ds:schemaRef ds:uri="http://schemas.microsoft.com/sharepoint/v3/contenttype/forms"/>
  </ds:schemaRefs>
</ds:datastoreItem>
</file>

<file path=customXml/itemProps4.xml><?xml version="1.0" encoding="utf-8"?>
<ds:datastoreItem xmlns:ds="http://schemas.openxmlformats.org/officeDocument/2006/customXml" ds:itemID="{D7E477C1-A811-4C63-92E3-96F1302D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aa21-e364-465c-a904-fec4cab278f0"/>
    <ds:schemaRef ds:uri="754e23d1-2c36-4fd7-ae9a-d42bb6e9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28795</TotalTime>
  <Pages>37</Pages>
  <Words>13513</Words>
  <Characters>77025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Jacobson_CV</vt:lpstr>
    </vt:vector>
  </TitlesOfParts>
  <Manager/>
  <Company/>
  <LinksUpToDate>false</LinksUpToDate>
  <CharactersWithSpaces>90358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Jacobson_CV</dc:title>
  <dc:subject/>
  <dc:creator>Microsoft Office User</dc:creator>
  <cp:keywords/>
  <dc:description/>
  <cp:lastModifiedBy>Nicholas C. Jacobson</cp:lastModifiedBy>
  <cp:revision>244</cp:revision>
  <cp:lastPrinted>2022-06-22T14:27:00Z</cp:lastPrinted>
  <dcterms:created xsi:type="dcterms:W3CDTF">2021-04-29T14:34:00Z</dcterms:created>
  <dcterms:modified xsi:type="dcterms:W3CDTF">2022-10-21T18:21:00Z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0x01010069825DBF5492924B804CC461DAFEF055</vt:lpwstr>
  </property>
</Properties>
</file>